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393" w:rsidRPr="004736FF" w:rsidRDefault="00BD7393" w:rsidP="00B16EE6">
      <w:pPr>
        <w:pStyle w:val="NoSpacing"/>
        <w:jc w:val="center"/>
        <w:rPr>
          <w:rFonts w:ascii="Times New Roman" w:hAnsi="Times New Roman" w:cs="Times New Roman"/>
          <w:b/>
          <w:bCs/>
          <w:sz w:val="28"/>
          <w:szCs w:val="28"/>
        </w:rPr>
      </w:pPr>
      <w:r w:rsidRPr="004736FF">
        <w:rPr>
          <w:rFonts w:ascii="Times New Roman" w:hAnsi="Times New Roman" w:cs="Times New Roman"/>
          <w:b/>
          <w:bCs/>
          <w:sz w:val="28"/>
          <w:szCs w:val="28"/>
        </w:rPr>
        <w:t>Government of the People’s Republic of Bangladesh</w:t>
      </w:r>
    </w:p>
    <w:p w:rsidR="00551C7B" w:rsidRPr="004736FF" w:rsidRDefault="00551C7B" w:rsidP="00B16EE6">
      <w:pPr>
        <w:pStyle w:val="NoSpacing"/>
        <w:jc w:val="center"/>
        <w:rPr>
          <w:rFonts w:ascii="Times New Roman" w:hAnsi="Times New Roman" w:cs="Times New Roman"/>
          <w:b/>
          <w:bCs/>
          <w:sz w:val="24"/>
          <w:szCs w:val="24"/>
        </w:rPr>
      </w:pPr>
      <w:r w:rsidRPr="004736FF">
        <w:rPr>
          <w:rFonts w:ascii="Times New Roman" w:hAnsi="Times New Roman" w:cs="Times New Roman"/>
          <w:b/>
          <w:bCs/>
          <w:sz w:val="24"/>
          <w:szCs w:val="24"/>
        </w:rPr>
        <w:t xml:space="preserve">Protection of </w:t>
      </w:r>
      <w:proofErr w:type="spellStart"/>
      <w:r w:rsidRPr="004736FF">
        <w:rPr>
          <w:rFonts w:ascii="Times New Roman" w:hAnsi="Times New Roman" w:cs="Times New Roman"/>
          <w:b/>
          <w:bCs/>
          <w:sz w:val="24"/>
          <w:szCs w:val="24"/>
        </w:rPr>
        <w:t>Sundarban</w:t>
      </w:r>
      <w:r w:rsidR="007E20E6">
        <w:rPr>
          <w:rFonts w:ascii="Times New Roman" w:hAnsi="Times New Roman" w:cs="Times New Roman"/>
          <w:b/>
          <w:bCs/>
          <w:sz w:val="24"/>
          <w:szCs w:val="24"/>
        </w:rPr>
        <w:t>s</w:t>
      </w:r>
      <w:proofErr w:type="spellEnd"/>
      <w:r w:rsidRPr="004736FF">
        <w:rPr>
          <w:rFonts w:ascii="Times New Roman" w:hAnsi="Times New Roman" w:cs="Times New Roman"/>
          <w:b/>
          <w:bCs/>
          <w:sz w:val="24"/>
          <w:szCs w:val="24"/>
        </w:rPr>
        <w:t xml:space="preserve"> Mangrove Forests Project</w:t>
      </w:r>
    </w:p>
    <w:p w:rsidR="00BD7393" w:rsidRPr="004736FF" w:rsidRDefault="00BD7393" w:rsidP="00B16EE6">
      <w:pPr>
        <w:pStyle w:val="NoSpacing"/>
        <w:jc w:val="center"/>
        <w:rPr>
          <w:rFonts w:ascii="Times New Roman" w:hAnsi="Times New Roman" w:cs="Times New Roman"/>
          <w:b/>
          <w:bCs/>
          <w:sz w:val="24"/>
          <w:szCs w:val="24"/>
        </w:rPr>
      </w:pPr>
      <w:r w:rsidRPr="004736FF">
        <w:rPr>
          <w:rFonts w:ascii="Times New Roman" w:hAnsi="Times New Roman" w:cs="Times New Roman"/>
          <w:b/>
          <w:bCs/>
          <w:sz w:val="24"/>
          <w:szCs w:val="24"/>
        </w:rPr>
        <w:t>Bangladesh Forest Department</w:t>
      </w:r>
    </w:p>
    <w:p w:rsidR="00551C7B" w:rsidRPr="00B90078" w:rsidRDefault="00B90078" w:rsidP="00B16EE6">
      <w:pPr>
        <w:pStyle w:val="NoSpacing"/>
        <w:jc w:val="center"/>
        <w:rPr>
          <w:rFonts w:ascii="Times New Roman" w:hAnsi="Times New Roman" w:cs="Times New Roman"/>
          <w:b/>
          <w:bCs/>
          <w:sz w:val="24"/>
          <w:szCs w:val="24"/>
        </w:rPr>
      </w:pPr>
      <w:proofErr w:type="spellStart"/>
      <w:r w:rsidRPr="00B90078">
        <w:rPr>
          <w:rFonts w:ascii="Times New Roman" w:hAnsi="Times New Roman" w:cs="Times New Roman"/>
          <w:b/>
          <w:bCs/>
          <w:sz w:val="24"/>
          <w:szCs w:val="24"/>
        </w:rPr>
        <w:t>Boyra</w:t>
      </w:r>
      <w:proofErr w:type="spellEnd"/>
      <w:r w:rsidRPr="00B90078">
        <w:rPr>
          <w:rFonts w:ascii="Times New Roman" w:hAnsi="Times New Roman" w:cs="Times New Roman"/>
          <w:b/>
          <w:bCs/>
          <w:sz w:val="24"/>
          <w:szCs w:val="24"/>
        </w:rPr>
        <w:t>, Khulna</w:t>
      </w:r>
    </w:p>
    <w:p w:rsidR="00BD7393" w:rsidRDefault="00BD7393" w:rsidP="00B16EE6">
      <w:pPr>
        <w:pStyle w:val="NoSpacing"/>
        <w:jc w:val="center"/>
        <w:rPr>
          <w:rFonts w:ascii="Times New Roman" w:hAnsi="Times New Roman" w:cs="Times New Roman"/>
          <w:b/>
          <w:bCs/>
          <w:sz w:val="24"/>
          <w:szCs w:val="24"/>
        </w:rPr>
      </w:pPr>
    </w:p>
    <w:p w:rsidR="00CD6855" w:rsidRPr="004736FF" w:rsidRDefault="00CD6855" w:rsidP="00B16EE6">
      <w:pPr>
        <w:pStyle w:val="NoSpacing"/>
        <w:jc w:val="center"/>
        <w:rPr>
          <w:rFonts w:ascii="Times New Roman" w:hAnsi="Times New Roman" w:cs="Times New Roman"/>
          <w:b/>
          <w:bCs/>
          <w:sz w:val="24"/>
          <w:szCs w:val="24"/>
        </w:rPr>
      </w:pPr>
    </w:p>
    <w:p w:rsidR="00D007F3" w:rsidRPr="004736FF" w:rsidRDefault="000D5E94" w:rsidP="00B16EE6">
      <w:pPr>
        <w:pStyle w:val="NoSpacing"/>
        <w:jc w:val="center"/>
        <w:rPr>
          <w:rFonts w:ascii="Times New Roman" w:hAnsi="Times New Roman" w:cs="Times New Roman"/>
          <w:b/>
          <w:bCs/>
          <w:sz w:val="24"/>
          <w:szCs w:val="24"/>
        </w:rPr>
      </w:pPr>
      <w:r w:rsidRPr="004736FF">
        <w:rPr>
          <w:rFonts w:ascii="Times New Roman" w:hAnsi="Times New Roman" w:cs="Times New Roman"/>
          <w:b/>
          <w:bCs/>
          <w:sz w:val="24"/>
          <w:szCs w:val="24"/>
        </w:rPr>
        <w:t>TERMS OF REFERENCE (</w:t>
      </w:r>
      <w:r w:rsidR="009E3711" w:rsidRPr="004736FF">
        <w:rPr>
          <w:rFonts w:ascii="Times New Roman" w:hAnsi="Times New Roman" w:cs="Times New Roman"/>
          <w:b/>
          <w:bCs/>
          <w:sz w:val="24"/>
          <w:szCs w:val="24"/>
        </w:rPr>
        <w:t>TOR</w:t>
      </w:r>
      <w:r w:rsidRPr="004736FF">
        <w:rPr>
          <w:rFonts w:ascii="Times New Roman" w:hAnsi="Times New Roman" w:cs="Times New Roman"/>
          <w:b/>
          <w:bCs/>
          <w:sz w:val="24"/>
          <w:szCs w:val="24"/>
        </w:rPr>
        <w:t>)</w:t>
      </w:r>
    </w:p>
    <w:p w:rsidR="00B16EE6" w:rsidRPr="004736FF" w:rsidRDefault="00B16EE6" w:rsidP="00B16EE6">
      <w:pPr>
        <w:pStyle w:val="NoSpacing"/>
        <w:jc w:val="center"/>
        <w:rPr>
          <w:rFonts w:ascii="Times New Roman" w:hAnsi="Times New Roman" w:cs="Times New Roman"/>
          <w:b/>
          <w:bCs/>
          <w:sz w:val="24"/>
          <w:szCs w:val="24"/>
        </w:rPr>
      </w:pPr>
      <w:proofErr w:type="gramStart"/>
      <w:r w:rsidRPr="004736FF">
        <w:rPr>
          <w:rFonts w:ascii="Times New Roman" w:hAnsi="Times New Roman" w:cs="Times New Roman"/>
          <w:b/>
          <w:bCs/>
          <w:sz w:val="24"/>
          <w:szCs w:val="24"/>
        </w:rPr>
        <w:t>for</w:t>
      </w:r>
      <w:proofErr w:type="gramEnd"/>
    </w:p>
    <w:p w:rsidR="000D5E94" w:rsidRPr="004736FF" w:rsidRDefault="000D5E94" w:rsidP="00B16EE6">
      <w:pPr>
        <w:pStyle w:val="NoSpacing"/>
        <w:jc w:val="center"/>
        <w:rPr>
          <w:rFonts w:ascii="Times New Roman" w:hAnsi="Times New Roman" w:cs="Times New Roman"/>
          <w:b/>
          <w:bCs/>
          <w:sz w:val="24"/>
          <w:szCs w:val="24"/>
        </w:rPr>
      </w:pPr>
      <w:r w:rsidRPr="004736FF">
        <w:rPr>
          <w:rFonts w:ascii="Times New Roman" w:hAnsi="Times New Roman" w:cs="Times New Roman"/>
          <w:b/>
          <w:bCs/>
          <w:sz w:val="24"/>
          <w:szCs w:val="24"/>
        </w:rPr>
        <w:t>Selection of Consultin</w:t>
      </w:r>
      <w:r w:rsidR="00972050">
        <w:rPr>
          <w:rFonts w:ascii="Times New Roman" w:hAnsi="Times New Roman" w:cs="Times New Roman"/>
          <w:b/>
          <w:bCs/>
          <w:sz w:val="24"/>
          <w:szCs w:val="24"/>
        </w:rPr>
        <w:t xml:space="preserve">g Firm for Assessment of </w:t>
      </w:r>
      <w:r w:rsidR="00422CCC">
        <w:rPr>
          <w:rFonts w:ascii="Times New Roman" w:hAnsi="Times New Roman" w:cs="Times New Roman"/>
          <w:b/>
          <w:bCs/>
          <w:sz w:val="24"/>
          <w:szCs w:val="24"/>
        </w:rPr>
        <w:t>Aquatic R</w:t>
      </w:r>
      <w:r w:rsidRPr="004736FF">
        <w:rPr>
          <w:rFonts w:ascii="Times New Roman" w:hAnsi="Times New Roman" w:cs="Times New Roman"/>
          <w:b/>
          <w:bCs/>
          <w:sz w:val="24"/>
          <w:szCs w:val="24"/>
        </w:rPr>
        <w:t xml:space="preserve">esources of the </w:t>
      </w:r>
      <w:proofErr w:type="spellStart"/>
      <w:r w:rsidRPr="004736FF">
        <w:rPr>
          <w:rFonts w:ascii="Times New Roman" w:hAnsi="Times New Roman" w:cs="Times New Roman"/>
          <w:b/>
          <w:bCs/>
          <w:sz w:val="24"/>
          <w:szCs w:val="24"/>
        </w:rPr>
        <w:t>Sundarbans</w:t>
      </w:r>
      <w:proofErr w:type="spellEnd"/>
    </w:p>
    <w:p w:rsidR="009E3711" w:rsidRPr="004736FF" w:rsidRDefault="009E3711" w:rsidP="008E6F1C">
      <w:pPr>
        <w:rPr>
          <w:rFonts w:ascii="Times New Roman" w:hAnsi="Times New Roman" w:cs="Times New Roman"/>
          <w:sz w:val="24"/>
          <w:szCs w:val="24"/>
        </w:rPr>
      </w:pPr>
    </w:p>
    <w:p w:rsidR="00CE1853" w:rsidRPr="00900A60" w:rsidRDefault="009E3711" w:rsidP="009E3711">
      <w:pPr>
        <w:pStyle w:val="ListParagraph"/>
        <w:numPr>
          <w:ilvl w:val="0"/>
          <w:numId w:val="2"/>
        </w:numPr>
        <w:jc w:val="both"/>
        <w:rPr>
          <w:rFonts w:ascii="Times New Roman" w:hAnsi="Times New Roman" w:cs="Times New Roman"/>
          <w:b/>
          <w:bCs/>
          <w:sz w:val="24"/>
          <w:szCs w:val="24"/>
        </w:rPr>
      </w:pPr>
      <w:r w:rsidRPr="00900A60">
        <w:rPr>
          <w:rFonts w:ascii="Times New Roman" w:hAnsi="Times New Roman" w:cs="Times New Roman"/>
          <w:b/>
          <w:bCs/>
          <w:sz w:val="24"/>
          <w:szCs w:val="24"/>
        </w:rPr>
        <w:t>Introduction</w:t>
      </w:r>
    </w:p>
    <w:p w:rsidR="00CE1853" w:rsidRPr="004736FF" w:rsidRDefault="008E6F1C" w:rsidP="009D775F">
      <w:pPr>
        <w:pStyle w:val="ListParagraph"/>
        <w:jc w:val="both"/>
        <w:rPr>
          <w:rFonts w:ascii="Times New Roman" w:hAnsi="Times New Roman" w:cs="Times New Roman"/>
          <w:sz w:val="24"/>
          <w:szCs w:val="24"/>
        </w:rPr>
      </w:pPr>
      <w:r w:rsidRPr="004736FF">
        <w:rPr>
          <w:rFonts w:ascii="Times New Roman" w:hAnsi="Times New Roman" w:cs="Times New Roman"/>
          <w:sz w:val="24"/>
          <w:szCs w:val="24"/>
        </w:rPr>
        <w:t xml:space="preserve">The </w:t>
      </w:r>
      <w:proofErr w:type="spellStart"/>
      <w:r w:rsidRPr="004736FF">
        <w:rPr>
          <w:rFonts w:ascii="Times New Roman" w:hAnsi="Times New Roman" w:cs="Times New Roman"/>
          <w:sz w:val="24"/>
          <w:szCs w:val="24"/>
        </w:rPr>
        <w:t>Sundarbans</w:t>
      </w:r>
      <w:proofErr w:type="spellEnd"/>
      <w:r w:rsidRPr="004736FF">
        <w:rPr>
          <w:rFonts w:ascii="Times New Roman" w:hAnsi="Times New Roman" w:cs="Times New Roman"/>
          <w:sz w:val="24"/>
          <w:szCs w:val="24"/>
        </w:rPr>
        <w:t xml:space="preserve"> is the largest contiguous patch of mangrove forest in the world and is located in the estuary of the river Ganges in the southwestern corner of Bangladesh. The </w:t>
      </w:r>
      <w:r w:rsidR="00B37C8D" w:rsidRPr="004736FF">
        <w:rPr>
          <w:rFonts w:ascii="Times New Roman" w:hAnsi="Times New Roman" w:cs="Times New Roman"/>
          <w:sz w:val="24"/>
          <w:szCs w:val="24"/>
        </w:rPr>
        <w:t xml:space="preserve">area of the </w:t>
      </w:r>
      <w:r w:rsidRPr="004736FF">
        <w:rPr>
          <w:rFonts w:ascii="Times New Roman" w:hAnsi="Times New Roman" w:cs="Times New Roman"/>
          <w:sz w:val="24"/>
          <w:szCs w:val="24"/>
        </w:rPr>
        <w:t xml:space="preserve">forest </w:t>
      </w:r>
      <w:r w:rsidR="00B37C8D" w:rsidRPr="004736FF">
        <w:rPr>
          <w:rFonts w:ascii="Times New Roman" w:hAnsi="Times New Roman" w:cs="Times New Roman"/>
          <w:sz w:val="24"/>
          <w:szCs w:val="24"/>
        </w:rPr>
        <w:t>is</w:t>
      </w:r>
      <w:r w:rsidRPr="004736FF">
        <w:rPr>
          <w:rFonts w:ascii="Times New Roman" w:hAnsi="Times New Roman" w:cs="Times New Roman"/>
          <w:sz w:val="24"/>
          <w:szCs w:val="24"/>
        </w:rPr>
        <w:t xml:space="preserve"> 6017 km</w:t>
      </w:r>
      <w:r w:rsidRPr="004736FF">
        <w:rPr>
          <w:rFonts w:ascii="Times New Roman" w:hAnsi="Times New Roman" w:cs="Times New Roman"/>
          <w:sz w:val="24"/>
          <w:szCs w:val="24"/>
          <w:vertAlign w:val="superscript"/>
        </w:rPr>
        <w:t xml:space="preserve">2 </w:t>
      </w:r>
      <w:r w:rsidRPr="004736FF">
        <w:rPr>
          <w:rFonts w:ascii="Times New Roman" w:hAnsi="Times New Roman" w:cs="Times New Roman"/>
          <w:sz w:val="24"/>
          <w:szCs w:val="24"/>
        </w:rPr>
        <w:t xml:space="preserve">of which </w:t>
      </w:r>
      <w:r w:rsidR="00B37C8D" w:rsidRPr="004736FF">
        <w:rPr>
          <w:rFonts w:ascii="Times New Roman" w:hAnsi="Times New Roman" w:cs="Times New Roman"/>
          <w:sz w:val="24"/>
          <w:szCs w:val="24"/>
        </w:rPr>
        <w:t xml:space="preserve">about 30% area comprises complex network of streams and rivers varying considerably in width and depth. The </w:t>
      </w:r>
      <w:proofErr w:type="spellStart"/>
      <w:r w:rsidR="00B37C8D" w:rsidRPr="004736FF">
        <w:rPr>
          <w:rFonts w:ascii="Times New Roman" w:hAnsi="Times New Roman" w:cs="Times New Roman"/>
          <w:sz w:val="24"/>
          <w:szCs w:val="24"/>
        </w:rPr>
        <w:t>Sundarbans</w:t>
      </w:r>
      <w:proofErr w:type="spellEnd"/>
      <w:r w:rsidR="00B37C8D" w:rsidRPr="004736FF">
        <w:rPr>
          <w:rFonts w:ascii="Times New Roman" w:hAnsi="Times New Roman" w:cs="Times New Roman"/>
          <w:sz w:val="24"/>
          <w:szCs w:val="24"/>
        </w:rPr>
        <w:t xml:space="preserve"> mangrove forest provides a unique habitat for varieties of mammals, reptiles, fishes and birds. Species composition and richness of the </w:t>
      </w:r>
      <w:proofErr w:type="spellStart"/>
      <w:r w:rsidR="00B37C8D" w:rsidRPr="004736FF">
        <w:rPr>
          <w:rFonts w:ascii="Times New Roman" w:hAnsi="Times New Roman" w:cs="Times New Roman"/>
          <w:sz w:val="24"/>
          <w:szCs w:val="24"/>
        </w:rPr>
        <w:t>Sundarbans</w:t>
      </w:r>
      <w:proofErr w:type="spellEnd"/>
      <w:r w:rsidR="00B37C8D" w:rsidRPr="004736FF">
        <w:rPr>
          <w:rFonts w:ascii="Times New Roman" w:hAnsi="Times New Roman" w:cs="Times New Roman"/>
          <w:sz w:val="24"/>
          <w:szCs w:val="24"/>
        </w:rPr>
        <w:t xml:space="preserve"> represent varieties of economic, social and environmental values compared to many other mangroves of the world. </w:t>
      </w:r>
      <w:r w:rsidR="002525B5" w:rsidRPr="004736FF">
        <w:rPr>
          <w:rFonts w:ascii="Times New Roman" w:hAnsi="Times New Roman" w:cs="Times New Roman"/>
          <w:sz w:val="24"/>
          <w:szCs w:val="24"/>
        </w:rPr>
        <w:t>However, in spite of the richness and diversity, there has been growing concern over depletion and destruction of habitats causing many in endangered and some are in vulnerable condition</w:t>
      </w:r>
      <w:r w:rsidR="002525B5" w:rsidRPr="0046701E">
        <w:rPr>
          <w:rFonts w:ascii="Times New Roman" w:hAnsi="Times New Roman" w:cs="Times New Roman"/>
          <w:sz w:val="24"/>
          <w:szCs w:val="24"/>
        </w:rPr>
        <w:t>.</w:t>
      </w:r>
      <w:r w:rsidR="0030762C">
        <w:rPr>
          <w:rFonts w:ascii="Times New Roman" w:hAnsi="Times New Roman" w:cs="Times New Roman"/>
          <w:sz w:val="24"/>
          <w:szCs w:val="24"/>
        </w:rPr>
        <w:t xml:space="preserve"> </w:t>
      </w:r>
      <w:r w:rsidR="008F195F" w:rsidRPr="004736FF">
        <w:rPr>
          <w:rFonts w:ascii="Times New Roman" w:hAnsi="Times New Roman" w:cs="Times New Roman"/>
          <w:sz w:val="24"/>
          <w:szCs w:val="24"/>
        </w:rPr>
        <w:t xml:space="preserve">To conserve the biodiversity of the </w:t>
      </w:r>
      <w:proofErr w:type="spellStart"/>
      <w:r w:rsidR="008F195F" w:rsidRPr="004736FF">
        <w:rPr>
          <w:rFonts w:ascii="Times New Roman" w:hAnsi="Times New Roman" w:cs="Times New Roman"/>
          <w:sz w:val="24"/>
          <w:szCs w:val="24"/>
        </w:rPr>
        <w:t>Sundarbans</w:t>
      </w:r>
      <w:proofErr w:type="spellEnd"/>
      <w:r w:rsidR="002A397C">
        <w:rPr>
          <w:rFonts w:ascii="Times New Roman" w:hAnsi="Times New Roman" w:cs="Times New Roman"/>
          <w:sz w:val="24"/>
          <w:szCs w:val="24"/>
        </w:rPr>
        <w:t>,</w:t>
      </w:r>
      <w:r w:rsidR="008F195F" w:rsidRPr="004736FF">
        <w:rPr>
          <w:rFonts w:ascii="Times New Roman" w:hAnsi="Times New Roman" w:cs="Times New Roman"/>
          <w:sz w:val="24"/>
          <w:szCs w:val="24"/>
        </w:rPr>
        <w:t xml:space="preserve"> Bangladesh Forest Department is implementing a </w:t>
      </w:r>
      <w:proofErr w:type="spellStart"/>
      <w:r w:rsidR="008F195F" w:rsidRPr="004736FF">
        <w:rPr>
          <w:rFonts w:ascii="Times New Roman" w:hAnsi="Times New Roman" w:cs="Times New Roman"/>
          <w:sz w:val="24"/>
          <w:szCs w:val="24"/>
        </w:rPr>
        <w:t>GoB</w:t>
      </w:r>
      <w:proofErr w:type="spellEnd"/>
      <w:r w:rsidR="008F195F" w:rsidRPr="004736FF">
        <w:rPr>
          <w:rFonts w:ascii="Times New Roman" w:hAnsi="Times New Roman" w:cs="Times New Roman"/>
          <w:sz w:val="24"/>
          <w:szCs w:val="24"/>
        </w:rPr>
        <w:t xml:space="preserve"> funded project named “Protection </w:t>
      </w:r>
      <w:r w:rsidR="00BA0165" w:rsidRPr="004736FF">
        <w:rPr>
          <w:rFonts w:ascii="Times New Roman" w:hAnsi="Times New Roman" w:cs="Times New Roman"/>
          <w:sz w:val="24"/>
          <w:szCs w:val="24"/>
        </w:rPr>
        <w:t xml:space="preserve">of </w:t>
      </w:r>
      <w:proofErr w:type="spellStart"/>
      <w:r w:rsidR="00BA0165" w:rsidRPr="004736FF">
        <w:rPr>
          <w:rFonts w:ascii="Times New Roman" w:hAnsi="Times New Roman" w:cs="Times New Roman"/>
          <w:sz w:val="24"/>
          <w:szCs w:val="24"/>
        </w:rPr>
        <w:t>Sundarban</w:t>
      </w:r>
      <w:r w:rsidR="00CC3ABA">
        <w:rPr>
          <w:rFonts w:ascii="Times New Roman" w:hAnsi="Times New Roman" w:cs="Times New Roman"/>
          <w:sz w:val="24"/>
          <w:szCs w:val="24"/>
        </w:rPr>
        <w:t>s</w:t>
      </w:r>
      <w:proofErr w:type="spellEnd"/>
      <w:r w:rsidR="00BA0165" w:rsidRPr="004736FF">
        <w:rPr>
          <w:rFonts w:ascii="Times New Roman" w:hAnsi="Times New Roman" w:cs="Times New Roman"/>
          <w:sz w:val="24"/>
          <w:szCs w:val="24"/>
        </w:rPr>
        <w:t xml:space="preserve"> Mangrove Forests” where there is a provision for assessing the aquatic resources of the </w:t>
      </w:r>
      <w:proofErr w:type="spellStart"/>
      <w:r w:rsidR="00BA0165" w:rsidRPr="004736FF">
        <w:rPr>
          <w:rFonts w:ascii="Times New Roman" w:hAnsi="Times New Roman" w:cs="Times New Roman"/>
          <w:sz w:val="24"/>
          <w:szCs w:val="24"/>
        </w:rPr>
        <w:t>Sundarbans</w:t>
      </w:r>
      <w:proofErr w:type="spellEnd"/>
      <w:r w:rsidR="00BA0165" w:rsidRPr="004736FF">
        <w:rPr>
          <w:rFonts w:ascii="Times New Roman" w:hAnsi="Times New Roman" w:cs="Times New Roman"/>
          <w:sz w:val="24"/>
          <w:szCs w:val="24"/>
        </w:rPr>
        <w:t xml:space="preserve">. </w:t>
      </w:r>
    </w:p>
    <w:p w:rsidR="009D775F" w:rsidRPr="004736FF" w:rsidRDefault="009D775F" w:rsidP="009D775F">
      <w:pPr>
        <w:pStyle w:val="ListParagraph"/>
        <w:jc w:val="both"/>
        <w:rPr>
          <w:rFonts w:ascii="Times New Roman" w:hAnsi="Times New Roman" w:cs="Times New Roman"/>
          <w:sz w:val="24"/>
          <w:szCs w:val="24"/>
        </w:rPr>
      </w:pPr>
    </w:p>
    <w:p w:rsidR="009D775F" w:rsidRPr="004736FF" w:rsidRDefault="009D775F" w:rsidP="009D775F">
      <w:pPr>
        <w:pStyle w:val="ListParagraph"/>
        <w:jc w:val="both"/>
        <w:rPr>
          <w:rFonts w:ascii="Times New Roman" w:hAnsi="Times New Roman" w:cs="Times New Roman"/>
          <w:sz w:val="24"/>
          <w:szCs w:val="24"/>
        </w:rPr>
      </w:pPr>
    </w:p>
    <w:p w:rsidR="00CD6855" w:rsidRPr="00900A60" w:rsidRDefault="00CD6855" w:rsidP="00CD6855">
      <w:pPr>
        <w:pStyle w:val="NoSpacing"/>
        <w:numPr>
          <w:ilvl w:val="0"/>
          <w:numId w:val="2"/>
        </w:numPr>
        <w:jc w:val="both"/>
        <w:rPr>
          <w:rFonts w:ascii="Times New Roman" w:hAnsi="Times New Roman" w:cs="Times New Roman"/>
          <w:b/>
          <w:bCs/>
          <w:sz w:val="24"/>
          <w:szCs w:val="24"/>
        </w:rPr>
      </w:pPr>
      <w:r w:rsidRPr="00900A60">
        <w:rPr>
          <w:rFonts w:ascii="Times New Roman" w:hAnsi="Times New Roman" w:cs="Times New Roman"/>
          <w:b/>
          <w:bCs/>
          <w:sz w:val="24"/>
          <w:szCs w:val="24"/>
        </w:rPr>
        <w:t xml:space="preserve">Protection of </w:t>
      </w:r>
      <w:proofErr w:type="spellStart"/>
      <w:r w:rsidRPr="00900A60">
        <w:rPr>
          <w:rFonts w:ascii="Times New Roman" w:hAnsi="Times New Roman" w:cs="Times New Roman"/>
          <w:b/>
          <w:bCs/>
          <w:sz w:val="24"/>
          <w:szCs w:val="24"/>
        </w:rPr>
        <w:t>Sundarbans</w:t>
      </w:r>
      <w:proofErr w:type="spellEnd"/>
      <w:r w:rsidRPr="00900A60">
        <w:rPr>
          <w:rFonts w:ascii="Times New Roman" w:hAnsi="Times New Roman" w:cs="Times New Roman"/>
          <w:b/>
          <w:bCs/>
          <w:sz w:val="24"/>
          <w:szCs w:val="24"/>
        </w:rPr>
        <w:t xml:space="preserve"> Mangrove Forests Project</w:t>
      </w:r>
    </w:p>
    <w:p w:rsidR="00424A63" w:rsidRPr="00A33A1A" w:rsidRDefault="00424A63" w:rsidP="00A33A1A">
      <w:pPr>
        <w:spacing w:before="80" w:after="0" w:line="240" w:lineRule="auto"/>
        <w:ind w:left="720"/>
        <w:jc w:val="both"/>
        <w:rPr>
          <w:rFonts w:ascii="Times New Roman" w:hAnsi="Times New Roman" w:cs="Times New Roman"/>
          <w:w w:val="105"/>
          <w:sz w:val="24"/>
          <w:szCs w:val="24"/>
        </w:rPr>
      </w:pPr>
      <w:r w:rsidRPr="00A33A1A">
        <w:rPr>
          <w:rFonts w:ascii="Times New Roman" w:hAnsi="Times New Roman" w:cs="Times New Roman"/>
          <w:w w:val="105"/>
          <w:sz w:val="24"/>
          <w:szCs w:val="24"/>
        </w:rPr>
        <w:t>Bangladesh</w:t>
      </w:r>
      <w:r w:rsidR="0030762C">
        <w:rPr>
          <w:rFonts w:ascii="Times New Roman" w:hAnsi="Times New Roman" w:cs="Times New Roman"/>
          <w:w w:val="105"/>
          <w:sz w:val="24"/>
          <w:szCs w:val="24"/>
        </w:rPr>
        <w:t xml:space="preserve"> </w:t>
      </w:r>
      <w:r w:rsidRPr="00A33A1A">
        <w:rPr>
          <w:rFonts w:ascii="Times New Roman" w:hAnsi="Times New Roman" w:cs="Times New Roman"/>
          <w:w w:val="105"/>
          <w:sz w:val="24"/>
          <w:szCs w:val="24"/>
        </w:rPr>
        <w:t>Forest</w:t>
      </w:r>
      <w:r w:rsidR="0030762C">
        <w:rPr>
          <w:rFonts w:ascii="Times New Roman" w:hAnsi="Times New Roman" w:cs="Times New Roman"/>
          <w:w w:val="105"/>
          <w:sz w:val="24"/>
          <w:szCs w:val="24"/>
        </w:rPr>
        <w:t xml:space="preserve"> </w:t>
      </w:r>
      <w:r w:rsidRPr="00A33A1A">
        <w:rPr>
          <w:rFonts w:ascii="Times New Roman" w:hAnsi="Times New Roman" w:cs="Times New Roman"/>
          <w:w w:val="105"/>
          <w:sz w:val="24"/>
          <w:szCs w:val="24"/>
        </w:rPr>
        <w:t>Department</w:t>
      </w:r>
      <w:r w:rsidR="0030762C">
        <w:rPr>
          <w:rFonts w:ascii="Times New Roman" w:hAnsi="Times New Roman" w:cs="Times New Roman"/>
          <w:w w:val="105"/>
          <w:sz w:val="24"/>
          <w:szCs w:val="24"/>
        </w:rPr>
        <w:t xml:space="preserve"> </w:t>
      </w:r>
      <w:r w:rsidRPr="00A33A1A">
        <w:rPr>
          <w:rFonts w:ascii="Times New Roman" w:hAnsi="Times New Roman" w:cs="Times New Roman"/>
          <w:w w:val="105"/>
          <w:sz w:val="24"/>
          <w:szCs w:val="24"/>
        </w:rPr>
        <w:t>(BFD)</w:t>
      </w:r>
      <w:r w:rsidR="0030762C">
        <w:rPr>
          <w:rFonts w:ascii="Times New Roman" w:hAnsi="Times New Roman" w:cs="Times New Roman"/>
          <w:w w:val="105"/>
          <w:sz w:val="24"/>
          <w:szCs w:val="24"/>
        </w:rPr>
        <w:t xml:space="preserve"> </w:t>
      </w:r>
      <w:r w:rsidRPr="00A33A1A">
        <w:rPr>
          <w:rFonts w:ascii="Times New Roman" w:hAnsi="Times New Roman" w:cs="Times New Roman"/>
          <w:w w:val="105"/>
          <w:sz w:val="24"/>
          <w:szCs w:val="24"/>
        </w:rPr>
        <w:t>under</w:t>
      </w:r>
      <w:r w:rsidR="0030762C">
        <w:rPr>
          <w:rFonts w:ascii="Times New Roman" w:hAnsi="Times New Roman" w:cs="Times New Roman"/>
          <w:w w:val="105"/>
          <w:sz w:val="24"/>
          <w:szCs w:val="24"/>
        </w:rPr>
        <w:t xml:space="preserve"> </w:t>
      </w:r>
      <w:r w:rsidRPr="00A33A1A">
        <w:rPr>
          <w:rFonts w:ascii="Times New Roman" w:hAnsi="Times New Roman" w:cs="Times New Roman"/>
          <w:w w:val="105"/>
          <w:sz w:val="24"/>
          <w:szCs w:val="24"/>
        </w:rPr>
        <w:t>the Ministry</w:t>
      </w:r>
      <w:r w:rsidR="0030762C">
        <w:rPr>
          <w:rFonts w:ascii="Times New Roman" w:hAnsi="Times New Roman" w:cs="Times New Roman"/>
          <w:w w:val="105"/>
          <w:sz w:val="24"/>
          <w:szCs w:val="24"/>
        </w:rPr>
        <w:t xml:space="preserve"> </w:t>
      </w:r>
      <w:r w:rsidRPr="00A33A1A">
        <w:rPr>
          <w:rFonts w:ascii="Times New Roman" w:hAnsi="Times New Roman" w:cs="Times New Roman"/>
          <w:w w:val="105"/>
          <w:sz w:val="24"/>
          <w:szCs w:val="24"/>
        </w:rPr>
        <w:t>of</w:t>
      </w:r>
      <w:r w:rsidR="0030762C">
        <w:rPr>
          <w:rFonts w:ascii="Times New Roman" w:hAnsi="Times New Roman" w:cs="Times New Roman"/>
          <w:w w:val="105"/>
          <w:sz w:val="24"/>
          <w:szCs w:val="24"/>
        </w:rPr>
        <w:t xml:space="preserve"> </w:t>
      </w:r>
      <w:r w:rsidRPr="00A33A1A">
        <w:rPr>
          <w:rFonts w:ascii="Times New Roman" w:hAnsi="Times New Roman" w:cs="Times New Roman"/>
          <w:w w:val="105"/>
          <w:sz w:val="24"/>
          <w:szCs w:val="24"/>
        </w:rPr>
        <w:t>Environment,</w:t>
      </w:r>
      <w:r w:rsidR="0030762C">
        <w:rPr>
          <w:rFonts w:ascii="Times New Roman" w:hAnsi="Times New Roman" w:cs="Times New Roman"/>
          <w:w w:val="105"/>
          <w:sz w:val="24"/>
          <w:szCs w:val="24"/>
        </w:rPr>
        <w:t xml:space="preserve"> </w:t>
      </w:r>
      <w:r w:rsidRPr="00A33A1A">
        <w:rPr>
          <w:rFonts w:ascii="Times New Roman" w:hAnsi="Times New Roman" w:cs="Times New Roman"/>
          <w:w w:val="105"/>
          <w:sz w:val="24"/>
          <w:szCs w:val="24"/>
        </w:rPr>
        <w:t>Forest</w:t>
      </w:r>
      <w:r w:rsidR="0030762C">
        <w:rPr>
          <w:rFonts w:ascii="Times New Roman" w:hAnsi="Times New Roman" w:cs="Times New Roman"/>
          <w:w w:val="105"/>
          <w:sz w:val="24"/>
          <w:szCs w:val="24"/>
        </w:rPr>
        <w:t xml:space="preserve"> </w:t>
      </w:r>
      <w:r w:rsidRPr="00A33A1A">
        <w:rPr>
          <w:rFonts w:ascii="Times New Roman" w:hAnsi="Times New Roman" w:cs="Times New Roman"/>
          <w:w w:val="105"/>
          <w:sz w:val="24"/>
          <w:szCs w:val="24"/>
        </w:rPr>
        <w:t>and</w:t>
      </w:r>
      <w:r w:rsidR="0030762C">
        <w:rPr>
          <w:rFonts w:ascii="Times New Roman" w:hAnsi="Times New Roman" w:cs="Times New Roman"/>
          <w:w w:val="105"/>
          <w:sz w:val="24"/>
          <w:szCs w:val="24"/>
        </w:rPr>
        <w:t xml:space="preserve"> </w:t>
      </w:r>
      <w:r w:rsidRPr="00A33A1A">
        <w:rPr>
          <w:rFonts w:ascii="Times New Roman" w:hAnsi="Times New Roman" w:cs="Times New Roman"/>
          <w:w w:val="105"/>
          <w:sz w:val="24"/>
          <w:szCs w:val="24"/>
        </w:rPr>
        <w:t>Climate</w:t>
      </w:r>
      <w:r w:rsidR="0030762C">
        <w:rPr>
          <w:rFonts w:ascii="Times New Roman" w:hAnsi="Times New Roman" w:cs="Times New Roman"/>
          <w:w w:val="105"/>
          <w:sz w:val="24"/>
          <w:szCs w:val="24"/>
        </w:rPr>
        <w:t xml:space="preserve"> </w:t>
      </w:r>
      <w:r w:rsidRPr="00A33A1A">
        <w:rPr>
          <w:rFonts w:ascii="Times New Roman" w:hAnsi="Times New Roman" w:cs="Times New Roman"/>
          <w:w w:val="105"/>
          <w:sz w:val="24"/>
          <w:szCs w:val="24"/>
        </w:rPr>
        <w:t>Change</w:t>
      </w:r>
      <w:r w:rsidR="002C5A27">
        <w:rPr>
          <w:rFonts w:ascii="Times New Roman" w:hAnsi="Times New Roman" w:cs="Times New Roman"/>
          <w:w w:val="105"/>
          <w:sz w:val="24"/>
          <w:szCs w:val="24"/>
        </w:rPr>
        <w:t xml:space="preserve"> </w:t>
      </w:r>
      <w:r w:rsidRPr="00A33A1A">
        <w:rPr>
          <w:rFonts w:ascii="Times New Roman" w:hAnsi="Times New Roman" w:cs="Times New Roman"/>
          <w:w w:val="105"/>
          <w:sz w:val="24"/>
          <w:szCs w:val="24"/>
        </w:rPr>
        <w:t>has been implementing</w:t>
      </w:r>
      <w:r w:rsidR="00A33A1A">
        <w:rPr>
          <w:rFonts w:ascii="Times New Roman" w:hAnsi="Times New Roman" w:cs="Times New Roman"/>
          <w:w w:val="105"/>
          <w:sz w:val="24"/>
          <w:szCs w:val="24"/>
        </w:rPr>
        <w:t xml:space="preserve"> </w:t>
      </w:r>
      <w:proofErr w:type="spellStart"/>
      <w:r w:rsidR="00A33A1A">
        <w:rPr>
          <w:rFonts w:ascii="Times New Roman" w:hAnsi="Times New Roman" w:cs="Times New Roman"/>
          <w:w w:val="105"/>
          <w:sz w:val="24"/>
          <w:szCs w:val="24"/>
        </w:rPr>
        <w:t>GoB</w:t>
      </w:r>
      <w:proofErr w:type="spellEnd"/>
      <w:r w:rsidR="00A33A1A">
        <w:rPr>
          <w:rFonts w:ascii="Times New Roman" w:hAnsi="Times New Roman" w:cs="Times New Roman"/>
          <w:w w:val="105"/>
          <w:sz w:val="24"/>
          <w:szCs w:val="24"/>
        </w:rPr>
        <w:t xml:space="preserve"> funded </w:t>
      </w:r>
      <w:r w:rsidRPr="00A33A1A">
        <w:rPr>
          <w:rFonts w:ascii="Times New Roman" w:hAnsi="Times New Roman" w:cs="Times New Roman"/>
          <w:spacing w:val="-27"/>
          <w:w w:val="105"/>
          <w:sz w:val="24"/>
          <w:szCs w:val="24"/>
        </w:rPr>
        <w:t>“</w:t>
      </w:r>
      <w:r w:rsidRPr="00A33A1A">
        <w:rPr>
          <w:rFonts w:ascii="Times New Roman" w:hAnsi="Times New Roman" w:cs="Times New Roman"/>
          <w:w w:val="105"/>
          <w:sz w:val="24"/>
          <w:szCs w:val="24"/>
        </w:rPr>
        <w:t xml:space="preserve">Protection of </w:t>
      </w:r>
      <w:proofErr w:type="spellStart"/>
      <w:r w:rsidRPr="00A33A1A">
        <w:rPr>
          <w:rFonts w:ascii="Times New Roman" w:hAnsi="Times New Roman" w:cs="Times New Roman"/>
          <w:w w:val="105"/>
          <w:sz w:val="24"/>
          <w:szCs w:val="24"/>
        </w:rPr>
        <w:t>Sundarban</w:t>
      </w:r>
      <w:r w:rsidR="00B34148">
        <w:rPr>
          <w:rFonts w:ascii="Times New Roman" w:hAnsi="Times New Roman" w:cs="Times New Roman"/>
          <w:w w:val="105"/>
          <w:sz w:val="24"/>
          <w:szCs w:val="24"/>
        </w:rPr>
        <w:t>s</w:t>
      </w:r>
      <w:proofErr w:type="spellEnd"/>
      <w:r w:rsidRPr="00A33A1A">
        <w:rPr>
          <w:rFonts w:ascii="Times New Roman" w:hAnsi="Times New Roman" w:cs="Times New Roman"/>
          <w:w w:val="105"/>
          <w:sz w:val="24"/>
          <w:szCs w:val="24"/>
        </w:rPr>
        <w:t xml:space="preserve"> Mangrove Forests Project</w:t>
      </w:r>
      <w:r w:rsidRPr="00A33A1A">
        <w:rPr>
          <w:rFonts w:ascii="Times New Roman" w:hAnsi="Times New Roman" w:cs="Times New Roman"/>
          <w:spacing w:val="-27"/>
          <w:w w:val="105"/>
          <w:sz w:val="24"/>
          <w:szCs w:val="24"/>
        </w:rPr>
        <w:t xml:space="preserve">” </w:t>
      </w:r>
      <w:r w:rsidRPr="00A33A1A">
        <w:rPr>
          <w:rFonts w:ascii="Times New Roman" w:hAnsi="Times New Roman" w:cs="Times New Roman"/>
          <w:w w:val="105"/>
          <w:sz w:val="24"/>
          <w:szCs w:val="24"/>
        </w:rPr>
        <w:t>for</w:t>
      </w:r>
      <w:r w:rsidR="0030762C">
        <w:rPr>
          <w:rFonts w:ascii="Times New Roman" w:hAnsi="Times New Roman" w:cs="Times New Roman"/>
          <w:w w:val="105"/>
          <w:sz w:val="24"/>
          <w:szCs w:val="24"/>
        </w:rPr>
        <w:t xml:space="preserve"> </w:t>
      </w:r>
      <w:r w:rsidRPr="00A33A1A">
        <w:rPr>
          <w:rFonts w:ascii="Times New Roman" w:hAnsi="Times New Roman" w:cs="Times New Roman"/>
          <w:w w:val="105"/>
          <w:sz w:val="24"/>
          <w:szCs w:val="24"/>
        </w:rPr>
        <w:t>the</w:t>
      </w:r>
      <w:r w:rsidR="0030762C">
        <w:rPr>
          <w:rFonts w:ascii="Times New Roman" w:hAnsi="Times New Roman" w:cs="Times New Roman"/>
          <w:w w:val="105"/>
          <w:sz w:val="24"/>
          <w:szCs w:val="24"/>
        </w:rPr>
        <w:t xml:space="preserve"> </w:t>
      </w:r>
      <w:r w:rsidRPr="00A33A1A">
        <w:rPr>
          <w:rFonts w:ascii="Times New Roman" w:hAnsi="Times New Roman" w:cs="Times New Roman"/>
          <w:w w:val="105"/>
          <w:sz w:val="24"/>
          <w:szCs w:val="24"/>
        </w:rPr>
        <w:t>period</w:t>
      </w:r>
      <w:r w:rsidR="0030762C">
        <w:rPr>
          <w:rFonts w:ascii="Times New Roman" w:hAnsi="Times New Roman" w:cs="Times New Roman"/>
          <w:w w:val="105"/>
          <w:sz w:val="24"/>
          <w:szCs w:val="24"/>
        </w:rPr>
        <w:t xml:space="preserve"> </w:t>
      </w:r>
      <w:r w:rsidRPr="00A33A1A">
        <w:rPr>
          <w:rFonts w:ascii="Times New Roman" w:hAnsi="Times New Roman" w:cs="Times New Roman"/>
          <w:w w:val="105"/>
          <w:sz w:val="24"/>
          <w:szCs w:val="24"/>
        </w:rPr>
        <w:t>of</w:t>
      </w:r>
      <w:r w:rsidR="0030762C">
        <w:rPr>
          <w:rFonts w:ascii="Times New Roman" w:hAnsi="Times New Roman" w:cs="Times New Roman"/>
          <w:w w:val="105"/>
          <w:sz w:val="24"/>
          <w:szCs w:val="24"/>
        </w:rPr>
        <w:t xml:space="preserve"> </w:t>
      </w:r>
      <w:r w:rsidRPr="00A33A1A">
        <w:rPr>
          <w:rFonts w:ascii="Times New Roman" w:hAnsi="Times New Roman" w:cs="Times New Roman"/>
          <w:w w:val="105"/>
          <w:sz w:val="24"/>
          <w:szCs w:val="24"/>
        </w:rPr>
        <w:t>4years</w:t>
      </w:r>
      <w:r w:rsidR="0030762C">
        <w:rPr>
          <w:rFonts w:ascii="Times New Roman" w:hAnsi="Times New Roman" w:cs="Times New Roman"/>
          <w:w w:val="105"/>
          <w:sz w:val="24"/>
          <w:szCs w:val="24"/>
        </w:rPr>
        <w:t xml:space="preserve"> </w:t>
      </w:r>
      <w:r w:rsidRPr="00A33A1A">
        <w:rPr>
          <w:rFonts w:ascii="Times New Roman" w:hAnsi="Times New Roman" w:cs="Times New Roman"/>
          <w:w w:val="105"/>
          <w:sz w:val="24"/>
          <w:szCs w:val="24"/>
        </w:rPr>
        <w:t>(01</w:t>
      </w:r>
      <w:r w:rsidR="0030762C">
        <w:rPr>
          <w:rFonts w:ascii="Times New Roman" w:hAnsi="Times New Roman" w:cs="Times New Roman"/>
          <w:w w:val="105"/>
          <w:sz w:val="24"/>
          <w:szCs w:val="24"/>
        </w:rPr>
        <w:t xml:space="preserve"> </w:t>
      </w:r>
      <w:r w:rsidRPr="00A33A1A">
        <w:rPr>
          <w:rFonts w:ascii="Times New Roman" w:hAnsi="Times New Roman" w:cs="Times New Roman"/>
          <w:w w:val="105"/>
          <w:sz w:val="24"/>
          <w:szCs w:val="24"/>
        </w:rPr>
        <w:t>January</w:t>
      </w:r>
      <w:r w:rsidR="0030762C">
        <w:rPr>
          <w:rFonts w:ascii="Times New Roman" w:hAnsi="Times New Roman" w:cs="Times New Roman"/>
          <w:w w:val="105"/>
          <w:sz w:val="24"/>
          <w:szCs w:val="24"/>
        </w:rPr>
        <w:t xml:space="preserve"> </w:t>
      </w:r>
      <w:r w:rsidRPr="00A33A1A">
        <w:rPr>
          <w:rFonts w:ascii="Times New Roman" w:hAnsi="Times New Roman" w:cs="Times New Roman"/>
          <w:w w:val="105"/>
          <w:sz w:val="24"/>
          <w:szCs w:val="24"/>
        </w:rPr>
        <w:t>2021</w:t>
      </w:r>
      <w:r w:rsidR="0030762C">
        <w:rPr>
          <w:rFonts w:ascii="Times New Roman" w:hAnsi="Times New Roman" w:cs="Times New Roman"/>
          <w:w w:val="105"/>
          <w:sz w:val="24"/>
          <w:szCs w:val="24"/>
        </w:rPr>
        <w:t xml:space="preserve"> </w:t>
      </w:r>
      <w:r w:rsidRPr="00A33A1A">
        <w:rPr>
          <w:rFonts w:ascii="Times New Roman" w:hAnsi="Times New Roman" w:cs="Times New Roman"/>
          <w:w w:val="105"/>
          <w:sz w:val="24"/>
          <w:szCs w:val="24"/>
        </w:rPr>
        <w:t>to</w:t>
      </w:r>
      <w:r w:rsidR="0030762C">
        <w:rPr>
          <w:rFonts w:ascii="Times New Roman" w:hAnsi="Times New Roman" w:cs="Times New Roman"/>
          <w:w w:val="105"/>
          <w:sz w:val="24"/>
          <w:szCs w:val="24"/>
        </w:rPr>
        <w:t xml:space="preserve"> </w:t>
      </w:r>
      <w:r w:rsidRPr="00A33A1A">
        <w:rPr>
          <w:rFonts w:ascii="Times New Roman" w:hAnsi="Times New Roman" w:cs="Times New Roman"/>
          <w:w w:val="105"/>
          <w:sz w:val="24"/>
          <w:szCs w:val="24"/>
        </w:rPr>
        <w:t>31</w:t>
      </w:r>
      <w:r w:rsidRPr="00A33A1A">
        <w:rPr>
          <w:rFonts w:ascii="Times New Roman" w:hAnsi="Times New Roman" w:cs="Times New Roman"/>
          <w:spacing w:val="21"/>
          <w:w w:val="105"/>
          <w:sz w:val="24"/>
          <w:szCs w:val="24"/>
        </w:rPr>
        <w:t xml:space="preserve"> December</w:t>
      </w:r>
      <w:r w:rsidR="0030762C">
        <w:rPr>
          <w:rFonts w:ascii="Times New Roman" w:hAnsi="Times New Roman" w:cs="Times New Roman"/>
          <w:spacing w:val="21"/>
          <w:w w:val="105"/>
          <w:sz w:val="24"/>
          <w:szCs w:val="24"/>
        </w:rPr>
        <w:t xml:space="preserve"> </w:t>
      </w:r>
      <w:r w:rsidRPr="00A33A1A">
        <w:rPr>
          <w:rFonts w:ascii="Times New Roman" w:hAnsi="Times New Roman" w:cs="Times New Roman"/>
          <w:w w:val="105"/>
          <w:sz w:val="24"/>
          <w:szCs w:val="24"/>
        </w:rPr>
        <w:t>2024).</w:t>
      </w:r>
      <w:r w:rsidRPr="00A33A1A">
        <w:rPr>
          <w:rFonts w:ascii="Times New Roman" w:hAnsi="Times New Roman" w:cs="Times New Roman"/>
          <w:spacing w:val="13"/>
          <w:w w:val="105"/>
          <w:sz w:val="24"/>
          <w:szCs w:val="24"/>
        </w:rPr>
        <w:t xml:space="preserve"> Total project cost is 157</w:t>
      </w:r>
      <w:proofErr w:type="gramStart"/>
      <w:r w:rsidR="0030762C">
        <w:rPr>
          <w:rFonts w:ascii="Times New Roman" w:hAnsi="Times New Roman" w:cs="Times New Roman"/>
          <w:spacing w:val="13"/>
          <w:w w:val="105"/>
          <w:sz w:val="24"/>
          <w:szCs w:val="24"/>
        </w:rPr>
        <w:t>,</w:t>
      </w:r>
      <w:r w:rsidR="0030762C" w:rsidRPr="00A33A1A">
        <w:rPr>
          <w:rFonts w:ascii="Times New Roman" w:hAnsi="Times New Roman" w:cs="Times New Roman"/>
          <w:spacing w:val="13"/>
          <w:w w:val="105"/>
          <w:sz w:val="24"/>
          <w:szCs w:val="24"/>
        </w:rPr>
        <w:t>87.51</w:t>
      </w:r>
      <w:proofErr w:type="gramEnd"/>
      <w:r w:rsidR="0030762C">
        <w:rPr>
          <w:rFonts w:ascii="Times New Roman" w:hAnsi="Times New Roman" w:cs="Times New Roman"/>
          <w:spacing w:val="13"/>
          <w:w w:val="105"/>
          <w:sz w:val="24"/>
          <w:szCs w:val="24"/>
        </w:rPr>
        <w:t xml:space="preserve"> l</w:t>
      </w:r>
      <w:r w:rsidRPr="00A33A1A">
        <w:rPr>
          <w:rFonts w:ascii="Times New Roman" w:hAnsi="Times New Roman" w:cs="Times New Roman"/>
          <w:spacing w:val="13"/>
          <w:w w:val="105"/>
          <w:sz w:val="24"/>
          <w:szCs w:val="24"/>
        </w:rPr>
        <w:t xml:space="preserve">akh in BDT. </w:t>
      </w:r>
      <w:r w:rsidRPr="00A33A1A">
        <w:rPr>
          <w:rFonts w:ascii="Times New Roman" w:hAnsi="Times New Roman" w:cs="Times New Roman"/>
          <w:w w:val="105"/>
          <w:sz w:val="24"/>
          <w:szCs w:val="24"/>
        </w:rPr>
        <w:t>The</w:t>
      </w:r>
      <w:r w:rsidR="0030762C">
        <w:rPr>
          <w:rFonts w:ascii="Times New Roman" w:hAnsi="Times New Roman" w:cs="Times New Roman"/>
          <w:w w:val="105"/>
          <w:sz w:val="24"/>
          <w:szCs w:val="24"/>
        </w:rPr>
        <w:t xml:space="preserve"> </w:t>
      </w:r>
      <w:r w:rsidRPr="00A33A1A">
        <w:rPr>
          <w:rFonts w:ascii="Times New Roman" w:hAnsi="Times New Roman" w:cs="Times New Roman"/>
          <w:w w:val="105"/>
          <w:sz w:val="24"/>
          <w:szCs w:val="24"/>
        </w:rPr>
        <w:t>overall</w:t>
      </w:r>
      <w:r w:rsidR="0030762C">
        <w:rPr>
          <w:rFonts w:ascii="Times New Roman" w:hAnsi="Times New Roman" w:cs="Times New Roman"/>
          <w:w w:val="105"/>
          <w:sz w:val="24"/>
          <w:szCs w:val="24"/>
        </w:rPr>
        <w:t xml:space="preserve"> </w:t>
      </w:r>
      <w:r w:rsidRPr="00A33A1A">
        <w:rPr>
          <w:rFonts w:ascii="Times New Roman" w:hAnsi="Times New Roman" w:cs="Times New Roman"/>
          <w:w w:val="105"/>
          <w:sz w:val="24"/>
          <w:szCs w:val="24"/>
        </w:rPr>
        <w:t>objectives</w:t>
      </w:r>
      <w:r w:rsidR="0030762C">
        <w:rPr>
          <w:rFonts w:ascii="Times New Roman" w:hAnsi="Times New Roman" w:cs="Times New Roman"/>
          <w:w w:val="105"/>
          <w:sz w:val="24"/>
          <w:szCs w:val="24"/>
        </w:rPr>
        <w:t xml:space="preserve"> </w:t>
      </w:r>
      <w:r w:rsidRPr="00A33A1A">
        <w:rPr>
          <w:rFonts w:ascii="Times New Roman" w:hAnsi="Times New Roman" w:cs="Times New Roman"/>
          <w:w w:val="105"/>
          <w:sz w:val="24"/>
          <w:szCs w:val="24"/>
        </w:rPr>
        <w:t>of the</w:t>
      </w:r>
      <w:r w:rsidR="0030762C">
        <w:rPr>
          <w:rFonts w:ascii="Times New Roman" w:hAnsi="Times New Roman" w:cs="Times New Roman"/>
          <w:w w:val="105"/>
          <w:sz w:val="24"/>
          <w:szCs w:val="24"/>
        </w:rPr>
        <w:t xml:space="preserve"> </w:t>
      </w:r>
      <w:r w:rsidRPr="00A33A1A">
        <w:rPr>
          <w:rFonts w:ascii="Times New Roman" w:hAnsi="Times New Roman" w:cs="Times New Roman"/>
          <w:w w:val="105"/>
          <w:sz w:val="24"/>
          <w:szCs w:val="24"/>
        </w:rPr>
        <w:t>project</w:t>
      </w:r>
      <w:r w:rsidR="0030762C">
        <w:rPr>
          <w:rFonts w:ascii="Times New Roman" w:hAnsi="Times New Roman" w:cs="Times New Roman"/>
          <w:w w:val="105"/>
          <w:sz w:val="24"/>
          <w:szCs w:val="24"/>
        </w:rPr>
        <w:t xml:space="preserve"> </w:t>
      </w:r>
      <w:r w:rsidRPr="00A33A1A">
        <w:rPr>
          <w:rFonts w:ascii="Times New Roman" w:hAnsi="Times New Roman" w:cs="Times New Roman"/>
          <w:w w:val="105"/>
          <w:sz w:val="24"/>
          <w:szCs w:val="24"/>
        </w:rPr>
        <w:t>are</w:t>
      </w:r>
      <w:r w:rsidR="0030762C">
        <w:rPr>
          <w:rFonts w:ascii="Times New Roman" w:hAnsi="Times New Roman" w:cs="Times New Roman"/>
          <w:w w:val="105"/>
          <w:sz w:val="24"/>
          <w:szCs w:val="24"/>
        </w:rPr>
        <w:t xml:space="preserve"> </w:t>
      </w:r>
      <w:r w:rsidRPr="00A33A1A">
        <w:rPr>
          <w:rFonts w:ascii="Times New Roman" w:hAnsi="Times New Roman" w:cs="Times New Roman"/>
          <w:w w:val="105"/>
          <w:sz w:val="24"/>
          <w:szCs w:val="24"/>
        </w:rPr>
        <w:t>to</w:t>
      </w:r>
      <w:r w:rsidR="0030762C">
        <w:rPr>
          <w:rFonts w:ascii="Times New Roman" w:hAnsi="Times New Roman" w:cs="Times New Roman"/>
          <w:w w:val="105"/>
          <w:sz w:val="24"/>
          <w:szCs w:val="24"/>
        </w:rPr>
        <w:t xml:space="preserve"> </w:t>
      </w:r>
      <w:r w:rsidRPr="00A33A1A">
        <w:rPr>
          <w:rFonts w:ascii="Times New Roman" w:hAnsi="Times New Roman" w:cs="Times New Roman"/>
          <w:w w:val="105"/>
          <w:sz w:val="24"/>
          <w:szCs w:val="24"/>
        </w:rPr>
        <w:t>improve</w:t>
      </w:r>
      <w:r w:rsidRPr="00A33A1A">
        <w:rPr>
          <w:rFonts w:ascii="Times New Roman" w:hAnsi="Times New Roman" w:cs="Times New Roman"/>
          <w:spacing w:val="-1"/>
          <w:w w:val="105"/>
          <w:sz w:val="24"/>
          <w:szCs w:val="24"/>
        </w:rPr>
        <w:t xml:space="preserve"> efficiency of Forest Department officials who are engaged in </w:t>
      </w:r>
      <w:proofErr w:type="spellStart"/>
      <w:r w:rsidRPr="00A33A1A">
        <w:rPr>
          <w:rFonts w:ascii="Times New Roman" w:hAnsi="Times New Roman" w:cs="Times New Roman"/>
          <w:spacing w:val="-1"/>
          <w:w w:val="105"/>
          <w:sz w:val="24"/>
          <w:szCs w:val="24"/>
        </w:rPr>
        <w:t>Sundarbans</w:t>
      </w:r>
      <w:proofErr w:type="spellEnd"/>
      <w:r w:rsidRPr="00A33A1A">
        <w:rPr>
          <w:rFonts w:ascii="Times New Roman" w:hAnsi="Times New Roman" w:cs="Times New Roman"/>
          <w:spacing w:val="-1"/>
          <w:w w:val="105"/>
          <w:sz w:val="24"/>
          <w:szCs w:val="24"/>
        </w:rPr>
        <w:t xml:space="preserve"> Forest management, improvement of infrastructure and communication facilities, use of information technologies, creation of proper work environment, strengthening forest management through strong patrolling, survey on wildlife and their habitat, status of protected areas and ecological condition, measurement of aquatic resources, survey on climate change impact through analyzing soil, salinity and other parameters, develop monitoring system and scientific Forest management.</w:t>
      </w:r>
      <w:r w:rsidR="0030762C">
        <w:rPr>
          <w:rFonts w:ascii="Times New Roman" w:hAnsi="Times New Roman" w:cs="Times New Roman"/>
          <w:spacing w:val="-1"/>
          <w:w w:val="105"/>
          <w:sz w:val="24"/>
          <w:szCs w:val="24"/>
        </w:rPr>
        <w:t xml:space="preserve"> </w:t>
      </w:r>
      <w:r w:rsidRPr="00A33A1A">
        <w:rPr>
          <w:rFonts w:ascii="Times New Roman" w:hAnsi="Times New Roman" w:cs="Times New Roman"/>
          <w:spacing w:val="-1"/>
          <w:w w:val="105"/>
          <w:sz w:val="24"/>
          <w:szCs w:val="24"/>
        </w:rPr>
        <w:t>Through scientific Forest Management and introduction of improved monitoring system, sustainable use of fishery resources, forest resources and other services have to be ensured for future generation and sustainable livelihood of local communities.</w:t>
      </w:r>
      <w:r w:rsidR="0030762C">
        <w:rPr>
          <w:rFonts w:ascii="Times New Roman" w:hAnsi="Times New Roman" w:cs="Times New Roman"/>
          <w:spacing w:val="-1"/>
          <w:w w:val="105"/>
          <w:sz w:val="24"/>
          <w:szCs w:val="24"/>
        </w:rPr>
        <w:t xml:space="preserve"> </w:t>
      </w:r>
      <w:r w:rsidRPr="00A33A1A">
        <w:rPr>
          <w:rFonts w:ascii="Times New Roman" w:hAnsi="Times New Roman" w:cs="Times New Roman"/>
          <w:spacing w:val="-1"/>
          <w:w w:val="105"/>
          <w:sz w:val="24"/>
          <w:szCs w:val="24"/>
        </w:rPr>
        <w:t xml:space="preserve">Mitigation of Climate change impacts through raising green belt in coastal areas, landscape development; meet the local fuel </w:t>
      </w:r>
      <w:r w:rsidRPr="00A33A1A">
        <w:rPr>
          <w:rFonts w:ascii="Times New Roman" w:hAnsi="Times New Roman" w:cs="Times New Roman"/>
          <w:spacing w:val="-1"/>
          <w:w w:val="105"/>
          <w:sz w:val="24"/>
          <w:szCs w:val="24"/>
        </w:rPr>
        <w:lastRenderedPageBreak/>
        <w:t>wood demand through plantation program.</w:t>
      </w:r>
      <w:r w:rsidR="0030762C">
        <w:rPr>
          <w:rFonts w:ascii="Times New Roman" w:hAnsi="Times New Roman" w:cs="Times New Roman"/>
          <w:spacing w:val="-1"/>
          <w:w w:val="105"/>
          <w:sz w:val="24"/>
          <w:szCs w:val="24"/>
        </w:rPr>
        <w:t xml:space="preserve"> </w:t>
      </w:r>
      <w:r w:rsidRPr="00A33A1A">
        <w:rPr>
          <w:rFonts w:ascii="Times New Roman" w:hAnsi="Times New Roman" w:cs="Times New Roman"/>
          <w:w w:val="105"/>
          <w:sz w:val="24"/>
          <w:szCs w:val="24"/>
        </w:rPr>
        <w:t>Project</w:t>
      </w:r>
      <w:r w:rsidR="0030762C">
        <w:rPr>
          <w:rFonts w:ascii="Times New Roman" w:hAnsi="Times New Roman" w:cs="Times New Roman"/>
          <w:w w:val="105"/>
          <w:sz w:val="24"/>
          <w:szCs w:val="24"/>
        </w:rPr>
        <w:t xml:space="preserve"> </w:t>
      </w:r>
      <w:r w:rsidRPr="00A33A1A">
        <w:rPr>
          <w:rFonts w:ascii="Times New Roman" w:hAnsi="Times New Roman" w:cs="Times New Roman"/>
          <w:w w:val="105"/>
          <w:sz w:val="24"/>
          <w:szCs w:val="24"/>
        </w:rPr>
        <w:t>will</w:t>
      </w:r>
      <w:r w:rsidR="0030762C">
        <w:rPr>
          <w:rFonts w:ascii="Times New Roman" w:hAnsi="Times New Roman" w:cs="Times New Roman"/>
          <w:w w:val="105"/>
          <w:sz w:val="24"/>
          <w:szCs w:val="24"/>
        </w:rPr>
        <w:t xml:space="preserve"> </w:t>
      </w:r>
      <w:r w:rsidRPr="00A33A1A">
        <w:rPr>
          <w:rFonts w:ascii="Times New Roman" w:hAnsi="Times New Roman" w:cs="Times New Roman"/>
          <w:w w:val="105"/>
          <w:sz w:val="24"/>
          <w:szCs w:val="24"/>
        </w:rPr>
        <w:t>implement</w:t>
      </w:r>
      <w:r w:rsidR="0030762C">
        <w:rPr>
          <w:rFonts w:ascii="Times New Roman" w:hAnsi="Times New Roman" w:cs="Times New Roman"/>
          <w:w w:val="105"/>
          <w:sz w:val="24"/>
          <w:szCs w:val="24"/>
        </w:rPr>
        <w:t xml:space="preserve"> </w:t>
      </w:r>
      <w:r w:rsidRPr="00A33A1A">
        <w:rPr>
          <w:rFonts w:ascii="Times New Roman" w:hAnsi="Times New Roman" w:cs="Times New Roman"/>
          <w:w w:val="105"/>
          <w:sz w:val="24"/>
          <w:szCs w:val="24"/>
        </w:rPr>
        <w:t>a</w:t>
      </w:r>
      <w:r w:rsidR="0030762C">
        <w:rPr>
          <w:rFonts w:ascii="Times New Roman" w:hAnsi="Times New Roman" w:cs="Times New Roman"/>
          <w:w w:val="105"/>
          <w:sz w:val="24"/>
          <w:szCs w:val="24"/>
        </w:rPr>
        <w:t xml:space="preserve"> </w:t>
      </w:r>
      <w:r w:rsidRPr="00A33A1A">
        <w:rPr>
          <w:rFonts w:ascii="Times New Roman" w:hAnsi="Times New Roman" w:cs="Times New Roman"/>
          <w:w w:val="105"/>
          <w:sz w:val="24"/>
          <w:szCs w:val="24"/>
        </w:rPr>
        <w:t>number</w:t>
      </w:r>
      <w:r w:rsidR="0030762C">
        <w:rPr>
          <w:rFonts w:ascii="Times New Roman" w:hAnsi="Times New Roman" w:cs="Times New Roman"/>
          <w:w w:val="105"/>
          <w:sz w:val="24"/>
          <w:szCs w:val="24"/>
        </w:rPr>
        <w:t xml:space="preserve"> </w:t>
      </w:r>
      <w:r w:rsidRPr="00A33A1A">
        <w:rPr>
          <w:rFonts w:ascii="Times New Roman" w:hAnsi="Times New Roman" w:cs="Times New Roman"/>
          <w:w w:val="105"/>
          <w:sz w:val="24"/>
          <w:szCs w:val="24"/>
        </w:rPr>
        <w:t>of</w:t>
      </w:r>
      <w:r w:rsidR="0030762C">
        <w:rPr>
          <w:rFonts w:ascii="Times New Roman" w:hAnsi="Times New Roman" w:cs="Times New Roman"/>
          <w:w w:val="105"/>
          <w:sz w:val="24"/>
          <w:szCs w:val="24"/>
        </w:rPr>
        <w:t xml:space="preserve"> </w:t>
      </w:r>
      <w:r w:rsidRPr="00A33A1A">
        <w:rPr>
          <w:rFonts w:ascii="Times New Roman" w:hAnsi="Times New Roman" w:cs="Times New Roman"/>
          <w:w w:val="105"/>
          <w:sz w:val="24"/>
          <w:szCs w:val="24"/>
        </w:rPr>
        <w:t>activities</w:t>
      </w:r>
      <w:r w:rsidR="0030762C">
        <w:rPr>
          <w:rFonts w:ascii="Times New Roman" w:hAnsi="Times New Roman" w:cs="Times New Roman"/>
          <w:w w:val="105"/>
          <w:sz w:val="24"/>
          <w:szCs w:val="24"/>
        </w:rPr>
        <w:t xml:space="preserve"> </w:t>
      </w:r>
      <w:r w:rsidRPr="00A33A1A">
        <w:rPr>
          <w:rFonts w:ascii="Times New Roman" w:hAnsi="Times New Roman" w:cs="Times New Roman"/>
          <w:w w:val="105"/>
          <w:sz w:val="24"/>
          <w:szCs w:val="24"/>
        </w:rPr>
        <w:t>which</w:t>
      </w:r>
      <w:r w:rsidR="0030762C">
        <w:rPr>
          <w:rFonts w:ascii="Times New Roman" w:hAnsi="Times New Roman" w:cs="Times New Roman"/>
          <w:w w:val="105"/>
          <w:sz w:val="24"/>
          <w:szCs w:val="24"/>
        </w:rPr>
        <w:t xml:space="preserve"> </w:t>
      </w:r>
      <w:r w:rsidRPr="00A33A1A">
        <w:rPr>
          <w:rFonts w:ascii="Times New Roman" w:hAnsi="Times New Roman" w:cs="Times New Roman"/>
          <w:w w:val="105"/>
          <w:sz w:val="24"/>
          <w:szCs w:val="24"/>
        </w:rPr>
        <w:t>are</w:t>
      </w:r>
      <w:r w:rsidR="0030762C">
        <w:rPr>
          <w:rFonts w:ascii="Times New Roman" w:hAnsi="Times New Roman" w:cs="Times New Roman"/>
          <w:w w:val="105"/>
          <w:sz w:val="24"/>
          <w:szCs w:val="24"/>
        </w:rPr>
        <w:t xml:space="preserve"> </w:t>
      </w:r>
      <w:r w:rsidRPr="00A33A1A">
        <w:rPr>
          <w:rFonts w:ascii="Times New Roman" w:hAnsi="Times New Roman" w:cs="Times New Roman"/>
          <w:w w:val="105"/>
          <w:sz w:val="24"/>
          <w:szCs w:val="24"/>
        </w:rPr>
        <w:t>grouped</w:t>
      </w:r>
      <w:r w:rsidR="0030762C">
        <w:rPr>
          <w:rFonts w:ascii="Times New Roman" w:hAnsi="Times New Roman" w:cs="Times New Roman"/>
          <w:w w:val="105"/>
          <w:sz w:val="24"/>
          <w:szCs w:val="24"/>
        </w:rPr>
        <w:t xml:space="preserve"> </w:t>
      </w:r>
      <w:r w:rsidRPr="00A33A1A">
        <w:rPr>
          <w:rFonts w:ascii="Times New Roman" w:hAnsi="Times New Roman" w:cs="Times New Roman"/>
          <w:w w:val="105"/>
          <w:sz w:val="24"/>
          <w:szCs w:val="24"/>
        </w:rPr>
        <w:t>under</w:t>
      </w:r>
      <w:r w:rsidR="0030762C">
        <w:rPr>
          <w:rFonts w:ascii="Times New Roman" w:hAnsi="Times New Roman" w:cs="Times New Roman"/>
          <w:w w:val="105"/>
          <w:sz w:val="24"/>
          <w:szCs w:val="24"/>
        </w:rPr>
        <w:t xml:space="preserve"> </w:t>
      </w:r>
      <w:r w:rsidRPr="00A33A1A">
        <w:rPr>
          <w:rFonts w:ascii="Times New Roman" w:hAnsi="Times New Roman" w:cs="Times New Roman"/>
          <w:w w:val="105"/>
          <w:sz w:val="24"/>
          <w:szCs w:val="24"/>
        </w:rPr>
        <w:t>following</w:t>
      </w:r>
      <w:r w:rsidR="0030762C">
        <w:rPr>
          <w:rFonts w:ascii="Times New Roman" w:hAnsi="Times New Roman" w:cs="Times New Roman"/>
          <w:w w:val="105"/>
          <w:sz w:val="24"/>
          <w:szCs w:val="24"/>
        </w:rPr>
        <w:t xml:space="preserve"> </w:t>
      </w:r>
      <w:r w:rsidRPr="00A33A1A">
        <w:rPr>
          <w:rFonts w:ascii="Times New Roman" w:hAnsi="Times New Roman" w:cs="Times New Roman"/>
          <w:w w:val="105"/>
          <w:sz w:val="24"/>
          <w:szCs w:val="24"/>
        </w:rPr>
        <w:t>four</w:t>
      </w:r>
      <w:r w:rsidR="0030762C">
        <w:rPr>
          <w:rFonts w:ascii="Times New Roman" w:hAnsi="Times New Roman" w:cs="Times New Roman"/>
          <w:w w:val="105"/>
          <w:sz w:val="24"/>
          <w:szCs w:val="24"/>
        </w:rPr>
        <w:t xml:space="preserve"> </w:t>
      </w:r>
      <w:r w:rsidRPr="00A33A1A">
        <w:rPr>
          <w:rFonts w:ascii="Times New Roman" w:hAnsi="Times New Roman" w:cs="Times New Roman"/>
          <w:w w:val="105"/>
          <w:sz w:val="24"/>
          <w:szCs w:val="24"/>
        </w:rPr>
        <w:t>components:</w:t>
      </w:r>
    </w:p>
    <w:p w:rsidR="00424A63" w:rsidRPr="00A33A1A" w:rsidRDefault="00424A63" w:rsidP="00A33A1A">
      <w:pPr>
        <w:spacing w:after="0" w:line="240" w:lineRule="auto"/>
        <w:ind w:left="360"/>
        <w:jc w:val="both"/>
        <w:rPr>
          <w:rFonts w:ascii="Times New Roman" w:hAnsi="Times New Roman" w:cs="Times New Roman"/>
          <w:sz w:val="24"/>
          <w:szCs w:val="24"/>
        </w:rPr>
      </w:pPr>
    </w:p>
    <w:p w:rsidR="00424A63" w:rsidRPr="00A33A1A" w:rsidRDefault="00424A63" w:rsidP="00A33A1A">
      <w:pPr>
        <w:spacing w:after="0" w:line="240" w:lineRule="auto"/>
        <w:ind w:left="360" w:firstLine="360"/>
        <w:jc w:val="both"/>
        <w:rPr>
          <w:rFonts w:ascii="Times New Roman" w:hAnsi="Times New Roman" w:cs="Times New Roman"/>
          <w:w w:val="103"/>
          <w:sz w:val="24"/>
          <w:szCs w:val="24"/>
        </w:rPr>
      </w:pPr>
      <w:r w:rsidRPr="00A33A1A">
        <w:rPr>
          <w:rFonts w:ascii="Times New Roman" w:hAnsi="Times New Roman" w:cs="Times New Roman"/>
          <w:sz w:val="24"/>
          <w:szCs w:val="24"/>
        </w:rPr>
        <w:t>Component-1</w:t>
      </w:r>
      <w:r w:rsidRPr="00A33A1A">
        <w:rPr>
          <w:rFonts w:ascii="Times New Roman" w:hAnsi="Times New Roman" w:cs="Times New Roman"/>
          <w:spacing w:val="-10"/>
          <w:sz w:val="24"/>
          <w:szCs w:val="24"/>
        </w:rPr>
        <w:t xml:space="preserve">: </w:t>
      </w:r>
      <w:r w:rsidRPr="00A33A1A">
        <w:rPr>
          <w:rFonts w:ascii="Times New Roman" w:hAnsi="Times New Roman" w:cs="Times New Roman"/>
          <w:sz w:val="24"/>
          <w:szCs w:val="24"/>
        </w:rPr>
        <w:t>Strengthening</w:t>
      </w:r>
      <w:r w:rsidR="00EF3665">
        <w:rPr>
          <w:rFonts w:ascii="Times New Roman" w:hAnsi="Times New Roman" w:cs="Times New Roman"/>
          <w:sz w:val="24"/>
          <w:szCs w:val="24"/>
        </w:rPr>
        <w:t xml:space="preserve"> </w:t>
      </w:r>
      <w:r w:rsidRPr="00A33A1A">
        <w:rPr>
          <w:rFonts w:ascii="Times New Roman" w:hAnsi="Times New Roman" w:cs="Times New Roman"/>
          <w:sz w:val="24"/>
          <w:szCs w:val="24"/>
        </w:rPr>
        <w:t>Management Capacity</w:t>
      </w:r>
      <w:r w:rsidRPr="00A33A1A">
        <w:rPr>
          <w:rFonts w:ascii="Times New Roman" w:hAnsi="Times New Roman" w:cs="Times New Roman"/>
          <w:w w:val="103"/>
          <w:sz w:val="24"/>
          <w:szCs w:val="24"/>
        </w:rPr>
        <w:t>.</w:t>
      </w:r>
    </w:p>
    <w:p w:rsidR="00424A63" w:rsidRPr="00A33A1A" w:rsidRDefault="00424A63" w:rsidP="00A33A1A">
      <w:pPr>
        <w:spacing w:after="0" w:line="240" w:lineRule="auto"/>
        <w:ind w:left="360" w:firstLine="360"/>
        <w:jc w:val="both"/>
        <w:rPr>
          <w:rFonts w:ascii="Times New Roman" w:hAnsi="Times New Roman" w:cs="Times New Roman"/>
          <w:sz w:val="24"/>
          <w:szCs w:val="24"/>
        </w:rPr>
      </w:pPr>
      <w:r w:rsidRPr="00A33A1A">
        <w:rPr>
          <w:rFonts w:ascii="Times New Roman" w:hAnsi="Times New Roman" w:cs="Times New Roman"/>
          <w:sz w:val="24"/>
          <w:szCs w:val="24"/>
        </w:rPr>
        <w:t>Component-2: Scientific Forest Management and Observation.</w:t>
      </w:r>
    </w:p>
    <w:p w:rsidR="00424A63" w:rsidRPr="00A33A1A" w:rsidRDefault="00424A63" w:rsidP="00A33A1A">
      <w:pPr>
        <w:spacing w:after="0" w:line="240" w:lineRule="auto"/>
        <w:ind w:left="720"/>
        <w:jc w:val="both"/>
        <w:rPr>
          <w:rFonts w:ascii="Times New Roman" w:hAnsi="Times New Roman" w:cs="Times New Roman"/>
          <w:sz w:val="24"/>
          <w:szCs w:val="24"/>
        </w:rPr>
      </w:pPr>
      <w:r w:rsidRPr="00A33A1A">
        <w:rPr>
          <w:rFonts w:ascii="Times New Roman" w:hAnsi="Times New Roman" w:cs="Times New Roman"/>
          <w:sz w:val="24"/>
          <w:szCs w:val="24"/>
        </w:rPr>
        <w:t>Componen</w:t>
      </w:r>
      <w:r w:rsidRPr="00A33A1A">
        <w:rPr>
          <w:rFonts w:ascii="Times New Roman" w:hAnsi="Times New Roman" w:cs="Times New Roman"/>
          <w:spacing w:val="24"/>
          <w:sz w:val="24"/>
          <w:szCs w:val="24"/>
        </w:rPr>
        <w:t>t</w:t>
      </w:r>
      <w:r w:rsidRPr="00A33A1A">
        <w:rPr>
          <w:rFonts w:ascii="Times New Roman" w:hAnsi="Times New Roman" w:cs="Times New Roman"/>
          <w:sz w:val="24"/>
          <w:szCs w:val="24"/>
        </w:rPr>
        <w:t>-3: Mitigation of climate change impact, landscape development and fulfill the demand of fuel wood through creation of greenbelt.</w:t>
      </w:r>
    </w:p>
    <w:p w:rsidR="002A397C" w:rsidRDefault="002A397C" w:rsidP="005D1571">
      <w:pPr>
        <w:spacing w:after="0" w:line="240" w:lineRule="auto"/>
        <w:ind w:left="720"/>
        <w:jc w:val="both"/>
        <w:rPr>
          <w:rFonts w:ascii="Times New Roman" w:hAnsi="Times New Roman" w:cs="Times New Roman"/>
          <w:b/>
          <w:sz w:val="24"/>
          <w:szCs w:val="24"/>
        </w:rPr>
      </w:pPr>
    </w:p>
    <w:p w:rsidR="009E3711" w:rsidRDefault="009E3711" w:rsidP="005D1571">
      <w:pPr>
        <w:spacing w:after="0" w:line="240" w:lineRule="auto"/>
        <w:ind w:left="720"/>
        <w:jc w:val="both"/>
        <w:rPr>
          <w:rFonts w:ascii="Times New Roman" w:hAnsi="Times New Roman" w:cs="Times New Roman"/>
          <w:w w:val="105"/>
          <w:sz w:val="24"/>
          <w:szCs w:val="24"/>
        </w:rPr>
      </w:pPr>
      <w:r w:rsidRPr="00BC5FD9">
        <w:rPr>
          <w:rFonts w:ascii="Times New Roman" w:hAnsi="Times New Roman" w:cs="Times New Roman"/>
          <w:b/>
          <w:sz w:val="24"/>
          <w:szCs w:val="24"/>
        </w:rPr>
        <w:t>Major activities under the project</w:t>
      </w:r>
      <w:r w:rsidR="00FE648E" w:rsidRPr="00BC5FD9">
        <w:rPr>
          <w:rFonts w:ascii="Times New Roman" w:hAnsi="Times New Roman" w:cs="Times New Roman"/>
          <w:b/>
          <w:sz w:val="24"/>
          <w:szCs w:val="24"/>
        </w:rPr>
        <w:t>:</w:t>
      </w:r>
      <w:r w:rsidR="00EF3665">
        <w:rPr>
          <w:rFonts w:ascii="Times New Roman" w:hAnsi="Times New Roman" w:cs="Times New Roman"/>
          <w:b/>
          <w:sz w:val="24"/>
          <w:szCs w:val="24"/>
        </w:rPr>
        <w:t xml:space="preserve"> </w:t>
      </w:r>
      <w:r w:rsidR="00FE648E" w:rsidRPr="000C05C3">
        <w:rPr>
          <w:rFonts w:ascii="Times New Roman" w:hAnsi="Times New Roman" w:cs="Times New Roman"/>
          <w:w w:val="105"/>
          <w:sz w:val="24"/>
          <w:szCs w:val="24"/>
        </w:rPr>
        <w:t xml:space="preserve">Training of Forest Department officials who are working in the </w:t>
      </w:r>
      <w:proofErr w:type="spellStart"/>
      <w:r w:rsidR="00FE648E" w:rsidRPr="000C05C3">
        <w:rPr>
          <w:rFonts w:ascii="Times New Roman" w:hAnsi="Times New Roman" w:cs="Times New Roman"/>
          <w:w w:val="105"/>
          <w:sz w:val="24"/>
          <w:szCs w:val="24"/>
        </w:rPr>
        <w:t>Sundarbans</w:t>
      </w:r>
      <w:proofErr w:type="spellEnd"/>
      <w:r w:rsidR="00FE648E" w:rsidRPr="000C05C3">
        <w:rPr>
          <w:rFonts w:ascii="Times New Roman" w:hAnsi="Times New Roman" w:cs="Times New Roman"/>
          <w:w w:val="105"/>
          <w:sz w:val="24"/>
          <w:szCs w:val="24"/>
        </w:rPr>
        <w:t xml:space="preserve"> to increase their efficiency on wildlife crime control, Wildlife (conservation and security) Act-2012, primary treatment, SMART patrolling, wildlife habitat observation, wildlife sanctuary management, wildlife rescue and tranquilizing, GPS, computer data entry and networking, sustainable livelihood, Co-management and PA Rules, engine boat driving and maintenance etc.</w:t>
      </w:r>
      <w:r w:rsidR="00EF3665">
        <w:rPr>
          <w:rFonts w:ascii="Times New Roman" w:hAnsi="Times New Roman" w:cs="Times New Roman"/>
          <w:w w:val="105"/>
          <w:sz w:val="24"/>
          <w:szCs w:val="24"/>
        </w:rPr>
        <w:t xml:space="preserve"> </w:t>
      </w:r>
      <w:r w:rsidR="00F52342">
        <w:rPr>
          <w:rFonts w:ascii="Times New Roman" w:hAnsi="Times New Roman" w:cs="Times New Roman"/>
          <w:w w:val="105"/>
          <w:sz w:val="24"/>
          <w:szCs w:val="24"/>
        </w:rPr>
        <w:t>Arrange training for</w:t>
      </w:r>
      <w:r w:rsidR="00BC5FD9">
        <w:rPr>
          <w:rFonts w:ascii="Times New Roman" w:hAnsi="Times New Roman" w:cs="Times New Roman"/>
          <w:w w:val="105"/>
          <w:sz w:val="24"/>
          <w:szCs w:val="24"/>
        </w:rPr>
        <w:t xml:space="preserve"> the</w:t>
      </w:r>
      <w:r w:rsidR="00FE648E" w:rsidRPr="000C05C3">
        <w:rPr>
          <w:rFonts w:ascii="Times New Roman" w:hAnsi="Times New Roman" w:cs="Times New Roman"/>
          <w:w w:val="105"/>
          <w:sz w:val="24"/>
          <w:szCs w:val="24"/>
        </w:rPr>
        <w:t xml:space="preserve"> tour operators, tour guides, co-management organizers and resource users of </w:t>
      </w:r>
      <w:r w:rsidR="00FE648E">
        <w:rPr>
          <w:rFonts w:ascii="Times New Roman" w:hAnsi="Times New Roman" w:cs="Times New Roman"/>
          <w:w w:val="105"/>
          <w:sz w:val="24"/>
          <w:szCs w:val="24"/>
        </w:rPr>
        <w:t xml:space="preserve">the </w:t>
      </w:r>
      <w:proofErr w:type="spellStart"/>
      <w:r w:rsidR="00FE648E" w:rsidRPr="000C05C3">
        <w:rPr>
          <w:rFonts w:ascii="Times New Roman" w:hAnsi="Times New Roman" w:cs="Times New Roman"/>
          <w:w w:val="105"/>
          <w:sz w:val="24"/>
          <w:szCs w:val="24"/>
        </w:rPr>
        <w:t>Sundarbans</w:t>
      </w:r>
      <w:proofErr w:type="spellEnd"/>
      <w:r w:rsidR="00FE648E" w:rsidRPr="000C05C3">
        <w:rPr>
          <w:rFonts w:ascii="Times New Roman" w:hAnsi="Times New Roman" w:cs="Times New Roman"/>
          <w:w w:val="105"/>
          <w:sz w:val="24"/>
          <w:szCs w:val="24"/>
        </w:rPr>
        <w:t xml:space="preserve"> to increase their efficienc</w:t>
      </w:r>
      <w:r w:rsidR="00F52342">
        <w:rPr>
          <w:rFonts w:ascii="Times New Roman" w:hAnsi="Times New Roman" w:cs="Times New Roman"/>
          <w:w w:val="105"/>
          <w:sz w:val="24"/>
          <w:szCs w:val="24"/>
        </w:rPr>
        <w:t>y and socio economic condition</w:t>
      </w:r>
      <w:r w:rsidR="00FE648E" w:rsidRPr="000C05C3">
        <w:rPr>
          <w:rFonts w:ascii="Times New Roman" w:hAnsi="Times New Roman" w:cs="Times New Roman"/>
          <w:w w:val="105"/>
          <w:sz w:val="24"/>
          <w:szCs w:val="24"/>
        </w:rPr>
        <w:t>.</w:t>
      </w:r>
      <w:r w:rsidR="00EF3665">
        <w:rPr>
          <w:rFonts w:ascii="Times New Roman" w:hAnsi="Times New Roman" w:cs="Times New Roman"/>
          <w:w w:val="105"/>
          <w:sz w:val="24"/>
          <w:szCs w:val="24"/>
        </w:rPr>
        <w:t xml:space="preserve"> </w:t>
      </w:r>
      <w:r w:rsidR="00FE648E" w:rsidRPr="000C05C3">
        <w:rPr>
          <w:rFonts w:ascii="Times New Roman" w:hAnsi="Times New Roman" w:cs="Times New Roman"/>
          <w:w w:val="105"/>
          <w:sz w:val="24"/>
          <w:szCs w:val="24"/>
        </w:rPr>
        <w:t xml:space="preserve">Establishment of GIS lab and provide health facilities. Up to date the Integrated Resources Management Plan of </w:t>
      </w:r>
      <w:proofErr w:type="spellStart"/>
      <w:r w:rsidR="00FE648E" w:rsidRPr="000C05C3">
        <w:rPr>
          <w:rFonts w:ascii="Times New Roman" w:hAnsi="Times New Roman" w:cs="Times New Roman"/>
          <w:w w:val="105"/>
          <w:sz w:val="24"/>
          <w:szCs w:val="24"/>
        </w:rPr>
        <w:t>Sundarbans</w:t>
      </w:r>
      <w:proofErr w:type="spellEnd"/>
      <w:r w:rsidR="00FE648E" w:rsidRPr="000C05C3">
        <w:rPr>
          <w:rFonts w:ascii="Times New Roman" w:hAnsi="Times New Roman" w:cs="Times New Roman"/>
          <w:w w:val="105"/>
          <w:sz w:val="24"/>
          <w:szCs w:val="24"/>
        </w:rPr>
        <w:t xml:space="preserve"> for 10 years for scientific management of the </w:t>
      </w:r>
      <w:proofErr w:type="spellStart"/>
      <w:r w:rsidR="00FE648E" w:rsidRPr="000C05C3">
        <w:rPr>
          <w:rFonts w:ascii="Times New Roman" w:hAnsi="Times New Roman" w:cs="Times New Roman"/>
          <w:w w:val="105"/>
          <w:sz w:val="24"/>
          <w:szCs w:val="24"/>
        </w:rPr>
        <w:t>Sundarbans</w:t>
      </w:r>
      <w:proofErr w:type="spellEnd"/>
      <w:r w:rsidR="00FE648E" w:rsidRPr="000C05C3">
        <w:rPr>
          <w:rFonts w:ascii="Times New Roman" w:hAnsi="Times New Roman" w:cs="Times New Roman"/>
          <w:w w:val="105"/>
          <w:sz w:val="24"/>
          <w:szCs w:val="24"/>
        </w:rPr>
        <w:t>.</w:t>
      </w:r>
      <w:r w:rsidR="00EF3665">
        <w:rPr>
          <w:rFonts w:ascii="Times New Roman" w:hAnsi="Times New Roman" w:cs="Times New Roman"/>
          <w:w w:val="105"/>
          <w:sz w:val="24"/>
          <w:szCs w:val="24"/>
        </w:rPr>
        <w:t xml:space="preserve"> </w:t>
      </w:r>
      <w:r w:rsidR="00FE648E" w:rsidRPr="000C05C3">
        <w:rPr>
          <w:rFonts w:ascii="Times New Roman" w:hAnsi="Times New Roman" w:cs="Times New Roman"/>
          <w:w w:val="105"/>
          <w:sz w:val="24"/>
          <w:szCs w:val="24"/>
        </w:rPr>
        <w:t xml:space="preserve">Conduct research works and survey activities by engaging researchers and research firms. Excavation of river and canals of </w:t>
      </w:r>
      <w:proofErr w:type="spellStart"/>
      <w:r w:rsidR="00FE648E" w:rsidRPr="000C05C3">
        <w:rPr>
          <w:rFonts w:ascii="Times New Roman" w:hAnsi="Times New Roman" w:cs="Times New Roman"/>
          <w:w w:val="105"/>
          <w:sz w:val="24"/>
          <w:szCs w:val="24"/>
        </w:rPr>
        <w:t>Sundarbans</w:t>
      </w:r>
      <w:proofErr w:type="spellEnd"/>
      <w:r w:rsidR="00FE648E" w:rsidRPr="000C05C3">
        <w:rPr>
          <w:rFonts w:ascii="Times New Roman" w:hAnsi="Times New Roman" w:cs="Times New Roman"/>
          <w:w w:val="105"/>
          <w:sz w:val="24"/>
          <w:szCs w:val="24"/>
        </w:rPr>
        <w:t xml:space="preserve">, construction of infrastructures in the </w:t>
      </w:r>
      <w:proofErr w:type="spellStart"/>
      <w:r w:rsidR="00FE648E" w:rsidRPr="000C05C3">
        <w:rPr>
          <w:rFonts w:ascii="Times New Roman" w:hAnsi="Times New Roman" w:cs="Times New Roman"/>
          <w:w w:val="105"/>
          <w:sz w:val="24"/>
          <w:szCs w:val="24"/>
        </w:rPr>
        <w:t>Sundarbans</w:t>
      </w:r>
      <w:proofErr w:type="spellEnd"/>
      <w:r w:rsidR="00FE648E" w:rsidRPr="000C05C3">
        <w:rPr>
          <w:rFonts w:ascii="Times New Roman" w:hAnsi="Times New Roman" w:cs="Times New Roman"/>
          <w:w w:val="105"/>
          <w:sz w:val="24"/>
          <w:szCs w:val="24"/>
        </w:rPr>
        <w:t xml:space="preserve">, procurement of water vessels, vehicles, constructions of pontoon and gangways, automation of pass permits and identity cards of </w:t>
      </w:r>
      <w:proofErr w:type="spellStart"/>
      <w:r w:rsidR="00FE648E" w:rsidRPr="000C05C3">
        <w:rPr>
          <w:rFonts w:ascii="Times New Roman" w:hAnsi="Times New Roman" w:cs="Times New Roman"/>
          <w:w w:val="105"/>
          <w:sz w:val="24"/>
          <w:szCs w:val="24"/>
        </w:rPr>
        <w:t>Sundarbans</w:t>
      </w:r>
      <w:proofErr w:type="spellEnd"/>
      <w:r w:rsidR="00FE648E" w:rsidRPr="000C05C3">
        <w:rPr>
          <w:rFonts w:ascii="Times New Roman" w:hAnsi="Times New Roman" w:cs="Times New Roman"/>
          <w:w w:val="105"/>
          <w:sz w:val="24"/>
          <w:szCs w:val="24"/>
        </w:rPr>
        <w:t xml:space="preserve"> resources users, different plantation programs etc.</w:t>
      </w:r>
    </w:p>
    <w:p w:rsidR="005D1571" w:rsidRPr="005D1571" w:rsidRDefault="005D1571" w:rsidP="005D1571">
      <w:pPr>
        <w:spacing w:after="0" w:line="240" w:lineRule="auto"/>
        <w:ind w:left="720"/>
        <w:jc w:val="both"/>
        <w:rPr>
          <w:rFonts w:ascii="Times New Roman" w:hAnsi="Times New Roman" w:cs="Times New Roman"/>
          <w:w w:val="105"/>
          <w:sz w:val="24"/>
          <w:szCs w:val="24"/>
        </w:rPr>
      </w:pPr>
    </w:p>
    <w:p w:rsidR="009E3711" w:rsidRPr="00900A60" w:rsidRDefault="009E3711" w:rsidP="009E3711">
      <w:pPr>
        <w:pStyle w:val="ListParagraph"/>
        <w:numPr>
          <w:ilvl w:val="0"/>
          <w:numId w:val="2"/>
        </w:numPr>
        <w:jc w:val="both"/>
        <w:rPr>
          <w:rFonts w:ascii="Times New Roman" w:hAnsi="Times New Roman" w:cs="Times New Roman"/>
          <w:b/>
          <w:bCs/>
          <w:sz w:val="24"/>
          <w:szCs w:val="24"/>
        </w:rPr>
      </w:pPr>
      <w:r w:rsidRPr="00900A60">
        <w:rPr>
          <w:rFonts w:ascii="Times New Roman" w:hAnsi="Times New Roman" w:cs="Times New Roman"/>
          <w:b/>
          <w:bCs/>
          <w:sz w:val="24"/>
          <w:szCs w:val="24"/>
        </w:rPr>
        <w:t>Objective of the assignment</w:t>
      </w:r>
    </w:p>
    <w:p w:rsidR="00E93B6C" w:rsidRPr="004736FF" w:rsidRDefault="00036DFE" w:rsidP="00640C58">
      <w:pPr>
        <w:ind w:left="720"/>
        <w:jc w:val="both"/>
        <w:rPr>
          <w:rFonts w:ascii="Times New Roman" w:hAnsi="Times New Roman" w:cs="Times New Roman"/>
          <w:color w:val="000000"/>
          <w:sz w:val="24"/>
          <w:szCs w:val="24"/>
        </w:rPr>
      </w:pPr>
      <w:r w:rsidRPr="004736FF">
        <w:rPr>
          <w:rFonts w:ascii="Times New Roman" w:hAnsi="Times New Roman" w:cs="Times New Roman"/>
          <w:sz w:val="24"/>
          <w:szCs w:val="24"/>
        </w:rPr>
        <w:t xml:space="preserve">The overall objective of this </w:t>
      </w:r>
      <w:r w:rsidR="009765D0" w:rsidRPr="004736FF">
        <w:rPr>
          <w:rFonts w:ascii="Times New Roman" w:hAnsi="Times New Roman" w:cs="Times New Roman"/>
          <w:sz w:val="24"/>
          <w:szCs w:val="24"/>
        </w:rPr>
        <w:t xml:space="preserve">consultancy is </w:t>
      </w:r>
      <w:r w:rsidRPr="004736FF">
        <w:rPr>
          <w:rFonts w:ascii="Times New Roman" w:hAnsi="Times New Roman" w:cs="Times New Roman"/>
          <w:sz w:val="24"/>
          <w:szCs w:val="24"/>
        </w:rPr>
        <w:t xml:space="preserve">to </w:t>
      </w:r>
      <w:r w:rsidR="002A397C">
        <w:rPr>
          <w:rFonts w:ascii="Times New Roman" w:hAnsi="Times New Roman" w:cs="Times New Roman"/>
          <w:sz w:val="24"/>
          <w:szCs w:val="24"/>
        </w:rPr>
        <w:t xml:space="preserve">assess the </w:t>
      </w:r>
      <w:r w:rsidR="00E93B6C" w:rsidRPr="004736FF">
        <w:rPr>
          <w:rFonts w:ascii="Times New Roman" w:hAnsi="Times New Roman" w:cs="Times New Roman"/>
          <w:sz w:val="24"/>
          <w:szCs w:val="24"/>
        </w:rPr>
        <w:t xml:space="preserve">aquatic resources of the </w:t>
      </w:r>
      <w:proofErr w:type="spellStart"/>
      <w:r w:rsidR="00E93B6C" w:rsidRPr="004736FF">
        <w:rPr>
          <w:rFonts w:ascii="Times New Roman" w:hAnsi="Times New Roman" w:cs="Times New Roman"/>
          <w:sz w:val="24"/>
          <w:szCs w:val="24"/>
        </w:rPr>
        <w:t>Sundarbans</w:t>
      </w:r>
      <w:proofErr w:type="spellEnd"/>
      <w:r w:rsidR="00EF3665">
        <w:rPr>
          <w:rFonts w:ascii="Times New Roman" w:hAnsi="Times New Roman" w:cs="Times New Roman"/>
          <w:sz w:val="24"/>
          <w:szCs w:val="24"/>
        </w:rPr>
        <w:t xml:space="preserve"> </w:t>
      </w:r>
      <w:r w:rsidR="002A397C">
        <w:rPr>
          <w:rFonts w:ascii="Times New Roman" w:hAnsi="Times New Roman" w:cs="Times New Roman"/>
          <w:color w:val="000000"/>
          <w:sz w:val="24"/>
          <w:szCs w:val="24"/>
        </w:rPr>
        <w:t>specially the fish, crab and other important aquatic fauna</w:t>
      </w:r>
      <w:r w:rsidR="005B4A62" w:rsidRPr="004736FF">
        <w:rPr>
          <w:rFonts w:ascii="Times New Roman" w:hAnsi="Times New Roman" w:cs="Times New Roman"/>
          <w:color w:val="000000"/>
          <w:sz w:val="24"/>
          <w:szCs w:val="24"/>
        </w:rPr>
        <w:t xml:space="preserve"> </w:t>
      </w:r>
      <w:r w:rsidR="00E93B6C" w:rsidRPr="004736FF">
        <w:rPr>
          <w:rFonts w:ascii="Times New Roman" w:hAnsi="Times New Roman" w:cs="Times New Roman"/>
          <w:color w:val="000000"/>
          <w:sz w:val="24"/>
          <w:szCs w:val="24"/>
        </w:rPr>
        <w:t>to ensure</w:t>
      </w:r>
      <w:r w:rsidRPr="004736FF">
        <w:rPr>
          <w:rFonts w:ascii="Times New Roman" w:hAnsi="Times New Roman" w:cs="Times New Roman"/>
          <w:color w:val="000000"/>
          <w:sz w:val="24"/>
          <w:szCs w:val="24"/>
        </w:rPr>
        <w:t xml:space="preserve"> the conservation and sustainable use of </w:t>
      </w:r>
      <w:r w:rsidR="005B4A62" w:rsidRPr="004736FF">
        <w:rPr>
          <w:rFonts w:ascii="Times New Roman" w:hAnsi="Times New Roman" w:cs="Times New Roman"/>
          <w:color w:val="000000"/>
          <w:sz w:val="24"/>
          <w:szCs w:val="24"/>
        </w:rPr>
        <w:t>coastal</w:t>
      </w:r>
      <w:r w:rsidR="00EF3665">
        <w:rPr>
          <w:rFonts w:ascii="Times New Roman" w:hAnsi="Times New Roman" w:cs="Times New Roman"/>
          <w:color w:val="000000"/>
          <w:sz w:val="24"/>
          <w:szCs w:val="24"/>
        </w:rPr>
        <w:t xml:space="preserve"> </w:t>
      </w:r>
      <w:r w:rsidRPr="004736FF">
        <w:rPr>
          <w:rFonts w:ascii="Times New Roman" w:hAnsi="Times New Roman" w:cs="Times New Roman"/>
          <w:color w:val="000000"/>
          <w:sz w:val="24"/>
          <w:szCs w:val="24"/>
        </w:rPr>
        <w:t>biodiversity and ecosystem services</w:t>
      </w:r>
      <w:r w:rsidR="000F0171" w:rsidRPr="004736FF">
        <w:rPr>
          <w:rFonts w:ascii="Times New Roman" w:hAnsi="Times New Roman" w:cs="Times New Roman"/>
          <w:color w:val="000000"/>
          <w:sz w:val="24"/>
          <w:szCs w:val="24"/>
        </w:rPr>
        <w:t>, which will be</w:t>
      </w:r>
      <w:r w:rsidR="00A67439">
        <w:rPr>
          <w:rFonts w:ascii="Times New Roman" w:hAnsi="Times New Roman" w:cs="Times New Roman"/>
          <w:color w:val="000000"/>
          <w:sz w:val="24"/>
          <w:szCs w:val="24"/>
        </w:rPr>
        <w:t xml:space="preserve"> considered/</w:t>
      </w:r>
      <w:r w:rsidR="000F0171" w:rsidRPr="004736FF">
        <w:rPr>
          <w:rFonts w:ascii="Times New Roman" w:hAnsi="Times New Roman" w:cs="Times New Roman"/>
          <w:color w:val="000000"/>
          <w:sz w:val="24"/>
          <w:szCs w:val="24"/>
        </w:rPr>
        <w:t xml:space="preserve"> incorporated in </w:t>
      </w:r>
      <w:r w:rsidR="002A397C">
        <w:rPr>
          <w:rFonts w:ascii="Times New Roman" w:hAnsi="Times New Roman" w:cs="Times New Roman"/>
          <w:color w:val="000000"/>
          <w:sz w:val="24"/>
          <w:szCs w:val="24"/>
        </w:rPr>
        <w:t xml:space="preserve">management </w:t>
      </w:r>
      <w:r w:rsidR="00A67439">
        <w:rPr>
          <w:rFonts w:ascii="Times New Roman" w:hAnsi="Times New Roman" w:cs="Times New Roman"/>
          <w:color w:val="000000"/>
          <w:sz w:val="24"/>
          <w:szCs w:val="24"/>
        </w:rPr>
        <w:t xml:space="preserve">strategies of aquatic resources of the </w:t>
      </w:r>
      <w:proofErr w:type="spellStart"/>
      <w:r w:rsidR="00A67439">
        <w:rPr>
          <w:rFonts w:ascii="Times New Roman" w:hAnsi="Times New Roman" w:cs="Times New Roman"/>
          <w:color w:val="000000"/>
          <w:sz w:val="24"/>
          <w:szCs w:val="24"/>
        </w:rPr>
        <w:t>Sundarbans</w:t>
      </w:r>
      <w:proofErr w:type="spellEnd"/>
      <w:r w:rsidR="00A67439">
        <w:rPr>
          <w:rFonts w:ascii="Times New Roman" w:hAnsi="Times New Roman" w:cs="Times New Roman"/>
          <w:color w:val="000000"/>
          <w:sz w:val="24"/>
          <w:szCs w:val="24"/>
        </w:rPr>
        <w:t xml:space="preserve">. </w:t>
      </w:r>
    </w:p>
    <w:p w:rsidR="00D0408B" w:rsidRPr="004736FF" w:rsidRDefault="00D0408B" w:rsidP="00D0408B">
      <w:pPr>
        <w:pStyle w:val="Default"/>
        <w:ind w:firstLine="360"/>
        <w:rPr>
          <w:rFonts w:ascii="Times New Roman" w:hAnsi="Times New Roman" w:cs="Times New Roman"/>
        </w:rPr>
      </w:pPr>
    </w:p>
    <w:p w:rsidR="00D0408B" w:rsidRPr="004736FF" w:rsidRDefault="00D0408B" w:rsidP="00640C58">
      <w:pPr>
        <w:pStyle w:val="Default"/>
        <w:ind w:firstLine="709"/>
        <w:rPr>
          <w:rFonts w:ascii="Times New Roman" w:hAnsi="Times New Roman" w:cs="Times New Roman"/>
        </w:rPr>
      </w:pPr>
      <w:r w:rsidRPr="004736FF">
        <w:rPr>
          <w:rFonts w:ascii="Times New Roman" w:hAnsi="Times New Roman" w:cs="Times New Roman"/>
        </w:rPr>
        <w:t xml:space="preserve">More specifically, the key objectives of this </w:t>
      </w:r>
      <w:r w:rsidR="004736FF" w:rsidRPr="004736FF">
        <w:rPr>
          <w:rFonts w:ascii="Times New Roman" w:hAnsi="Times New Roman" w:cs="Times New Roman"/>
        </w:rPr>
        <w:t>consultancy</w:t>
      </w:r>
      <w:r w:rsidRPr="004736FF">
        <w:rPr>
          <w:rFonts w:ascii="Times New Roman" w:hAnsi="Times New Roman" w:cs="Times New Roman"/>
        </w:rPr>
        <w:t xml:space="preserve"> would be</w:t>
      </w:r>
      <w:r w:rsidR="00CC3ABA">
        <w:rPr>
          <w:rFonts w:ascii="Times New Roman" w:hAnsi="Times New Roman" w:cs="Times New Roman"/>
        </w:rPr>
        <w:t>-</w:t>
      </w:r>
    </w:p>
    <w:p w:rsidR="00F7614A" w:rsidRPr="004736FF" w:rsidRDefault="00F7614A" w:rsidP="00D0408B">
      <w:pPr>
        <w:pStyle w:val="Default"/>
        <w:ind w:firstLine="360"/>
        <w:rPr>
          <w:rFonts w:ascii="Times New Roman" w:hAnsi="Times New Roman" w:cs="Times New Roman"/>
        </w:rPr>
      </w:pPr>
    </w:p>
    <w:p w:rsidR="00F7614A" w:rsidRDefault="00F7614A" w:rsidP="00F7614A">
      <w:pPr>
        <w:pStyle w:val="ListParagraph"/>
        <w:numPr>
          <w:ilvl w:val="0"/>
          <w:numId w:val="3"/>
        </w:numPr>
        <w:jc w:val="both"/>
        <w:rPr>
          <w:rFonts w:ascii="Times New Roman" w:hAnsi="Times New Roman" w:cs="Times New Roman"/>
          <w:sz w:val="24"/>
          <w:szCs w:val="24"/>
        </w:rPr>
      </w:pPr>
      <w:r w:rsidRPr="006E1BCC">
        <w:rPr>
          <w:rFonts w:ascii="Times New Roman" w:hAnsi="Times New Roman" w:cs="Times New Roman"/>
          <w:sz w:val="24"/>
          <w:szCs w:val="24"/>
        </w:rPr>
        <w:t xml:space="preserve">To </w:t>
      </w:r>
      <w:r w:rsidR="00A67439">
        <w:rPr>
          <w:rFonts w:ascii="Times New Roman" w:hAnsi="Times New Roman" w:cs="Times New Roman"/>
          <w:sz w:val="24"/>
          <w:szCs w:val="24"/>
        </w:rPr>
        <w:t xml:space="preserve">identify the </w:t>
      </w:r>
      <w:r w:rsidRPr="006E1BCC">
        <w:rPr>
          <w:rFonts w:ascii="Times New Roman" w:hAnsi="Times New Roman" w:cs="Times New Roman"/>
          <w:sz w:val="24"/>
          <w:szCs w:val="24"/>
        </w:rPr>
        <w:t>aquatic bio</w:t>
      </w:r>
      <w:r w:rsidR="00774FC8" w:rsidRPr="006E1BCC">
        <w:rPr>
          <w:rFonts w:ascii="Times New Roman" w:hAnsi="Times New Roman" w:cs="Times New Roman"/>
          <w:sz w:val="24"/>
          <w:szCs w:val="24"/>
        </w:rPr>
        <w:t>diversity</w:t>
      </w:r>
      <w:r w:rsidR="00A96E9D" w:rsidRPr="006E1BCC">
        <w:rPr>
          <w:rFonts w:ascii="Times New Roman" w:hAnsi="Times New Roman" w:cs="Times New Roman"/>
          <w:sz w:val="24"/>
          <w:szCs w:val="24"/>
        </w:rPr>
        <w:t xml:space="preserve"> </w:t>
      </w:r>
      <w:r w:rsidRPr="006E1BCC">
        <w:rPr>
          <w:rFonts w:ascii="Times New Roman" w:hAnsi="Times New Roman" w:cs="Times New Roman"/>
          <w:sz w:val="24"/>
          <w:szCs w:val="24"/>
        </w:rPr>
        <w:t xml:space="preserve">of the </w:t>
      </w:r>
      <w:proofErr w:type="spellStart"/>
      <w:r w:rsidRPr="006E1BCC">
        <w:rPr>
          <w:rFonts w:ascii="Times New Roman" w:hAnsi="Times New Roman" w:cs="Times New Roman"/>
          <w:sz w:val="24"/>
          <w:szCs w:val="24"/>
        </w:rPr>
        <w:t>Sundarbans</w:t>
      </w:r>
      <w:proofErr w:type="spellEnd"/>
      <w:r w:rsidR="00A67439">
        <w:rPr>
          <w:rFonts w:ascii="Times New Roman" w:hAnsi="Times New Roman" w:cs="Times New Roman"/>
          <w:sz w:val="24"/>
          <w:szCs w:val="24"/>
        </w:rPr>
        <w:t>.</w:t>
      </w:r>
    </w:p>
    <w:p w:rsidR="00774FC8" w:rsidRDefault="00F7614A" w:rsidP="00F7614A">
      <w:pPr>
        <w:pStyle w:val="ListParagraph"/>
        <w:numPr>
          <w:ilvl w:val="0"/>
          <w:numId w:val="3"/>
        </w:numPr>
        <w:jc w:val="both"/>
        <w:rPr>
          <w:rFonts w:ascii="Times New Roman" w:hAnsi="Times New Roman" w:cs="Times New Roman"/>
          <w:sz w:val="24"/>
          <w:szCs w:val="24"/>
        </w:rPr>
      </w:pPr>
      <w:r w:rsidRPr="006E1BCC">
        <w:rPr>
          <w:rFonts w:ascii="Times New Roman" w:hAnsi="Times New Roman" w:cs="Times New Roman"/>
          <w:sz w:val="24"/>
          <w:szCs w:val="24"/>
        </w:rPr>
        <w:t xml:space="preserve">To assess stock of major commercial </w:t>
      </w:r>
      <w:r w:rsidR="00774FC8" w:rsidRPr="006E1BCC">
        <w:rPr>
          <w:rFonts w:ascii="Times New Roman" w:hAnsi="Times New Roman" w:cs="Times New Roman"/>
          <w:sz w:val="24"/>
          <w:szCs w:val="24"/>
        </w:rPr>
        <w:t xml:space="preserve">fish species in the </w:t>
      </w:r>
      <w:proofErr w:type="spellStart"/>
      <w:r w:rsidR="00774FC8" w:rsidRPr="006E1BCC">
        <w:rPr>
          <w:rFonts w:ascii="Times New Roman" w:hAnsi="Times New Roman" w:cs="Times New Roman"/>
          <w:sz w:val="24"/>
          <w:szCs w:val="24"/>
        </w:rPr>
        <w:t>Sundarbans</w:t>
      </w:r>
      <w:proofErr w:type="spellEnd"/>
      <w:r w:rsidR="00774FC8" w:rsidRPr="006E1BCC">
        <w:rPr>
          <w:rFonts w:ascii="Times New Roman" w:hAnsi="Times New Roman" w:cs="Times New Roman"/>
          <w:sz w:val="24"/>
          <w:szCs w:val="24"/>
        </w:rPr>
        <w:t xml:space="preserve"> </w:t>
      </w:r>
    </w:p>
    <w:p w:rsidR="00A67439" w:rsidRDefault="00A67439" w:rsidP="00A67439">
      <w:pPr>
        <w:pStyle w:val="ListParagraph"/>
        <w:numPr>
          <w:ilvl w:val="0"/>
          <w:numId w:val="3"/>
        </w:numPr>
        <w:jc w:val="both"/>
        <w:rPr>
          <w:rFonts w:ascii="Times New Roman" w:hAnsi="Times New Roman" w:cs="Times New Roman"/>
          <w:sz w:val="24"/>
          <w:szCs w:val="24"/>
        </w:rPr>
      </w:pPr>
      <w:r w:rsidRPr="006E1BCC">
        <w:rPr>
          <w:rFonts w:ascii="Times New Roman" w:hAnsi="Times New Roman" w:cs="Times New Roman"/>
          <w:sz w:val="24"/>
          <w:szCs w:val="24"/>
        </w:rPr>
        <w:t xml:space="preserve">To assess stock of commercial </w:t>
      </w:r>
      <w:r>
        <w:rPr>
          <w:rFonts w:ascii="Times New Roman" w:hAnsi="Times New Roman" w:cs="Times New Roman"/>
          <w:sz w:val="24"/>
          <w:szCs w:val="24"/>
        </w:rPr>
        <w:t>crab</w:t>
      </w:r>
      <w:r w:rsidRPr="006E1BCC">
        <w:rPr>
          <w:rFonts w:ascii="Times New Roman" w:hAnsi="Times New Roman" w:cs="Times New Roman"/>
          <w:sz w:val="24"/>
          <w:szCs w:val="24"/>
        </w:rPr>
        <w:t xml:space="preserve"> species in the </w:t>
      </w:r>
      <w:proofErr w:type="spellStart"/>
      <w:r w:rsidRPr="006E1BCC">
        <w:rPr>
          <w:rFonts w:ascii="Times New Roman" w:hAnsi="Times New Roman" w:cs="Times New Roman"/>
          <w:sz w:val="24"/>
          <w:szCs w:val="24"/>
        </w:rPr>
        <w:t>Sundarbans</w:t>
      </w:r>
      <w:proofErr w:type="spellEnd"/>
      <w:r w:rsidRPr="006E1BCC">
        <w:rPr>
          <w:rFonts w:ascii="Times New Roman" w:hAnsi="Times New Roman" w:cs="Times New Roman"/>
          <w:sz w:val="24"/>
          <w:szCs w:val="24"/>
        </w:rPr>
        <w:t xml:space="preserve"> </w:t>
      </w:r>
    </w:p>
    <w:p w:rsidR="00A67439" w:rsidRPr="00A67439" w:rsidRDefault="00A67439" w:rsidP="00A67439">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To identify breeding period of mud crab and recommendation of banning period of crab harvesting.</w:t>
      </w:r>
    </w:p>
    <w:p w:rsidR="00A67439" w:rsidRPr="00AD61B7" w:rsidRDefault="00A67439" w:rsidP="00A67439">
      <w:pPr>
        <w:pStyle w:val="ListParagraph"/>
        <w:numPr>
          <w:ilvl w:val="0"/>
          <w:numId w:val="3"/>
        </w:numPr>
        <w:jc w:val="both"/>
        <w:rPr>
          <w:rFonts w:ascii="Times New Roman" w:hAnsi="Times New Roman" w:cs="Times New Roman"/>
          <w:sz w:val="24"/>
          <w:szCs w:val="24"/>
        </w:rPr>
      </w:pPr>
      <w:r w:rsidRPr="00AD61B7">
        <w:rPr>
          <w:rFonts w:ascii="Times New Roman" w:hAnsi="Times New Roman" w:cs="Times New Roman"/>
          <w:sz w:val="24"/>
          <w:szCs w:val="24"/>
        </w:rPr>
        <w:t xml:space="preserve">To assess stock of </w:t>
      </w:r>
      <w:r w:rsidR="006815AA" w:rsidRPr="00AD61B7">
        <w:rPr>
          <w:rFonts w:ascii="Times New Roman" w:hAnsi="Times New Roman" w:cs="Times New Roman"/>
          <w:sz w:val="24"/>
          <w:szCs w:val="24"/>
        </w:rPr>
        <w:t>other aquatic</w:t>
      </w:r>
      <w:r w:rsidRPr="00AD61B7">
        <w:rPr>
          <w:rFonts w:ascii="Times New Roman" w:hAnsi="Times New Roman" w:cs="Times New Roman"/>
          <w:sz w:val="24"/>
          <w:szCs w:val="24"/>
        </w:rPr>
        <w:t xml:space="preserve"> species</w:t>
      </w:r>
      <w:r w:rsidR="00C45EF2">
        <w:rPr>
          <w:rFonts w:ascii="Times New Roman" w:hAnsi="Times New Roman" w:cs="Times New Roman"/>
          <w:sz w:val="24"/>
          <w:szCs w:val="24"/>
        </w:rPr>
        <w:t xml:space="preserve"> (dolphin, mollusk, </w:t>
      </w:r>
      <w:proofErr w:type="spellStart"/>
      <w:r w:rsidR="00C45EF2">
        <w:rPr>
          <w:rFonts w:ascii="Times New Roman" w:hAnsi="Times New Roman" w:cs="Times New Roman"/>
          <w:sz w:val="24"/>
          <w:szCs w:val="24"/>
        </w:rPr>
        <w:t>crustacea</w:t>
      </w:r>
      <w:proofErr w:type="spellEnd"/>
      <w:r w:rsidR="00C45EF2">
        <w:rPr>
          <w:rFonts w:ascii="Times New Roman" w:hAnsi="Times New Roman" w:cs="Times New Roman"/>
          <w:sz w:val="24"/>
          <w:szCs w:val="24"/>
        </w:rPr>
        <w:t>)</w:t>
      </w:r>
      <w:r w:rsidRPr="00AD61B7">
        <w:rPr>
          <w:rFonts w:ascii="Times New Roman" w:hAnsi="Times New Roman" w:cs="Times New Roman"/>
          <w:sz w:val="24"/>
          <w:szCs w:val="24"/>
        </w:rPr>
        <w:t xml:space="preserve"> in the </w:t>
      </w:r>
      <w:proofErr w:type="spellStart"/>
      <w:r w:rsidRPr="00AD61B7">
        <w:rPr>
          <w:rFonts w:ascii="Times New Roman" w:hAnsi="Times New Roman" w:cs="Times New Roman"/>
          <w:sz w:val="24"/>
          <w:szCs w:val="24"/>
        </w:rPr>
        <w:t>Sundarbans</w:t>
      </w:r>
      <w:proofErr w:type="spellEnd"/>
      <w:r w:rsidR="006815AA" w:rsidRPr="00AD61B7">
        <w:rPr>
          <w:rFonts w:ascii="Times New Roman" w:hAnsi="Times New Roman" w:cs="Times New Roman"/>
          <w:sz w:val="24"/>
          <w:szCs w:val="24"/>
        </w:rPr>
        <w:t>.</w:t>
      </w:r>
    </w:p>
    <w:p w:rsidR="006815AA" w:rsidRPr="00AD61B7" w:rsidRDefault="006815AA" w:rsidP="00A67439">
      <w:pPr>
        <w:pStyle w:val="ListParagraph"/>
        <w:numPr>
          <w:ilvl w:val="0"/>
          <w:numId w:val="3"/>
        </w:numPr>
        <w:jc w:val="both"/>
        <w:rPr>
          <w:rFonts w:ascii="Times New Roman" w:hAnsi="Times New Roman" w:cs="Times New Roman"/>
          <w:sz w:val="24"/>
          <w:szCs w:val="24"/>
        </w:rPr>
      </w:pPr>
      <w:r w:rsidRPr="00AD61B7">
        <w:rPr>
          <w:rFonts w:ascii="Times New Roman" w:hAnsi="Times New Roman" w:cs="Times New Roman"/>
          <w:sz w:val="24"/>
          <w:szCs w:val="24"/>
        </w:rPr>
        <w:t xml:space="preserve">To identify </w:t>
      </w:r>
      <w:r w:rsidR="00C45EF2">
        <w:rPr>
          <w:rFonts w:ascii="Times New Roman" w:hAnsi="Times New Roman" w:cs="Times New Roman"/>
          <w:sz w:val="24"/>
          <w:szCs w:val="24"/>
        </w:rPr>
        <w:t>suitable</w:t>
      </w:r>
      <w:r w:rsidRPr="00AD61B7">
        <w:rPr>
          <w:rFonts w:ascii="Times New Roman" w:hAnsi="Times New Roman" w:cs="Times New Roman"/>
          <w:sz w:val="24"/>
          <w:szCs w:val="24"/>
        </w:rPr>
        <w:t xml:space="preserve"> breeding ground of important aquatic species.</w:t>
      </w:r>
    </w:p>
    <w:p w:rsidR="00CC3ABA" w:rsidRPr="00AD61B7" w:rsidRDefault="00CC3ABA" w:rsidP="00CC3ABA">
      <w:pPr>
        <w:pStyle w:val="ListParagraph"/>
        <w:numPr>
          <w:ilvl w:val="0"/>
          <w:numId w:val="3"/>
        </w:numPr>
        <w:jc w:val="both"/>
        <w:rPr>
          <w:rFonts w:ascii="Times New Roman" w:hAnsi="Times New Roman" w:cs="Times New Roman"/>
          <w:sz w:val="24"/>
          <w:szCs w:val="24"/>
        </w:rPr>
      </w:pPr>
      <w:r w:rsidRPr="00AD61B7">
        <w:rPr>
          <w:rFonts w:ascii="Times New Roman" w:hAnsi="Times New Roman" w:cs="Times New Roman"/>
          <w:sz w:val="24"/>
          <w:szCs w:val="24"/>
        </w:rPr>
        <w:t xml:space="preserve">To assess the impact of </w:t>
      </w:r>
      <w:r w:rsidR="006815AA" w:rsidRPr="00AD61B7">
        <w:rPr>
          <w:rFonts w:ascii="Times New Roman" w:hAnsi="Times New Roman" w:cs="Times New Roman"/>
          <w:sz w:val="24"/>
          <w:szCs w:val="24"/>
        </w:rPr>
        <w:t xml:space="preserve">salinity &amp; </w:t>
      </w:r>
      <w:r w:rsidRPr="00AD61B7">
        <w:rPr>
          <w:rFonts w:ascii="Times New Roman" w:hAnsi="Times New Roman" w:cs="Times New Roman"/>
          <w:sz w:val="24"/>
          <w:szCs w:val="24"/>
        </w:rPr>
        <w:t>climate change on the aqua</w:t>
      </w:r>
      <w:r w:rsidR="00C45EF2">
        <w:rPr>
          <w:rFonts w:ascii="Times New Roman" w:hAnsi="Times New Roman" w:cs="Times New Roman"/>
          <w:sz w:val="24"/>
          <w:szCs w:val="24"/>
        </w:rPr>
        <w:t xml:space="preserve">tic resources of the </w:t>
      </w:r>
      <w:proofErr w:type="spellStart"/>
      <w:r w:rsidR="00C45EF2">
        <w:rPr>
          <w:rFonts w:ascii="Times New Roman" w:hAnsi="Times New Roman" w:cs="Times New Roman"/>
          <w:sz w:val="24"/>
          <w:szCs w:val="24"/>
        </w:rPr>
        <w:t>Sundarbans</w:t>
      </w:r>
      <w:proofErr w:type="spellEnd"/>
      <w:r w:rsidR="00C45EF2">
        <w:rPr>
          <w:rFonts w:ascii="Times New Roman" w:hAnsi="Times New Roman" w:cs="Times New Roman"/>
          <w:sz w:val="24"/>
          <w:szCs w:val="24"/>
        </w:rPr>
        <w:t>.</w:t>
      </w:r>
    </w:p>
    <w:p w:rsidR="006E1BCC" w:rsidRPr="00AD61B7" w:rsidRDefault="00F7614A" w:rsidP="006E1BCC">
      <w:pPr>
        <w:pStyle w:val="ListParagraph"/>
        <w:numPr>
          <w:ilvl w:val="0"/>
          <w:numId w:val="3"/>
        </w:numPr>
        <w:jc w:val="both"/>
        <w:rPr>
          <w:rFonts w:ascii="Times New Roman" w:hAnsi="Times New Roman" w:cs="Times New Roman"/>
          <w:sz w:val="24"/>
          <w:szCs w:val="24"/>
        </w:rPr>
      </w:pPr>
      <w:r w:rsidRPr="00AD61B7">
        <w:rPr>
          <w:rFonts w:ascii="Times New Roman" w:hAnsi="Times New Roman" w:cs="Times New Roman"/>
          <w:sz w:val="24"/>
          <w:szCs w:val="24"/>
        </w:rPr>
        <w:lastRenderedPageBreak/>
        <w:t xml:space="preserve">To </w:t>
      </w:r>
      <w:r w:rsidR="00C45EF2">
        <w:rPr>
          <w:rFonts w:ascii="Times New Roman" w:hAnsi="Times New Roman" w:cs="Times New Roman"/>
          <w:sz w:val="24"/>
          <w:szCs w:val="24"/>
        </w:rPr>
        <w:t xml:space="preserve">assess the impact and present scenario of 18 restricted cannels in the </w:t>
      </w:r>
      <w:proofErr w:type="spellStart"/>
      <w:r w:rsidR="00C45EF2">
        <w:rPr>
          <w:rFonts w:ascii="Times New Roman" w:hAnsi="Times New Roman" w:cs="Times New Roman"/>
          <w:sz w:val="24"/>
          <w:szCs w:val="24"/>
        </w:rPr>
        <w:t>Sundarbans</w:t>
      </w:r>
      <w:proofErr w:type="spellEnd"/>
      <w:r w:rsidR="00C45EF2">
        <w:rPr>
          <w:rFonts w:ascii="Times New Roman" w:hAnsi="Times New Roman" w:cs="Times New Roman"/>
          <w:sz w:val="24"/>
          <w:szCs w:val="24"/>
        </w:rPr>
        <w:t>.</w:t>
      </w:r>
      <w:r w:rsidRPr="00AD61B7">
        <w:rPr>
          <w:rFonts w:ascii="Times New Roman" w:hAnsi="Times New Roman" w:cs="Times New Roman"/>
          <w:sz w:val="24"/>
          <w:szCs w:val="24"/>
        </w:rPr>
        <w:t xml:space="preserve"> </w:t>
      </w:r>
    </w:p>
    <w:p w:rsidR="00CA5B17" w:rsidRPr="00AD61B7" w:rsidRDefault="00A96E9D" w:rsidP="00A96E9D">
      <w:pPr>
        <w:pStyle w:val="ListParagraph"/>
        <w:numPr>
          <w:ilvl w:val="0"/>
          <w:numId w:val="3"/>
        </w:numPr>
        <w:jc w:val="both"/>
        <w:rPr>
          <w:rFonts w:ascii="Times New Roman" w:hAnsi="Times New Roman" w:cs="Times New Roman"/>
          <w:sz w:val="24"/>
          <w:szCs w:val="24"/>
        </w:rPr>
      </w:pPr>
      <w:r w:rsidRPr="00AD61B7">
        <w:rPr>
          <w:rFonts w:ascii="Times New Roman" w:hAnsi="Times New Roman" w:cs="Times New Roman"/>
          <w:sz w:val="24"/>
          <w:szCs w:val="24"/>
        </w:rPr>
        <w:t xml:space="preserve">To assess the </w:t>
      </w:r>
      <w:r w:rsidR="00AC1867" w:rsidRPr="00AD61B7">
        <w:rPr>
          <w:rFonts w:ascii="Times New Roman" w:hAnsi="Times New Roman" w:cs="Times New Roman"/>
          <w:sz w:val="24"/>
          <w:szCs w:val="24"/>
        </w:rPr>
        <w:t xml:space="preserve">impact of water pollution on </w:t>
      </w:r>
      <w:r w:rsidRPr="00AD61B7">
        <w:rPr>
          <w:rFonts w:ascii="Times New Roman" w:hAnsi="Times New Roman" w:cs="Times New Roman"/>
          <w:sz w:val="24"/>
          <w:szCs w:val="24"/>
        </w:rPr>
        <w:t xml:space="preserve">aquatic resources </w:t>
      </w:r>
      <w:r w:rsidR="00AC1867" w:rsidRPr="00AD61B7">
        <w:rPr>
          <w:rFonts w:ascii="Times New Roman" w:hAnsi="Times New Roman" w:cs="Times New Roman"/>
          <w:sz w:val="24"/>
          <w:szCs w:val="24"/>
        </w:rPr>
        <w:t xml:space="preserve">of the </w:t>
      </w:r>
      <w:proofErr w:type="spellStart"/>
      <w:r w:rsidR="00AC1867" w:rsidRPr="00AD61B7">
        <w:rPr>
          <w:rFonts w:ascii="Times New Roman" w:hAnsi="Times New Roman" w:cs="Times New Roman"/>
          <w:sz w:val="24"/>
          <w:szCs w:val="24"/>
        </w:rPr>
        <w:t>Sundarbans</w:t>
      </w:r>
      <w:proofErr w:type="spellEnd"/>
      <w:r w:rsidR="00AC1867" w:rsidRPr="00AD61B7">
        <w:rPr>
          <w:rFonts w:ascii="Times New Roman" w:hAnsi="Times New Roman" w:cs="Times New Roman"/>
          <w:sz w:val="24"/>
          <w:szCs w:val="24"/>
        </w:rPr>
        <w:t>.</w:t>
      </w:r>
    </w:p>
    <w:p w:rsidR="006E1BCC" w:rsidRPr="00AD61B7" w:rsidRDefault="006E1BCC" w:rsidP="006E1BCC">
      <w:pPr>
        <w:pStyle w:val="ListParagraph"/>
        <w:numPr>
          <w:ilvl w:val="0"/>
          <w:numId w:val="3"/>
        </w:numPr>
        <w:jc w:val="both"/>
        <w:rPr>
          <w:rFonts w:ascii="Times New Roman" w:hAnsi="Times New Roman" w:cs="Times New Roman"/>
          <w:sz w:val="24"/>
          <w:szCs w:val="24"/>
        </w:rPr>
      </w:pPr>
      <w:r w:rsidRPr="00AD61B7">
        <w:rPr>
          <w:rFonts w:ascii="Times New Roman" w:hAnsi="Times New Roman" w:cs="Times New Roman"/>
          <w:sz w:val="24"/>
          <w:szCs w:val="24"/>
        </w:rPr>
        <w:t xml:space="preserve">To </w:t>
      </w:r>
      <w:r w:rsidR="00AC1867" w:rsidRPr="00AD61B7">
        <w:rPr>
          <w:rFonts w:ascii="Times New Roman" w:hAnsi="Times New Roman" w:cs="Times New Roman"/>
          <w:sz w:val="24"/>
          <w:szCs w:val="24"/>
        </w:rPr>
        <w:t>provide recommendations for</w:t>
      </w:r>
      <w:r w:rsidR="00C45EF2">
        <w:rPr>
          <w:rFonts w:ascii="Times New Roman" w:hAnsi="Times New Roman" w:cs="Times New Roman"/>
          <w:sz w:val="24"/>
          <w:szCs w:val="24"/>
        </w:rPr>
        <w:t xml:space="preserve"> sustainable annual catch/</w:t>
      </w:r>
      <w:r w:rsidR="00AC1867" w:rsidRPr="00AD61B7">
        <w:rPr>
          <w:rFonts w:ascii="Times New Roman" w:hAnsi="Times New Roman" w:cs="Times New Roman"/>
          <w:sz w:val="24"/>
          <w:szCs w:val="24"/>
        </w:rPr>
        <w:t xml:space="preserve"> better management </w:t>
      </w:r>
      <w:r w:rsidR="00DE59FC" w:rsidRPr="00AD61B7">
        <w:rPr>
          <w:rFonts w:ascii="Times New Roman" w:hAnsi="Times New Roman" w:cs="Times New Roman"/>
          <w:sz w:val="24"/>
          <w:szCs w:val="24"/>
        </w:rPr>
        <w:t xml:space="preserve">of </w:t>
      </w:r>
      <w:r w:rsidR="00AC1867" w:rsidRPr="00AD61B7">
        <w:rPr>
          <w:rFonts w:ascii="Times New Roman" w:hAnsi="Times New Roman" w:cs="Times New Roman"/>
          <w:sz w:val="24"/>
          <w:szCs w:val="24"/>
        </w:rPr>
        <w:t>aquatic</w:t>
      </w:r>
      <w:r w:rsidR="00DE59FC" w:rsidRPr="00AD61B7">
        <w:rPr>
          <w:rFonts w:ascii="Times New Roman" w:hAnsi="Times New Roman" w:cs="Times New Roman"/>
          <w:sz w:val="24"/>
          <w:szCs w:val="24"/>
        </w:rPr>
        <w:t xml:space="preserve"> resources of the </w:t>
      </w:r>
      <w:proofErr w:type="spellStart"/>
      <w:r w:rsidR="00DE59FC" w:rsidRPr="00AD61B7">
        <w:rPr>
          <w:rFonts w:ascii="Times New Roman" w:hAnsi="Times New Roman" w:cs="Times New Roman"/>
          <w:sz w:val="24"/>
          <w:szCs w:val="24"/>
        </w:rPr>
        <w:t>Sundarbans</w:t>
      </w:r>
      <w:proofErr w:type="spellEnd"/>
      <w:r w:rsidR="00DE59FC" w:rsidRPr="00AD61B7">
        <w:rPr>
          <w:rFonts w:ascii="Times New Roman" w:hAnsi="Times New Roman" w:cs="Times New Roman"/>
          <w:sz w:val="24"/>
          <w:szCs w:val="24"/>
        </w:rPr>
        <w:t xml:space="preserve"> considering existing rules-regulations, management interventions, dependency of local p</w:t>
      </w:r>
      <w:r w:rsidR="00C45EF2">
        <w:rPr>
          <w:rFonts w:ascii="Times New Roman" w:hAnsi="Times New Roman" w:cs="Times New Roman"/>
          <w:sz w:val="24"/>
          <w:szCs w:val="24"/>
        </w:rPr>
        <w:t xml:space="preserve">eople, sustainable livelihoods </w:t>
      </w:r>
      <w:r w:rsidR="00DE59FC" w:rsidRPr="00AD61B7">
        <w:rPr>
          <w:rFonts w:ascii="Times New Roman" w:hAnsi="Times New Roman" w:cs="Times New Roman"/>
          <w:sz w:val="24"/>
          <w:szCs w:val="24"/>
        </w:rPr>
        <w:t xml:space="preserve">etc. </w:t>
      </w:r>
    </w:p>
    <w:p w:rsidR="006E1BCC" w:rsidRPr="00AD61B7" w:rsidRDefault="00394647" w:rsidP="00394647">
      <w:pPr>
        <w:pStyle w:val="ListParagraph"/>
        <w:numPr>
          <w:ilvl w:val="0"/>
          <w:numId w:val="3"/>
        </w:numPr>
        <w:jc w:val="both"/>
        <w:rPr>
          <w:rFonts w:ascii="Times New Roman" w:hAnsi="Times New Roman" w:cs="Times New Roman"/>
          <w:sz w:val="24"/>
          <w:szCs w:val="24"/>
        </w:rPr>
      </w:pPr>
      <w:r w:rsidRPr="00AD61B7">
        <w:rPr>
          <w:rFonts w:ascii="Times New Roman" w:hAnsi="Times New Roman" w:cs="Times New Roman"/>
          <w:sz w:val="24"/>
          <w:szCs w:val="24"/>
        </w:rPr>
        <w:t xml:space="preserve">The results of the assessment could be applied directly to the </w:t>
      </w:r>
      <w:r w:rsidR="00C45EF2">
        <w:rPr>
          <w:rFonts w:ascii="Times New Roman" w:hAnsi="Times New Roman" w:cs="Times New Roman"/>
          <w:sz w:val="24"/>
          <w:szCs w:val="24"/>
        </w:rPr>
        <w:t xml:space="preserve">aquatic </w:t>
      </w:r>
      <w:r w:rsidRPr="00AD61B7">
        <w:rPr>
          <w:rFonts w:ascii="Times New Roman" w:hAnsi="Times New Roman" w:cs="Times New Roman"/>
          <w:sz w:val="24"/>
          <w:szCs w:val="24"/>
        </w:rPr>
        <w:t>resource management and conservation.</w:t>
      </w:r>
    </w:p>
    <w:p w:rsidR="006E1BCC" w:rsidRPr="006E1BCC" w:rsidRDefault="006E1BCC" w:rsidP="006E1BCC">
      <w:pPr>
        <w:numPr>
          <w:ilvl w:val="1"/>
          <w:numId w:val="9"/>
        </w:numPr>
        <w:autoSpaceDE w:val="0"/>
        <w:autoSpaceDN w:val="0"/>
        <w:adjustRightInd w:val="0"/>
        <w:spacing w:after="0" w:line="240" w:lineRule="auto"/>
        <w:rPr>
          <w:rFonts w:ascii="Times New Roman" w:hAnsi="Times New Roman" w:cs="Times New Roman"/>
          <w:color w:val="000000"/>
          <w:sz w:val="24"/>
          <w:szCs w:val="24"/>
        </w:rPr>
      </w:pPr>
    </w:p>
    <w:p w:rsidR="009765D0" w:rsidRDefault="009765D0" w:rsidP="009765D0">
      <w:pPr>
        <w:pStyle w:val="ListParagraph"/>
        <w:numPr>
          <w:ilvl w:val="0"/>
          <w:numId w:val="2"/>
        </w:numPr>
        <w:jc w:val="both"/>
        <w:rPr>
          <w:rFonts w:ascii="Times New Roman" w:hAnsi="Times New Roman" w:cs="Times New Roman"/>
          <w:b/>
          <w:bCs/>
          <w:sz w:val="24"/>
          <w:szCs w:val="24"/>
        </w:rPr>
      </w:pPr>
      <w:r w:rsidRPr="00900A60">
        <w:rPr>
          <w:rFonts w:ascii="Times New Roman" w:hAnsi="Times New Roman" w:cs="Times New Roman"/>
          <w:b/>
          <w:bCs/>
          <w:sz w:val="24"/>
          <w:szCs w:val="24"/>
        </w:rPr>
        <w:t>Scope of the service</w:t>
      </w:r>
    </w:p>
    <w:p w:rsidR="00394647" w:rsidRDefault="00394647" w:rsidP="00394647">
      <w:pPr>
        <w:pStyle w:val="ListParagraph"/>
        <w:jc w:val="both"/>
        <w:rPr>
          <w:rFonts w:ascii="Times New Roman" w:hAnsi="Times New Roman" w:cs="Times New Roman"/>
          <w:b/>
          <w:bCs/>
          <w:sz w:val="24"/>
          <w:szCs w:val="24"/>
        </w:rPr>
      </w:pPr>
    </w:p>
    <w:p w:rsidR="00394647" w:rsidRDefault="00671745" w:rsidP="00671745">
      <w:pPr>
        <w:pStyle w:val="ListParagraph"/>
        <w:numPr>
          <w:ilvl w:val="0"/>
          <w:numId w:val="30"/>
        </w:numPr>
        <w:tabs>
          <w:tab w:val="left" w:pos="540"/>
        </w:tabs>
        <w:ind w:left="810" w:hanging="450"/>
        <w:jc w:val="both"/>
        <w:rPr>
          <w:rFonts w:ascii="Times New Roman" w:hAnsi="Times New Roman" w:cs="Times New Roman"/>
          <w:sz w:val="24"/>
          <w:szCs w:val="24"/>
        </w:rPr>
      </w:pPr>
      <w:r>
        <w:rPr>
          <w:rFonts w:ascii="Times New Roman" w:hAnsi="Times New Roman" w:cs="Times New Roman"/>
          <w:sz w:val="24"/>
          <w:szCs w:val="24"/>
        </w:rPr>
        <w:tab/>
      </w:r>
      <w:r w:rsidR="00394647" w:rsidRPr="00E40CB8">
        <w:rPr>
          <w:rFonts w:ascii="Times New Roman" w:hAnsi="Times New Roman" w:cs="Times New Roman"/>
          <w:sz w:val="24"/>
          <w:szCs w:val="24"/>
        </w:rPr>
        <w:t xml:space="preserve">Need of detailed survey of aquatic species of the </w:t>
      </w:r>
      <w:proofErr w:type="spellStart"/>
      <w:r w:rsidR="00394647" w:rsidRPr="00E40CB8">
        <w:rPr>
          <w:rFonts w:ascii="Times New Roman" w:hAnsi="Times New Roman" w:cs="Times New Roman"/>
          <w:sz w:val="24"/>
          <w:szCs w:val="24"/>
        </w:rPr>
        <w:t>Sundarbans</w:t>
      </w:r>
      <w:proofErr w:type="spellEnd"/>
      <w:r w:rsidR="00394647" w:rsidRPr="00E40CB8">
        <w:rPr>
          <w:rFonts w:ascii="Times New Roman" w:hAnsi="Times New Roman" w:cs="Times New Roman"/>
          <w:sz w:val="24"/>
          <w:szCs w:val="24"/>
        </w:rPr>
        <w:t xml:space="preserve"> by taking representative samples of reliable precision.  </w:t>
      </w:r>
    </w:p>
    <w:p w:rsidR="00C45EF2" w:rsidRPr="00E40CB8" w:rsidRDefault="00671745" w:rsidP="00671745">
      <w:pPr>
        <w:pStyle w:val="ListParagraph"/>
        <w:numPr>
          <w:ilvl w:val="0"/>
          <w:numId w:val="30"/>
        </w:numPr>
        <w:tabs>
          <w:tab w:val="left" w:pos="630"/>
        </w:tabs>
        <w:ind w:left="810" w:hanging="450"/>
        <w:jc w:val="both"/>
        <w:rPr>
          <w:rFonts w:ascii="Times New Roman" w:hAnsi="Times New Roman" w:cs="Times New Roman"/>
          <w:sz w:val="24"/>
          <w:szCs w:val="24"/>
        </w:rPr>
      </w:pPr>
      <w:r>
        <w:rPr>
          <w:rFonts w:ascii="Times New Roman" w:hAnsi="Times New Roman" w:cs="Times New Roman"/>
          <w:sz w:val="24"/>
          <w:szCs w:val="24"/>
        </w:rPr>
        <w:tab/>
      </w:r>
      <w:r w:rsidR="00C45EF2" w:rsidRPr="00E40CB8">
        <w:rPr>
          <w:rFonts w:ascii="Times New Roman" w:hAnsi="Times New Roman" w:cs="Times New Roman"/>
          <w:sz w:val="24"/>
          <w:szCs w:val="24"/>
        </w:rPr>
        <w:t>Fish, crab and other important aquatic resources detail</w:t>
      </w:r>
      <w:r w:rsidR="00C45EF2">
        <w:rPr>
          <w:rFonts w:ascii="Times New Roman" w:hAnsi="Times New Roman" w:cs="Times New Roman"/>
          <w:sz w:val="24"/>
          <w:szCs w:val="24"/>
        </w:rPr>
        <w:t>ed</w:t>
      </w:r>
      <w:r w:rsidR="00C45EF2" w:rsidRPr="00E40CB8">
        <w:rPr>
          <w:rFonts w:ascii="Times New Roman" w:hAnsi="Times New Roman" w:cs="Times New Roman"/>
          <w:sz w:val="24"/>
          <w:szCs w:val="24"/>
        </w:rPr>
        <w:t xml:space="preserve"> survey for statistical validity and thus require technical support for setting management strategies of aquatic resources of the </w:t>
      </w:r>
      <w:proofErr w:type="spellStart"/>
      <w:r w:rsidR="00C45EF2" w:rsidRPr="00E40CB8">
        <w:rPr>
          <w:rFonts w:ascii="Times New Roman" w:hAnsi="Times New Roman" w:cs="Times New Roman"/>
          <w:sz w:val="24"/>
          <w:szCs w:val="24"/>
        </w:rPr>
        <w:t>Sundarbans</w:t>
      </w:r>
      <w:proofErr w:type="spellEnd"/>
      <w:r w:rsidR="00C45EF2" w:rsidRPr="00E40CB8">
        <w:rPr>
          <w:rFonts w:ascii="Times New Roman" w:hAnsi="Times New Roman" w:cs="Times New Roman"/>
          <w:sz w:val="24"/>
          <w:szCs w:val="24"/>
        </w:rPr>
        <w:t>.</w:t>
      </w:r>
    </w:p>
    <w:p w:rsidR="00D43EDD" w:rsidRDefault="00394647" w:rsidP="00D43EDD">
      <w:pPr>
        <w:pStyle w:val="ListParagraph"/>
        <w:numPr>
          <w:ilvl w:val="0"/>
          <w:numId w:val="4"/>
        </w:numPr>
        <w:jc w:val="both"/>
        <w:rPr>
          <w:rFonts w:ascii="Times New Roman" w:hAnsi="Times New Roman" w:cs="Times New Roman"/>
          <w:sz w:val="24"/>
          <w:szCs w:val="24"/>
        </w:rPr>
      </w:pPr>
      <w:r w:rsidRPr="00394647">
        <w:rPr>
          <w:rFonts w:ascii="Times New Roman" w:hAnsi="Times New Roman" w:cs="Times New Roman"/>
          <w:sz w:val="24"/>
          <w:szCs w:val="24"/>
        </w:rPr>
        <w:t>It</w:t>
      </w:r>
      <w:r w:rsidR="00D43EDD" w:rsidRPr="00394647">
        <w:rPr>
          <w:rFonts w:ascii="Times New Roman" w:hAnsi="Times New Roman" w:cs="Times New Roman"/>
          <w:sz w:val="24"/>
          <w:szCs w:val="24"/>
        </w:rPr>
        <w:t xml:space="preserve"> has been growing recognition of the need for biodiversity surveys </w:t>
      </w:r>
      <w:r w:rsidR="00792CB5" w:rsidRPr="00394647">
        <w:rPr>
          <w:rFonts w:ascii="Times New Roman" w:hAnsi="Times New Roman" w:cs="Times New Roman"/>
          <w:sz w:val="24"/>
          <w:szCs w:val="24"/>
        </w:rPr>
        <w:t>especially</w:t>
      </w:r>
      <w:r w:rsidR="00586387" w:rsidRPr="00394647">
        <w:rPr>
          <w:rFonts w:ascii="Times New Roman" w:hAnsi="Times New Roman" w:cs="Times New Roman"/>
          <w:sz w:val="24"/>
          <w:szCs w:val="24"/>
        </w:rPr>
        <w:t xml:space="preserve"> </w:t>
      </w:r>
      <w:r w:rsidR="00D43EDD" w:rsidRPr="00394647">
        <w:rPr>
          <w:rFonts w:ascii="Times New Roman" w:hAnsi="Times New Roman" w:cs="Times New Roman"/>
          <w:sz w:val="24"/>
          <w:szCs w:val="24"/>
        </w:rPr>
        <w:t xml:space="preserve">for </w:t>
      </w:r>
      <w:r w:rsidR="00586387" w:rsidRPr="00394647">
        <w:rPr>
          <w:rFonts w:ascii="Times New Roman" w:hAnsi="Times New Roman" w:cs="Times New Roman"/>
          <w:sz w:val="24"/>
          <w:szCs w:val="24"/>
        </w:rPr>
        <w:t>aquatic resources</w:t>
      </w:r>
      <w:r w:rsidR="00D43EDD" w:rsidRPr="00394647">
        <w:rPr>
          <w:rFonts w:ascii="Times New Roman" w:hAnsi="Times New Roman" w:cs="Times New Roman"/>
          <w:sz w:val="24"/>
          <w:szCs w:val="24"/>
        </w:rPr>
        <w:t xml:space="preserve"> that remain under water and are not seen</w:t>
      </w:r>
      <w:r w:rsidR="00586387" w:rsidRPr="00394647">
        <w:rPr>
          <w:rFonts w:ascii="Times New Roman" w:hAnsi="Times New Roman" w:cs="Times New Roman"/>
          <w:sz w:val="24"/>
          <w:szCs w:val="24"/>
        </w:rPr>
        <w:t>.</w:t>
      </w:r>
      <w:r>
        <w:rPr>
          <w:rFonts w:ascii="Times New Roman" w:hAnsi="Times New Roman" w:cs="Times New Roman"/>
          <w:sz w:val="24"/>
          <w:szCs w:val="24"/>
        </w:rPr>
        <w:t xml:space="preserve"> </w:t>
      </w:r>
      <w:r w:rsidR="00D43EDD" w:rsidRPr="00394647">
        <w:rPr>
          <w:rFonts w:ascii="Times New Roman" w:hAnsi="Times New Roman" w:cs="Times New Roman"/>
          <w:sz w:val="24"/>
          <w:szCs w:val="24"/>
        </w:rPr>
        <w:t>Little know-how about the stock and diversity as well as its relation with other resources.</w:t>
      </w:r>
    </w:p>
    <w:p w:rsidR="00394647" w:rsidRPr="00394647" w:rsidRDefault="00937C63" w:rsidP="00D43EDD">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Literature review and consultation with Forest Department, </w:t>
      </w:r>
      <w:r w:rsidR="00E40CB8">
        <w:rPr>
          <w:rFonts w:ascii="Times New Roman" w:hAnsi="Times New Roman" w:cs="Times New Roman"/>
          <w:sz w:val="24"/>
          <w:szCs w:val="24"/>
        </w:rPr>
        <w:t>relevant</w:t>
      </w:r>
      <w:r>
        <w:rPr>
          <w:rFonts w:ascii="Times New Roman" w:hAnsi="Times New Roman" w:cs="Times New Roman"/>
          <w:sz w:val="24"/>
          <w:szCs w:val="24"/>
        </w:rPr>
        <w:t xml:space="preserve"> Government Agencies, Local fishermen and other </w:t>
      </w:r>
      <w:r w:rsidR="00E40CB8">
        <w:rPr>
          <w:rFonts w:ascii="Times New Roman" w:hAnsi="Times New Roman" w:cs="Times New Roman"/>
          <w:sz w:val="24"/>
          <w:szCs w:val="24"/>
        </w:rPr>
        <w:t>stockholders</w:t>
      </w:r>
      <w:r>
        <w:rPr>
          <w:rFonts w:ascii="Times New Roman" w:hAnsi="Times New Roman" w:cs="Times New Roman"/>
          <w:sz w:val="24"/>
          <w:szCs w:val="24"/>
        </w:rPr>
        <w:t>.</w:t>
      </w:r>
    </w:p>
    <w:p w:rsidR="00D43EDD" w:rsidRPr="00E40CB8" w:rsidRDefault="00586387" w:rsidP="00E40CB8">
      <w:pPr>
        <w:pStyle w:val="ListParagraph"/>
        <w:numPr>
          <w:ilvl w:val="0"/>
          <w:numId w:val="4"/>
        </w:numPr>
        <w:jc w:val="both"/>
        <w:rPr>
          <w:rFonts w:ascii="Times New Roman" w:hAnsi="Times New Roman" w:cs="Times New Roman"/>
          <w:sz w:val="24"/>
          <w:szCs w:val="24"/>
        </w:rPr>
      </w:pPr>
      <w:r w:rsidRPr="004736FF">
        <w:rPr>
          <w:rFonts w:ascii="Times New Roman" w:hAnsi="Times New Roman" w:cs="Times New Roman"/>
          <w:sz w:val="24"/>
          <w:szCs w:val="24"/>
        </w:rPr>
        <w:t xml:space="preserve">The fishermen are not sufficiently aware of the benefits of the </w:t>
      </w:r>
      <w:proofErr w:type="spellStart"/>
      <w:r w:rsidRPr="004736FF">
        <w:rPr>
          <w:rFonts w:ascii="Times New Roman" w:hAnsi="Times New Roman" w:cs="Times New Roman"/>
          <w:sz w:val="24"/>
          <w:szCs w:val="24"/>
        </w:rPr>
        <w:t>Sundarbans</w:t>
      </w:r>
      <w:proofErr w:type="spellEnd"/>
      <w:r w:rsidRPr="004736FF">
        <w:rPr>
          <w:rFonts w:ascii="Times New Roman" w:hAnsi="Times New Roman" w:cs="Times New Roman"/>
          <w:sz w:val="24"/>
          <w:szCs w:val="24"/>
        </w:rPr>
        <w:t xml:space="preserve"> Reserve Forest conservation and the</w:t>
      </w:r>
      <w:r w:rsidR="007A7D88">
        <w:rPr>
          <w:rFonts w:ascii="Times New Roman" w:hAnsi="Times New Roman" w:cs="Times New Roman"/>
          <w:sz w:val="24"/>
          <w:szCs w:val="24"/>
        </w:rPr>
        <w:t>ir</w:t>
      </w:r>
      <w:r w:rsidRPr="004736FF">
        <w:rPr>
          <w:rFonts w:ascii="Times New Roman" w:hAnsi="Times New Roman" w:cs="Times New Roman"/>
          <w:sz w:val="24"/>
          <w:szCs w:val="24"/>
        </w:rPr>
        <w:t xml:space="preserve"> r</w:t>
      </w:r>
      <w:r w:rsidR="007A7D88">
        <w:rPr>
          <w:rFonts w:ascii="Times New Roman" w:hAnsi="Times New Roman" w:cs="Times New Roman"/>
          <w:sz w:val="24"/>
          <w:szCs w:val="24"/>
        </w:rPr>
        <w:t>ole</w:t>
      </w:r>
      <w:r w:rsidRPr="004736FF">
        <w:rPr>
          <w:rFonts w:ascii="Times New Roman" w:hAnsi="Times New Roman" w:cs="Times New Roman"/>
          <w:sz w:val="24"/>
          <w:szCs w:val="24"/>
        </w:rPr>
        <w:t xml:space="preserve">. </w:t>
      </w:r>
      <w:r w:rsidR="00E40CB8">
        <w:rPr>
          <w:rFonts w:ascii="Times New Roman" w:hAnsi="Times New Roman" w:cs="Times New Roman"/>
          <w:sz w:val="24"/>
          <w:szCs w:val="24"/>
        </w:rPr>
        <w:t xml:space="preserve"> </w:t>
      </w:r>
      <w:r w:rsidR="00D43EDD" w:rsidRPr="00E40CB8">
        <w:rPr>
          <w:rFonts w:ascii="Times New Roman" w:hAnsi="Times New Roman" w:cs="Times New Roman"/>
          <w:sz w:val="24"/>
          <w:szCs w:val="24"/>
        </w:rPr>
        <w:t>Uncontrolled fishing, unauthorized catch, use of poison and destructive nets in fishing</w:t>
      </w:r>
      <w:r w:rsidR="00D76425" w:rsidRPr="00E40CB8">
        <w:rPr>
          <w:rFonts w:ascii="Times New Roman" w:hAnsi="Times New Roman" w:cs="Times New Roman"/>
          <w:sz w:val="24"/>
          <w:szCs w:val="24"/>
        </w:rPr>
        <w:t>.</w:t>
      </w:r>
    </w:p>
    <w:p w:rsidR="00D43EDD" w:rsidRDefault="00D43EDD" w:rsidP="00D43EDD">
      <w:pPr>
        <w:pStyle w:val="ListParagraph"/>
        <w:numPr>
          <w:ilvl w:val="0"/>
          <w:numId w:val="4"/>
        </w:numPr>
        <w:jc w:val="both"/>
        <w:rPr>
          <w:rFonts w:ascii="Times New Roman" w:hAnsi="Times New Roman" w:cs="Times New Roman"/>
          <w:sz w:val="24"/>
          <w:szCs w:val="24"/>
        </w:rPr>
      </w:pPr>
      <w:r w:rsidRPr="004736FF">
        <w:rPr>
          <w:rFonts w:ascii="Times New Roman" w:hAnsi="Times New Roman" w:cs="Times New Roman"/>
          <w:sz w:val="24"/>
          <w:szCs w:val="24"/>
        </w:rPr>
        <w:t>Stock depletion due to catching of juveniles, reduction of fresh water flows accompanied with higher salinity and water pollution.</w:t>
      </w:r>
    </w:p>
    <w:p w:rsidR="005807FF" w:rsidRPr="004736FF" w:rsidRDefault="005807FF" w:rsidP="00D43EDD">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Readjustment of BLC numbers considering the expansion of </w:t>
      </w:r>
      <w:r w:rsidR="00C96565">
        <w:rPr>
          <w:rFonts w:ascii="Times New Roman" w:hAnsi="Times New Roman" w:cs="Times New Roman"/>
          <w:sz w:val="24"/>
          <w:szCs w:val="24"/>
        </w:rPr>
        <w:t>protected</w:t>
      </w:r>
      <w:r>
        <w:rPr>
          <w:rFonts w:ascii="Times New Roman" w:hAnsi="Times New Roman" w:cs="Times New Roman"/>
          <w:sz w:val="24"/>
          <w:szCs w:val="24"/>
        </w:rPr>
        <w:t xml:space="preserve"> area and local demand.</w:t>
      </w:r>
    </w:p>
    <w:p w:rsidR="00AF00CF" w:rsidRDefault="00D43EDD" w:rsidP="00AF00CF">
      <w:pPr>
        <w:pStyle w:val="ListParagraph"/>
        <w:numPr>
          <w:ilvl w:val="0"/>
          <w:numId w:val="19"/>
        </w:numPr>
        <w:jc w:val="both"/>
        <w:rPr>
          <w:rFonts w:ascii="Times New Roman" w:hAnsi="Times New Roman" w:cs="Times New Roman"/>
          <w:sz w:val="24"/>
          <w:szCs w:val="24"/>
        </w:rPr>
      </w:pPr>
      <w:r w:rsidRPr="004736FF">
        <w:rPr>
          <w:rFonts w:ascii="Times New Roman" w:hAnsi="Times New Roman" w:cs="Times New Roman"/>
          <w:sz w:val="24"/>
          <w:szCs w:val="24"/>
        </w:rPr>
        <w:t>Ecosystem based biodiversity conservation management implies sustainable management of resources also for the benefit of people.</w:t>
      </w:r>
    </w:p>
    <w:p w:rsidR="00AF00CF" w:rsidRDefault="00AF00CF" w:rsidP="00AF00CF">
      <w:pPr>
        <w:pStyle w:val="ListParagraph"/>
        <w:numPr>
          <w:ilvl w:val="0"/>
          <w:numId w:val="19"/>
        </w:numPr>
        <w:jc w:val="both"/>
        <w:rPr>
          <w:rFonts w:ascii="Times New Roman" w:hAnsi="Times New Roman" w:cs="Times New Roman"/>
          <w:sz w:val="24"/>
          <w:szCs w:val="24"/>
        </w:rPr>
      </w:pPr>
      <w:r w:rsidRPr="004736FF">
        <w:rPr>
          <w:rFonts w:ascii="Times New Roman" w:hAnsi="Times New Roman" w:cs="Times New Roman"/>
          <w:sz w:val="24"/>
          <w:szCs w:val="24"/>
        </w:rPr>
        <w:t>Determination of fish breeding ground for commercially important species and investigation of fish biology and spawning season of important fish species.</w:t>
      </w:r>
    </w:p>
    <w:p w:rsidR="00FC7CC4" w:rsidRPr="004736FF" w:rsidRDefault="00FC7CC4" w:rsidP="00AF00CF">
      <w:pPr>
        <w:pStyle w:val="ListParagraph"/>
        <w:numPr>
          <w:ilvl w:val="0"/>
          <w:numId w:val="19"/>
        </w:numPr>
        <w:jc w:val="both"/>
        <w:rPr>
          <w:rFonts w:ascii="Times New Roman" w:hAnsi="Times New Roman" w:cs="Times New Roman"/>
          <w:sz w:val="24"/>
          <w:szCs w:val="24"/>
        </w:rPr>
      </w:pPr>
      <w:r>
        <w:rPr>
          <w:rFonts w:ascii="Times New Roman" w:hAnsi="Times New Roman" w:cs="Times New Roman"/>
          <w:sz w:val="24"/>
          <w:szCs w:val="24"/>
        </w:rPr>
        <w:t>GIS mapping of important breeding ground and habitats of aquatic resources.</w:t>
      </w:r>
    </w:p>
    <w:p w:rsidR="00AF00CF" w:rsidRPr="004736FF" w:rsidRDefault="00AF00CF" w:rsidP="00AF00CF">
      <w:pPr>
        <w:pStyle w:val="ListParagraph"/>
        <w:numPr>
          <w:ilvl w:val="0"/>
          <w:numId w:val="19"/>
        </w:numPr>
        <w:jc w:val="both"/>
        <w:rPr>
          <w:rFonts w:ascii="Times New Roman" w:hAnsi="Times New Roman" w:cs="Times New Roman"/>
          <w:sz w:val="24"/>
          <w:szCs w:val="24"/>
        </w:rPr>
      </w:pPr>
      <w:r w:rsidRPr="004736FF">
        <w:rPr>
          <w:rFonts w:ascii="Times New Roman" w:hAnsi="Times New Roman" w:cs="Times New Roman"/>
          <w:sz w:val="24"/>
          <w:szCs w:val="24"/>
        </w:rPr>
        <w:t>Environmental impact caused by water quality changes and man-made barrier on fish spawning, recruitment and yield of important fish species.</w:t>
      </w:r>
    </w:p>
    <w:p w:rsidR="00D100A4" w:rsidRDefault="00AF00CF" w:rsidP="001D7BCE">
      <w:pPr>
        <w:pStyle w:val="ListParagraph"/>
        <w:numPr>
          <w:ilvl w:val="0"/>
          <w:numId w:val="19"/>
        </w:numPr>
        <w:jc w:val="both"/>
        <w:rPr>
          <w:rFonts w:ascii="Times New Roman" w:hAnsi="Times New Roman" w:cs="Times New Roman"/>
          <w:sz w:val="24"/>
          <w:szCs w:val="24"/>
        </w:rPr>
      </w:pPr>
      <w:r w:rsidRPr="004736FF">
        <w:rPr>
          <w:rFonts w:ascii="Times New Roman" w:hAnsi="Times New Roman" w:cs="Times New Roman"/>
          <w:sz w:val="24"/>
          <w:szCs w:val="24"/>
        </w:rPr>
        <w:t>Investigating on the status and diversity of the aquatic flora and fauna affecting fish production.</w:t>
      </w:r>
    </w:p>
    <w:p w:rsidR="00C45EF2" w:rsidRPr="00C45EF2" w:rsidRDefault="00C45EF2" w:rsidP="00C45EF2">
      <w:pPr>
        <w:pStyle w:val="ListParagraph"/>
        <w:numPr>
          <w:ilvl w:val="0"/>
          <w:numId w:val="19"/>
        </w:numPr>
        <w:jc w:val="both"/>
        <w:rPr>
          <w:rFonts w:ascii="Times New Roman" w:hAnsi="Times New Roman" w:cs="Times New Roman"/>
          <w:sz w:val="24"/>
          <w:szCs w:val="24"/>
        </w:rPr>
      </w:pPr>
      <w:r w:rsidRPr="00AD61B7">
        <w:rPr>
          <w:rFonts w:ascii="Times New Roman" w:hAnsi="Times New Roman" w:cs="Times New Roman"/>
          <w:sz w:val="24"/>
          <w:szCs w:val="24"/>
        </w:rPr>
        <w:t>To assess the impact of salinity &amp; climate change on the aqua</w:t>
      </w:r>
      <w:r>
        <w:rPr>
          <w:rFonts w:ascii="Times New Roman" w:hAnsi="Times New Roman" w:cs="Times New Roman"/>
          <w:sz w:val="24"/>
          <w:szCs w:val="24"/>
        </w:rPr>
        <w:t xml:space="preserve">tic resources of the </w:t>
      </w:r>
      <w:proofErr w:type="spellStart"/>
      <w:r>
        <w:rPr>
          <w:rFonts w:ascii="Times New Roman" w:hAnsi="Times New Roman" w:cs="Times New Roman"/>
          <w:sz w:val="24"/>
          <w:szCs w:val="24"/>
        </w:rPr>
        <w:t>Sundarbans</w:t>
      </w:r>
      <w:proofErr w:type="spellEnd"/>
      <w:r>
        <w:rPr>
          <w:rFonts w:ascii="Times New Roman" w:hAnsi="Times New Roman" w:cs="Times New Roman"/>
          <w:sz w:val="24"/>
          <w:szCs w:val="24"/>
        </w:rPr>
        <w:t>.</w:t>
      </w:r>
    </w:p>
    <w:p w:rsidR="00FC7CC4" w:rsidRPr="001D7BCE" w:rsidRDefault="00FC7CC4" w:rsidP="001D7BCE">
      <w:pPr>
        <w:pStyle w:val="ListParagraph"/>
        <w:numPr>
          <w:ilvl w:val="0"/>
          <w:numId w:val="19"/>
        </w:numPr>
        <w:jc w:val="both"/>
        <w:rPr>
          <w:rFonts w:ascii="Times New Roman" w:hAnsi="Times New Roman" w:cs="Times New Roman"/>
          <w:sz w:val="24"/>
          <w:szCs w:val="24"/>
        </w:rPr>
      </w:pPr>
      <w:r>
        <w:rPr>
          <w:rFonts w:ascii="Times New Roman" w:hAnsi="Times New Roman" w:cs="Times New Roman"/>
          <w:sz w:val="24"/>
          <w:szCs w:val="24"/>
        </w:rPr>
        <w:t xml:space="preserve">Conduct 20 nos. </w:t>
      </w:r>
      <w:r w:rsidR="00792CB5">
        <w:rPr>
          <w:rFonts w:ascii="Times New Roman" w:hAnsi="Times New Roman" w:cs="Times New Roman"/>
          <w:sz w:val="24"/>
          <w:szCs w:val="24"/>
        </w:rPr>
        <w:t>programs</w:t>
      </w:r>
      <w:r>
        <w:rPr>
          <w:rFonts w:ascii="Times New Roman" w:hAnsi="Times New Roman" w:cs="Times New Roman"/>
          <w:sz w:val="24"/>
          <w:szCs w:val="24"/>
        </w:rPr>
        <w:t xml:space="preserve"> based Focus Group Discussion, 2 regional </w:t>
      </w:r>
      <w:proofErr w:type="gramStart"/>
      <w:r>
        <w:rPr>
          <w:rFonts w:ascii="Times New Roman" w:hAnsi="Times New Roman" w:cs="Times New Roman"/>
          <w:sz w:val="24"/>
          <w:szCs w:val="24"/>
        </w:rPr>
        <w:t>level</w:t>
      </w:r>
      <w:proofErr w:type="gramEnd"/>
      <w:r>
        <w:rPr>
          <w:rFonts w:ascii="Times New Roman" w:hAnsi="Times New Roman" w:cs="Times New Roman"/>
          <w:sz w:val="24"/>
          <w:szCs w:val="24"/>
        </w:rPr>
        <w:t xml:space="preserve"> and 1 national level </w:t>
      </w:r>
      <w:r w:rsidR="00792CB5">
        <w:rPr>
          <w:rFonts w:ascii="Times New Roman" w:hAnsi="Times New Roman" w:cs="Times New Roman"/>
          <w:sz w:val="24"/>
          <w:szCs w:val="24"/>
        </w:rPr>
        <w:t>workshop</w:t>
      </w:r>
      <w:r>
        <w:rPr>
          <w:rFonts w:ascii="Times New Roman" w:hAnsi="Times New Roman" w:cs="Times New Roman"/>
          <w:sz w:val="24"/>
          <w:szCs w:val="24"/>
        </w:rPr>
        <w:t xml:space="preserve"> to share the findings of the assignment.</w:t>
      </w:r>
    </w:p>
    <w:p w:rsidR="009765D0" w:rsidRDefault="00501E9F" w:rsidP="00E40CB8">
      <w:pPr>
        <w:pStyle w:val="ListParagraph"/>
        <w:numPr>
          <w:ilvl w:val="0"/>
          <w:numId w:val="19"/>
        </w:numPr>
        <w:jc w:val="both"/>
        <w:rPr>
          <w:rFonts w:ascii="Times New Roman" w:hAnsi="Times New Roman" w:cs="Times New Roman"/>
          <w:sz w:val="24"/>
          <w:szCs w:val="24"/>
        </w:rPr>
      </w:pPr>
      <w:r w:rsidRPr="00D100A4">
        <w:rPr>
          <w:rFonts w:ascii="Times New Roman" w:hAnsi="Times New Roman" w:cs="Times New Roman"/>
          <w:sz w:val="24"/>
          <w:szCs w:val="24"/>
        </w:rPr>
        <w:lastRenderedPageBreak/>
        <w:t xml:space="preserve"> There might be other relevant issues, which are not included, which could arise from the </w:t>
      </w:r>
      <w:r w:rsidR="00E40CB8">
        <w:rPr>
          <w:rFonts w:ascii="Times New Roman" w:hAnsi="Times New Roman" w:cs="Times New Roman"/>
          <w:sz w:val="24"/>
          <w:szCs w:val="24"/>
        </w:rPr>
        <w:t xml:space="preserve">assessment and </w:t>
      </w:r>
      <w:r w:rsidR="00253A04">
        <w:rPr>
          <w:rFonts w:ascii="Times New Roman" w:hAnsi="Times New Roman" w:cs="Times New Roman"/>
          <w:sz w:val="24"/>
          <w:szCs w:val="24"/>
        </w:rPr>
        <w:t>survey</w:t>
      </w:r>
      <w:r w:rsidR="00253A04" w:rsidRPr="00D100A4">
        <w:rPr>
          <w:rFonts w:ascii="Times New Roman" w:hAnsi="Times New Roman" w:cs="Times New Roman"/>
          <w:sz w:val="24"/>
          <w:szCs w:val="24"/>
        </w:rPr>
        <w:t>,</w:t>
      </w:r>
      <w:r w:rsidR="00E40CB8">
        <w:rPr>
          <w:rFonts w:ascii="Times New Roman" w:hAnsi="Times New Roman" w:cs="Times New Roman"/>
          <w:sz w:val="24"/>
          <w:szCs w:val="24"/>
        </w:rPr>
        <w:t xml:space="preserve"> </w:t>
      </w:r>
      <w:r w:rsidRPr="00D100A4">
        <w:rPr>
          <w:rFonts w:ascii="Times New Roman" w:hAnsi="Times New Roman" w:cs="Times New Roman"/>
          <w:sz w:val="24"/>
          <w:szCs w:val="24"/>
        </w:rPr>
        <w:t>should be considered and included in the final report by the consultant</w:t>
      </w:r>
      <w:r w:rsidR="00E40CB8">
        <w:rPr>
          <w:rFonts w:ascii="Times New Roman" w:hAnsi="Times New Roman" w:cs="Times New Roman"/>
          <w:sz w:val="24"/>
          <w:szCs w:val="24"/>
        </w:rPr>
        <w:t>s</w:t>
      </w:r>
      <w:r w:rsidRPr="00D100A4">
        <w:rPr>
          <w:rFonts w:ascii="Times New Roman" w:hAnsi="Times New Roman" w:cs="Times New Roman"/>
          <w:sz w:val="24"/>
          <w:szCs w:val="24"/>
        </w:rPr>
        <w:t>.</w:t>
      </w:r>
    </w:p>
    <w:p w:rsidR="00E40CB8" w:rsidRPr="004736FF" w:rsidRDefault="00E40CB8" w:rsidP="00D369A1">
      <w:pPr>
        <w:pStyle w:val="ListParagraph"/>
        <w:jc w:val="both"/>
        <w:rPr>
          <w:rFonts w:ascii="Times New Roman" w:hAnsi="Times New Roman" w:cs="Times New Roman"/>
          <w:sz w:val="24"/>
          <w:szCs w:val="24"/>
        </w:rPr>
      </w:pPr>
    </w:p>
    <w:p w:rsidR="001F0FC8" w:rsidRPr="004736FF" w:rsidRDefault="001F0FC8" w:rsidP="001F0FC8">
      <w:pPr>
        <w:jc w:val="both"/>
        <w:rPr>
          <w:rFonts w:ascii="Times New Roman" w:hAnsi="Times New Roman" w:cs="Times New Roman"/>
          <w:sz w:val="24"/>
          <w:szCs w:val="24"/>
        </w:rPr>
      </w:pPr>
    </w:p>
    <w:p w:rsidR="009E3711" w:rsidRPr="00900A60" w:rsidRDefault="009E3711" w:rsidP="009765D0">
      <w:pPr>
        <w:pStyle w:val="ListParagraph"/>
        <w:numPr>
          <w:ilvl w:val="0"/>
          <w:numId w:val="2"/>
        </w:numPr>
        <w:jc w:val="both"/>
        <w:rPr>
          <w:rFonts w:ascii="Times New Roman" w:hAnsi="Times New Roman" w:cs="Times New Roman"/>
          <w:b/>
          <w:bCs/>
          <w:sz w:val="24"/>
          <w:szCs w:val="24"/>
        </w:rPr>
      </w:pPr>
      <w:r w:rsidRPr="00900A60">
        <w:rPr>
          <w:rFonts w:ascii="Times New Roman" w:hAnsi="Times New Roman" w:cs="Times New Roman"/>
          <w:b/>
          <w:bCs/>
          <w:sz w:val="24"/>
          <w:szCs w:val="24"/>
        </w:rPr>
        <w:t>Activities and tasks to be performed by the firm</w:t>
      </w:r>
    </w:p>
    <w:p w:rsidR="00422CCC" w:rsidRDefault="00253A04" w:rsidP="00422CCC">
      <w:pPr>
        <w:pStyle w:val="ListParagraph"/>
        <w:ind w:left="1069"/>
        <w:jc w:val="both"/>
        <w:rPr>
          <w:rFonts w:ascii="Times New Roman" w:hAnsi="Times New Roman" w:cs="Times New Roman"/>
          <w:sz w:val="24"/>
          <w:szCs w:val="24"/>
        </w:rPr>
      </w:pPr>
      <w:r>
        <w:rPr>
          <w:rFonts w:ascii="Times New Roman" w:hAnsi="Times New Roman" w:cs="Times New Roman"/>
          <w:sz w:val="24"/>
          <w:szCs w:val="24"/>
        </w:rPr>
        <w:t>-</w:t>
      </w:r>
      <w:r w:rsidR="00AD26B7">
        <w:rPr>
          <w:rFonts w:ascii="Times New Roman" w:hAnsi="Times New Roman" w:cs="Times New Roman"/>
          <w:sz w:val="24"/>
          <w:szCs w:val="24"/>
        </w:rPr>
        <w:t xml:space="preserve">    </w:t>
      </w:r>
      <w:r>
        <w:rPr>
          <w:rFonts w:ascii="Times New Roman" w:hAnsi="Times New Roman" w:cs="Times New Roman"/>
          <w:sz w:val="24"/>
          <w:szCs w:val="24"/>
        </w:rPr>
        <w:t>Literature review and analy</w:t>
      </w:r>
      <w:r w:rsidR="00422CCC">
        <w:rPr>
          <w:rFonts w:ascii="Times New Roman" w:hAnsi="Times New Roman" w:cs="Times New Roman"/>
          <w:sz w:val="24"/>
          <w:szCs w:val="24"/>
        </w:rPr>
        <w:t>sis.</w:t>
      </w:r>
    </w:p>
    <w:p w:rsidR="00422CCC" w:rsidRDefault="00422CCC" w:rsidP="00422CCC">
      <w:pPr>
        <w:pStyle w:val="ListParagraph"/>
        <w:ind w:left="1069"/>
        <w:jc w:val="both"/>
        <w:rPr>
          <w:rFonts w:ascii="Times New Roman" w:hAnsi="Times New Roman" w:cs="Times New Roman"/>
          <w:sz w:val="24"/>
          <w:szCs w:val="24"/>
        </w:rPr>
      </w:pPr>
      <w:r>
        <w:rPr>
          <w:rFonts w:ascii="Times New Roman" w:hAnsi="Times New Roman" w:cs="Times New Roman"/>
          <w:sz w:val="24"/>
          <w:szCs w:val="24"/>
        </w:rPr>
        <w:t>-</w:t>
      </w:r>
      <w:r w:rsidR="00AD26B7">
        <w:rPr>
          <w:rFonts w:ascii="Times New Roman" w:hAnsi="Times New Roman" w:cs="Times New Roman"/>
          <w:sz w:val="24"/>
          <w:szCs w:val="24"/>
        </w:rPr>
        <w:t xml:space="preserve">    </w:t>
      </w:r>
      <w:r>
        <w:rPr>
          <w:rFonts w:ascii="Times New Roman" w:hAnsi="Times New Roman" w:cs="Times New Roman"/>
          <w:sz w:val="24"/>
          <w:szCs w:val="24"/>
        </w:rPr>
        <w:t>Primary and secondary data collection.</w:t>
      </w:r>
    </w:p>
    <w:p w:rsidR="00253A04" w:rsidRPr="002253EF" w:rsidRDefault="00253A04" w:rsidP="00253A04">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 xml:space="preserve">Conduct survey and </w:t>
      </w:r>
      <w:r w:rsidR="002C5A27">
        <w:rPr>
          <w:rFonts w:ascii="Times New Roman" w:hAnsi="Times New Roman" w:cs="Times New Roman"/>
          <w:sz w:val="24"/>
          <w:szCs w:val="24"/>
        </w:rPr>
        <w:t>identify of</w:t>
      </w:r>
      <w:r w:rsidRPr="002253EF">
        <w:rPr>
          <w:rFonts w:ascii="Times New Roman" w:hAnsi="Times New Roman" w:cs="Times New Roman"/>
          <w:sz w:val="24"/>
          <w:szCs w:val="24"/>
        </w:rPr>
        <w:t xml:space="preserve"> fish</w:t>
      </w:r>
      <w:r>
        <w:rPr>
          <w:rFonts w:ascii="Times New Roman" w:hAnsi="Times New Roman" w:cs="Times New Roman"/>
          <w:sz w:val="24"/>
          <w:szCs w:val="24"/>
        </w:rPr>
        <w:t xml:space="preserve"> and other aquatic </w:t>
      </w:r>
      <w:r w:rsidR="00AD26B7">
        <w:rPr>
          <w:rFonts w:ascii="Times New Roman" w:hAnsi="Times New Roman" w:cs="Times New Roman"/>
          <w:sz w:val="24"/>
          <w:szCs w:val="24"/>
        </w:rPr>
        <w:t xml:space="preserve"> species</w:t>
      </w:r>
      <w:r w:rsidR="004254FA" w:rsidRPr="00AD61B7">
        <w:rPr>
          <w:rFonts w:ascii="Times New Roman" w:hAnsi="Times New Roman" w:cs="Times New Roman"/>
          <w:sz w:val="24"/>
          <w:szCs w:val="24"/>
        </w:rPr>
        <w:t xml:space="preserve"> </w:t>
      </w:r>
      <w:r>
        <w:rPr>
          <w:rFonts w:ascii="Times New Roman" w:hAnsi="Times New Roman" w:cs="Times New Roman"/>
          <w:sz w:val="24"/>
          <w:szCs w:val="24"/>
        </w:rPr>
        <w:t xml:space="preserve">in </w:t>
      </w:r>
      <w:proofErr w:type="spellStart"/>
      <w:r>
        <w:rPr>
          <w:rFonts w:ascii="Times New Roman" w:hAnsi="Times New Roman" w:cs="Times New Roman"/>
          <w:sz w:val="24"/>
          <w:szCs w:val="24"/>
        </w:rPr>
        <w:t>Sundarbans</w:t>
      </w:r>
      <w:proofErr w:type="spellEnd"/>
    </w:p>
    <w:p w:rsidR="00422CCC" w:rsidRDefault="00422CCC" w:rsidP="00422CCC">
      <w:pPr>
        <w:pStyle w:val="ListParagraph"/>
        <w:ind w:left="1069"/>
        <w:jc w:val="both"/>
        <w:rPr>
          <w:rFonts w:ascii="Times New Roman" w:hAnsi="Times New Roman" w:cs="Times New Roman"/>
          <w:sz w:val="24"/>
          <w:szCs w:val="24"/>
        </w:rPr>
      </w:pPr>
      <w:r>
        <w:rPr>
          <w:rFonts w:ascii="Times New Roman" w:hAnsi="Times New Roman" w:cs="Times New Roman"/>
          <w:sz w:val="24"/>
          <w:szCs w:val="24"/>
        </w:rPr>
        <w:t>-</w:t>
      </w:r>
      <w:r w:rsidR="00253A04">
        <w:rPr>
          <w:rFonts w:ascii="Times New Roman" w:hAnsi="Times New Roman" w:cs="Times New Roman"/>
          <w:sz w:val="24"/>
          <w:szCs w:val="24"/>
        </w:rPr>
        <w:t xml:space="preserve"> </w:t>
      </w:r>
      <w:r w:rsidR="00671745">
        <w:rPr>
          <w:rFonts w:ascii="Times New Roman" w:hAnsi="Times New Roman" w:cs="Times New Roman"/>
          <w:sz w:val="24"/>
          <w:szCs w:val="24"/>
        </w:rPr>
        <w:t xml:space="preserve">  </w:t>
      </w:r>
      <w:r w:rsidR="00AD26B7">
        <w:rPr>
          <w:rFonts w:ascii="Times New Roman" w:hAnsi="Times New Roman" w:cs="Times New Roman"/>
          <w:sz w:val="24"/>
          <w:szCs w:val="24"/>
        </w:rPr>
        <w:t>D</w:t>
      </w:r>
      <w:r w:rsidR="00253A04">
        <w:rPr>
          <w:rFonts w:ascii="Times New Roman" w:hAnsi="Times New Roman" w:cs="Times New Roman"/>
          <w:sz w:val="24"/>
          <w:szCs w:val="24"/>
        </w:rPr>
        <w:t xml:space="preserve">ata collection, analysis and </w:t>
      </w:r>
      <w:r w:rsidR="00AD26B7">
        <w:rPr>
          <w:rFonts w:ascii="Times New Roman" w:hAnsi="Times New Roman" w:cs="Times New Roman"/>
          <w:sz w:val="24"/>
          <w:szCs w:val="24"/>
        </w:rPr>
        <w:t xml:space="preserve">stock </w:t>
      </w:r>
      <w:r w:rsidR="00253A04">
        <w:rPr>
          <w:rFonts w:ascii="Times New Roman" w:hAnsi="Times New Roman" w:cs="Times New Roman"/>
          <w:sz w:val="24"/>
          <w:szCs w:val="24"/>
        </w:rPr>
        <w:t>assessment of</w:t>
      </w:r>
      <w:r w:rsidR="00E93984">
        <w:rPr>
          <w:rFonts w:ascii="Times New Roman" w:hAnsi="Times New Roman" w:cs="Times New Roman"/>
          <w:sz w:val="24"/>
          <w:szCs w:val="24"/>
        </w:rPr>
        <w:t xml:space="preserve"> commercially important fish, </w:t>
      </w:r>
      <w:r w:rsidR="00671745">
        <w:rPr>
          <w:rFonts w:ascii="Times New Roman" w:hAnsi="Times New Roman" w:cs="Times New Roman"/>
          <w:sz w:val="24"/>
          <w:szCs w:val="24"/>
        </w:rPr>
        <w:t xml:space="preserve"> </w:t>
      </w:r>
      <w:r w:rsidR="00671745">
        <w:rPr>
          <w:rFonts w:ascii="Times New Roman" w:hAnsi="Times New Roman" w:cs="Times New Roman"/>
          <w:sz w:val="24"/>
          <w:szCs w:val="24"/>
        </w:rPr>
        <w:tab/>
      </w:r>
      <w:r w:rsidR="00E93984">
        <w:rPr>
          <w:rFonts w:ascii="Times New Roman" w:hAnsi="Times New Roman" w:cs="Times New Roman"/>
          <w:sz w:val="24"/>
          <w:szCs w:val="24"/>
        </w:rPr>
        <w:t>crustacean species</w:t>
      </w:r>
      <w:r w:rsidR="00AD26B7">
        <w:rPr>
          <w:rFonts w:ascii="Times New Roman" w:hAnsi="Times New Roman" w:cs="Times New Roman"/>
          <w:sz w:val="24"/>
          <w:szCs w:val="24"/>
        </w:rPr>
        <w:t xml:space="preserve"> and </w:t>
      </w:r>
      <w:r w:rsidR="00E93984">
        <w:rPr>
          <w:rFonts w:ascii="Times New Roman" w:hAnsi="Times New Roman" w:cs="Times New Roman"/>
          <w:sz w:val="24"/>
          <w:szCs w:val="24"/>
        </w:rPr>
        <w:t>other</w:t>
      </w:r>
      <w:r w:rsidR="004254FA">
        <w:rPr>
          <w:rFonts w:ascii="Times New Roman" w:hAnsi="Times New Roman" w:cs="Times New Roman"/>
          <w:sz w:val="24"/>
          <w:szCs w:val="24"/>
        </w:rPr>
        <w:t xml:space="preserve"> </w:t>
      </w:r>
      <w:r w:rsidR="00AD26B7">
        <w:rPr>
          <w:rFonts w:ascii="Times New Roman" w:hAnsi="Times New Roman" w:cs="Times New Roman"/>
          <w:sz w:val="24"/>
          <w:szCs w:val="24"/>
        </w:rPr>
        <w:t>important aquatic species</w:t>
      </w:r>
      <w:r w:rsidR="004254FA">
        <w:rPr>
          <w:rFonts w:ascii="Times New Roman" w:hAnsi="Times New Roman" w:cs="Times New Roman"/>
          <w:sz w:val="24"/>
          <w:szCs w:val="24"/>
        </w:rPr>
        <w:t xml:space="preserve"> including dolphin </w:t>
      </w:r>
      <w:r w:rsidR="00671745">
        <w:rPr>
          <w:rFonts w:ascii="Times New Roman" w:hAnsi="Times New Roman" w:cs="Times New Roman"/>
          <w:sz w:val="24"/>
          <w:szCs w:val="24"/>
        </w:rPr>
        <w:tab/>
      </w:r>
      <w:r w:rsidR="004254FA">
        <w:rPr>
          <w:rFonts w:ascii="Times New Roman" w:hAnsi="Times New Roman" w:cs="Times New Roman"/>
          <w:sz w:val="24"/>
          <w:szCs w:val="24"/>
        </w:rPr>
        <w:t>considering seasonal variation</w:t>
      </w:r>
      <w:r w:rsidR="00AD26B7">
        <w:rPr>
          <w:rFonts w:ascii="Times New Roman" w:hAnsi="Times New Roman" w:cs="Times New Roman"/>
          <w:sz w:val="24"/>
          <w:szCs w:val="24"/>
        </w:rPr>
        <w:t>.</w:t>
      </w:r>
    </w:p>
    <w:p w:rsidR="00253A04" w:rsidRDefault="00AD26B7" w:rsidP="00253A04">
      <w:pPr>
        <w:pStyle w:val="ListParagraph"/>
        <w:numPr>
          <w:ilvl w:val="0"/>
          <w:numId w:val="23"/>
        </w:numPr>
        <w:jc w:val="both"/>
        <w:rPr>
          <w:rFonts w:ascii="Times New Roman" w:hAnsi="Times New Roman" w:cs="Times New Roman"/>
          <w:sz w:val="24"/>
          <w:szCs w:val="24"/>
        </w:rPr>
      </w:pPr>
      <w:r>
        <w:rPr>
          <w:rFonts w:ascii="Times New Roman" w:hAnsi="Times New Roman" w:cs="Times New Roman"/>
          <w:sz w:val="24"/>
          <w:szCs w:val="24"/>
        </w:rPr>
        <w:t>U</w:t>
      </w:r>
      <w:r w:rsidR="00253A04" w:rsidRPr="005B5569">
        <w:rPr>
          <w:rFonts w:ascii="Times New Roman" w:hAnsi="Times New Roman" w:cs="Times New Roman"/>
          <w:sz w:val="24"/>
          <w:szCs w:val="24"/>
        </w:rPr>
        <w:t xml:space="preserve">nder take major species-wise </w:t>
      </w:r>
      <w:r w:rsidR="00253A04">
        <w:rPr>
          <w:rFonts w:ascii="Times New Roman" w:hAnsi="Times New Roman" w:cs="Times New Roman"/>
          <w:sz w:val="24"/>
          <w:szCs w:val="24"/>
        </w:rPr>
        <w:t xml:space="preserve">detail </w:t>
      </w:r>
      <w:r w:rsidR="00253A04" w:rsidRPr="005B5569">
        <w:rPr>
          <w:rFonts w:ascii="Times New Roman" w:hAnsi="Times New Roman" w:cs="Times New Roman"/>
          <w:sz w:val="24"/>
          <w:szCs w:val="24"/>
        </w:rPr>
        <w:t>survey to find out population status, structure, distribution and its trend</w:t>
      </w:r>
    </w:p>
    <w:p w:rsidR="00253A04" w:rsidRDefault="00AD26B7" w:rsidP="00253A04">
      <w:pPr>
        <w:pStyle w:val="ListParagraph"/>
        <w:numPr>
          <w:ilvl w:val="0"/>
          <w:numId w:val="23"/>
        </w:numPr>
        <w:jc w:val="both"/>
        <w:rPr>
          <w:rFonts w:ascii="Times New Roman" w:hAnsi="Times New Roman" w:cs="Times New Roman"/>
          <w:sz w:val="24"/>
          <w:szCs w:val="24"/>
        </w:rPr>
      </w:pPr>
      <w:r>
        <w:rPr>
          <w:rFonts w:ascii="Times New Roman" w:hAnsi="Times New Roman" w:cs="Times New Roman"/>
          <w:sz w:val="24"/>
          <w:szCs w:val="24"/>
        </w:rPr>
        <w:t>D</w:t>
      </w:r>
      <w:r w:rsidR="00253A04">
        <w:rPr>
          <w:rFonts w:ascii="Times New Roman" w:hAnsi="Times New Roman" w:cs="Times New Roman"/>
          <w:sz w:val="24"/>
          <w:szCs w:val="24"/>
        </w:rPr>
        <w:t xml:space="preserve">etermine the </w:t>
      </w:r>
      <w:r w:rsidR="00253A04" w:rsidRPr="00031E3C">
        <w:rPr>
          <w:rFonts w:ascii="Times New Roman" w:hAnsi="Times New Roman" w:cs="Times New Roman"/>
          <w:sz w:val="24"/>
          <w:szCs w:val="24"/>
        </w:rPr>
        <w:t>fish breeding ground for commercially important species and investigation of fish biology and spawning season of important fish species.</w:t>
      </w:r>
    </w:p>
    <w:p w:rsidR="004254FA" w:rsidRPr="00FF46CB" w:rsidRDefault="004254FA" w:rsidP="00253A04">
      <w:pPr>
        <w:pStyle w:val="ListParagraph"/>
        <w:numPr>
          <w:ilvl w:val="0"/>
          <w:numId w:val="23"/>
        </w:numPr>
        <w:jc w:val="both"/>
        <w:rPr>
          <w:rFonts w:ascii="Times New Roman" w:hAnsi="Times New Roman" w:cs="Times New Roman"/>
          <w:sz w:val="24"/>
          <w:szCs w:val="24"/>
        </w:rPr>
      </w:pPr>
      <w:r>
        <w:rPr>
          <w:rFonts w:ascii="Times New Roman" w:hAnsi="Times New Roman" w:cs="Times New Roman"/>
          <w:sz w:val="24"/>
          <w:szCs w:val="24"/>
        </w:rPr>
        <w:t xml:space="preserve">Determination of breeding period of mud crab and recommendation of banning period of mud crab </w:t>
      </w:r>
      <w:r w:rsidR="00671745">
        <w:rPr>
          <w:rFonts w:ascii="Times New Roman" w:hAnsi="Times New Roman" w:cs="Times New Roman"/>
          <w:sz w:val="24"/>
          <w:szCs w:val="24"/>
        </w:rPr>
        <w:t>harvesting</w:t>
      </w:r>
      <w:r>
        <w:rPr>
          <w:rFonts w:ascii="Times New Roman" w:hAnsi="Times New Roman" w:cs="Times New Roman"/>
          <w:sz w:val="24"/>
          <w:szCs w:val="24"/>
        </w:rPr>
        <w:t>.</w:t>
      </w:r>
    </w:p>
    <w:p w:rsidR="00253A04" w:rsidRPr="00AD61B7" w:rsidRDefault="00AD26B7" w:rsidP="00253A04">
      <w:pPr>
        <w:pStyle w:val="ListParagraph"/>
        <w:numPr>
          <w:ilvl w:val="0"/>
          <w:numId w:val="23"/>
        </w:numPr>
        <w:jc w:val="both"/>
        <w:rPr>
          <w:rFonts w:ascii="Times New Roman" w:hAnsi="Times New Roman" w:cs="Times New Roman"/>
          <w:sz w:val="24"/>
          <w:szCs w:val="24"/>
        </w:rPr>
      </w:pPr>
      <w:r>
        <w:rPr>
          <w:rFonts w:ascii="Times New Roman" w:hAnsi="Times New Roman" w:cs="Times New Roman"/>
          <w:sz w:val="24"/>
          <w:szCs w:val="24"/>
        </w:rPr>
        <w:t>I</w:t>
      </w:r>
      <w:r w:rsidR="00253A04" w:rsidRPr="00AD61B7">
        <w:rPr>
          <w:rFonts w:ascii="Times New Roman" w:hAnsi="Times New Roman" w:cs="Times New Roman"/>
          <w:sz w:val="24"/>
          <w:szCs w:val="24"/>
        </w:rPr>
        <w:t xml:space="preserve">dentify the causes of depletion of the aquatic resources (if any) </w:t>
      </w:r>
    </w:p>
    <w:p w:rsidR="00253A04" w:rsidRPr="00AD61B7" w:rsidRDefault="00AD26B7" w:rsidP="00253A04">
      <w:pPr>
        <w:pStyle w:val="ListParagraph"/>
        <w:numPr>
          <w:ilvl w:val="0"/>
          <w:numId w:val="23"/>
        </w:numPr>
        <w:jc w:val="both"/>
        <w:rPr>
          <w:rFonts w:ascii="Times New Roman" w:hAnsi="Times New Roman" w:cs="Times New Roman"/>
          <w:sz w:val="24"/>
          <w:szCs w:val="24"/>
        </w:rPr>
      </w:pPr>
      <w:r>
        <w:rPr>
          <w:rFonts w:ascii="Times New Roman" w:hAnsi="Times New Roman" w:cs="Times New Roman"/>
          <w:sz w:val="24"/>
          <w:szCs w:val="24"/>
        </w:rPr>
        <w:t>C</w:t>
      </w:r>
      <w:r w:rsidR="00253A04" w:rsidRPr="00AD61B7">
        <w:rPr>
          <w:rFonts w:ascii="Times New Roman" w:hAnsi="Times New Roman" w:cs="Times New Roman"/>
          <w:sz w:val="24"/>
          <w:szCs w:val="24"/>
        </w:rPr>
        <w:t xml:space="preserve">alculate </w:t>
      </w:r>
      <w:r w:rsidR="002C5A27">
        <w:rPr>
          <w:rFonts w:ascii="Times New Roman" w:hAnsi="Times New Roman" w:cs="Times New Roman"/>
          <w:sz w:val="24"/>
          <w:szCs w:val="24"/>
        </w:rPr>
        <w:t xml:space="preserve">annual catch and </w:t>
      </w:r>
      <w:r w:rsidR="00253A04" w:rsidRPr="00AD61B7">
        <w:rPr>
          <w:rFonts w:ascii="Times New Roman" w:hAnsi="Times New Roman" w:cs="Times New Roman"/>
          <w:sz w:val="24"/>
          <w:szCs w:val="24"/>
        </w:rPr>
        <w:t>the number of BLC to be issued for the fishermen</w:t>
      </w:r>
    </w:p>
    <w:p w:rsidR="00253A04" w:rsidRPr="00AD61B7" w:rsidRDefault="00AD26B7" w:rsidP="00253A04">
      <w:pPr>
        <w:pStyle w:val="ListParagraph"/>
        <w:numPr>
          <w:ilvl w:val="0"/>
          <w:numId w:val="23"/>
        </w:numPr>
        <w:jc w:val="both"/>
        <w:rPr>
          <w:rFonts w:ascii="Times New Roman" w:hAnsi="Times New Roman" w:cs="Times New Roman"/>
          <w:sz w:val="24"/>
          <w:szCs w:val="24"/>
        </w:rPr>
      </w:pPr>
      <w:r>
        <w:rPr>
          <w:rFonts w:ascii="Times New Roman" w:hAnsi="Times New Roman" w:cs="Times New Roman"/>
          <w:sz w:val="24"/>
          <w:szCs w:val="24"/>
        </w:rPr>
        <w:t>P</w:t>
      </w:r>
      <w:r w:rsidR="00253A04" w:rsidRPr="00AD61B7">
        <w:rPr>
          <w:rFonts w:ascii="Times New Roman" w:hAnsi="Times New Roman" w:cs="Times New Roman"/>
          <w:sz w:val="24"/>
          <w:szCs w:val="24"/>
        </w:rPr>
        <w:t xml:space="preserve">rescriptions for better fisheries management for the </w:t>
      </w:r>
      <w:proofErr w:type="spellStart"/>
      <w:r w:rsidR="00253A04" w:rsidRPr="00AD61B7">
        <w:rPr>
          <w:rFonts w:ascii="Times New Roman" w:hAnsi="Times New Roman" w:cs="Times New Roman"/>
          <w:sz w:val="24"/>
          <w:szCs w:val="24"/>
        </w:rPr>
        <w:t>Sundarbans</w:t>
      </w:r>
      <w:proofErr w:type="spellEnd"/>
    </w:p>
    <w:p w:rsidR="001F4D09" w:rsidRDefault="00D369A1" w:rsidP="002253EF">
      <w:pPr>
        <w:pStyle w:val="ListParagraph"/>
        <w:numPr>
          <w:ilvl w:val="0"/>
          <w:numId w:val="23"/>
        </w:numPr>
        <w:jc w:val="both"/>
        <w:rPr>
          <w:rFonts w:ascii="Times New Roman" w:hAnsi="Times New Roman" w:cs="Times New Roman"/>
          <w:sz w:val="24"/>
          <w:szCs w:val="24"/>
        </w:rPr>
      </w:pPr>
      <w:r w:rsidRPr="00AD61B7">
        <w:rPr>
          <w:rFonts w:ascii="Times New Roman" w:hAnsi="Times New Roman" w:cs="Times New Roman"/>
          <w:sz w:val="24"/>
          <w:szCs w:val="24"/>
        </w:rPr>
        <w:t>Assessment of</w:t>
      </w:r>
      <w:r w:rsidR="001F4D09" w:rsidRPr="00AD61B7">
        <w:rPr>
          <w:rFonts w:ascii="Times New Roman" w:hAnsi="Times New Roman" w:cs="Times New Roman"/>
          <w:sz w:val="24"/>
          <w:szCs w:val="24"/>
        </w:rPr>
        <w:t xml:space="preserve"> Phytoplankton</w:t>
      </w:r>
      <w:r w:rsidR="004254FA">
        <w:rPr>
          <w:rFonts w:ascii="Times New Roman" w:hAnsi="Times New Roman" w:cs="Times New Roman"/>
          <w:sz w:val="24"/>
          <w:szCs w:val="24"/>
        </w:rPr>
        <w:t xml:space="preserve"> and zooplankton</w:t>
      </w:r>
      <w:r w:rsidR="001F4D09" w:rsidRPr="00AD61B7">
        <w:rPr>
          <w:rFonts w:ascii="Times New Roman" w:hAnsi="Times New Roman" w:cs="Times New Roman"/>
          <w:sz w:val="24"/>
          <w:szCs w:val="24"/>
        </w:rPr>
        <w:t xml:space="preserve"> diversity of the </w:t>
      </w:r>
      <w:proofErr w:type="spellStart"/>
      <w:r w:rsidR="001F4D09" w:rsidRPr="00AD61B7">
        <w:rPr>
          <w:rFonts w:ascii="Times New Roman" w:hAnsi="Times New Roman" w:cs="Times New Roman"/>
          <w:sz w:val="24"/>
          <w:szCs w:val="24"/>
        </w:rPr>
        <w:t>Sundarbans</w:t>
      </w:r>
      <w:proofErr w:type="spellEnd"/>
      <w:r w:rsidR="001F4D09" w:rsidRPr="00AD61B7">
        <w:rPr>
          <w:rFonts w:ascii="Times New Roman" w:hAnsi="Times New Roman" w:cs="Times New Roman"/>
          <w:sz w:val="24"/>
          <w:szCs w:val="24"/>
        </w:rPr>
        <w:t xml:space="preserve"> in relation to water chemistry</w:t>
      </w:r>
      <w:r w:rsidRPr="00AD61B7">
        <w:rPr>
          <w:rFonts w:ascii="Times New Roman" w:hAnsi="Times New Roman" w:cs="Times New Roman"/>
          <w:sz w:val="24"/>
          <w:szCs w:val="24"/>
        </w:rPr>
        <w:t>.</w:t>
      </w:r>
    </w:p>
    <w:p w:rsidR="00253A04" w:rsidRDefault="00AD26B7" w:rsidP="00253A04">
      <w:pPr>
        <w:pStyle w:val="ListParagraph"/>
        <w:numPr>
          <w:ilvl w:val="0"/>
          <w:numId w:val="23"/>
        </w:numPr>
        <w:jc w:val="both"/>
        <w:rPr>
          <w:rFonts w:ascii="Times New Roman" w:hAnsi="Times New Roman" w:cs="Times New Roman"/>
          <w:sz w:val="24"/>
          <w:szCs w:val="24"/>
        </w:rPr>
      </w:pPr>
      <w:r>
        <w:rPr>
          <w:rFonts w:ascii="Times New Roman" w:hAnsi="Times New Roman" w:cs="Times New Roman"/>
          <w:sz w:val="24"/>
          <w:szCs w:val="24"/>
        </w:rPr>
        <w:t>A</w:t>
      </w:r>
      <w:r w:rsidR="00253A04" w:rsidRPr="004736FF">
        <w:rPr>
          <w:rFonts w:ascii="Times New Roman" w:hAnsi="Times New Roman" w:cs="Times New Roman"/>
          <w:sz w:val="24"/>
          <w:szCs w:val="24"/>
        </w:rPr>
        <w:t xml:space="preserve">ssess the impact of climate change on the aquatic resources of the </w:t>
      </w:r>
      <w:proofErr w:type="spellStart"/>
      <w:r w:rsidR="00253A04" w:rsidRPr="004736FF">
        <w:rPr>
          <w:rFonts w:ascii="Times New Roman" w:hAnsi="Times New Roman" w:cs="Times New Roman"/>
          <w:sz w:val="24"/>
          <w:szCs w:val="24"/>
        </w:rPr>
        <w:t>Sundarbans</w:t>
      </w:r>
      <w:proofErr w:type="spellEnd"/>
    </w:p>
    <w:p w:rsidR="00253A04" w:rsidRDefault="00253A04" w:rsidP="002253EF">
      <w:pPr>
        <w:pStyle w:val="ListParagraph"/>
        <w:numPr>
          <w:ilvl w:val="0"/>
          <w:numId w:val="23"/>
        </w:numPr>
        <w:jc w:val="both"/>
        <w:rPr>
          <w:rFonts w:ascii="Times New Roman" w:hAnsi="Times New Roman" w:cs="Times New Roman"/>
          <w:sz w:val="24"/>
          <w:szCs w:val="24"/>
        </w:rPr>
      </w:pPr>
      <w:r>
        <w:rPr>
          <w:rFonts w:ascii="Times New Roman" w:hAnsi="Times New Roman" w:cs="Times New Roman"/>
          <w:sz w:val="24"/>
          <w:szCs w:val="24"/>
        </w:rPr>
        <w:t>Consultation and discussion with aquatic resource users and related stakeholders.</w:t>
      </w:r>
    </w:p>
    <w:p w:rsidR="00AD26B7" w:rsidRDefault="00AD26B7" w:rsidP="002253EF">
      <w:pPr>
        <w:pStyle w:val="ListParagraph"/>
        <w:numPr>
          <w:ilvl w:val="0"/>
          <w:numId w:val="23"/>
        </w:numPr>
        <w:jc w:val="both"/>
        <w:rPr>
          <w:rFonts w:ascii="Times New Roman" w:hAnsi="Times New Roman" w:cs="Times New Roman"/>
          <w:sz w:val="24"/>
          <w:szCs w:val="24"/>
        </w:rPr>
      </w:pPr>
      <w:r>
        <w:rPr>
          <w:rFonts w:ascii="Times New Roman" w:hAnsi="Times New Roman" w:cs="Times New Roman"/>
          <w:sz w:val="24"/>
          <w:szCs w:val="24"/>
        </w:rPr>
        <w:t>Validation and finalization of aquatic resources assessment report.</w:t>
      </w:r>
    </w:p>
    <w:p w:rsidR="00AD26B7" w:rsidRPr="00AD61B7" w:rsidRDefault="00AD26B7" w:rsidP="002253EF">
      <w:pPr>
        <w:pStyle w:val="ListParagraph"/>
        <w:numPr>
          <w:ilvl w:val="0"/>
          <w:numId w:val="23"/>
        </w:numPr>
        <w:jc w:val="both"/>
        <w:rPr>
          <w:rFonts w:ascii="Times New Roman" w:hAnsi="Times New Roman" w:cs="Times New Roman"/>
          <w:sz w:val="24"/>
          <w:szCs w:val="24"/>
        </w:rPr>
      </w:pPr>
      <w:r>
        <w:rPr>
          <w:rFonts w:ascii="Times New Roman" w:hAnsi="Times New Roman" w:cs="Times New Roman"/>
          <w:sz w:val="24"/>
          <w:szCs w:val="24"/>
        </w:rPr>
        <w:t xml:space="preserve">Quality </w:t>
      </w:r>
      <w:r w:rsidR="00E93984">
        <w:rPr>
          <w:rFonts w:ascii="Times New Roman" w:hAnsi="Times New Roman" w:cs="Times New Roman"/>
          <w:sz w:val="24"/>
          <w:szCs w:val="24"/>
        </w:rPr>
        <w:t xml:space="preserve">color </w:t>
      </w:r>
      <w:r>
        <w:rPr>
          <w:rFonts w:ascii="Times New Roman" w:hAnsi="Times New Roman" w:cs="Times New Roman"/>
          <w:sz w:val="24"/>
          <w:szCs w:val="24"/>
        </w:rPr>
        <w:t xml:space="preserve">printing of approved </w:t>
      </w:r>
      <w:r w:rsidR="00E93984">
        <w:rPr>
          <w:rFonts w:ascii="Times New Roman" w:hAnsi="Times New Roman" w:cs="Times New Roman"/>
          <w:sz w:val="24"/>
          <w:szCs w:val="24"/>
        </w:rPr>
        <w:t xml:space="preserve">stock </w:t>
      </w:r>
      <w:r>
        <w:rPr>
          <w:rFonts w:ascii="Times New Roman" w:hAnsi="Times New Roman" w:cs="Times New Roman"/>
          <w:sz w:val="24"/>
          <w:szCs w:val="24"/>
        </w:rPr>
        <w:t xml:space="preserve">assessment report- 100 copies and brief </w:t>
      </w:r>
      <w:r w:rsidR="004254FA">
        <w:rPr>
          <w:rFonts w:ascii="Times New Roman" w:hAnsi="Times New Roman" w:cs="Times New Roman"/>
          <w:sz w:val="24"/>
          <w:szCs w:val="24"/>
        </w:rPr>
        <w:t>assessment report (in Bangla)</w:t>
      </w:r>
      <w:r w:rsidR="00E93984">
        <w:rPr>
          <w:rFonts w:ascii="Times New Roman" w:hAnsi="Times New Roman" w:cs="Times New Roman"/>
          <w:sz w:val="24"/>
          <w:szCs w:val="24"/>
        </w:rPr>
        <w:t xml:space="preserve"> </w:t>
      </w:r>
      <w:r w:rsidR="004254FA">
        <w:rPr>
          <w:rFonts w:ascii="Times New Roman" w:hAnsi="Times New Roman" w:cs="Times New Roman"/>
          <w:sz w:val="24"/>
          <w:szCs w:val="24"/>
        </w:rPr>
        <w:t>- 5</w:t>
      </w:r>
      <w:r>
        <w:rPr>
          <w:rFonts w:ascii="Times New Roman" w:hAnsi="Times New Roman" w:cs="Times New Roman"/>
          <w:sz w:val="24"/>
          <w:szCs w:val="24"/>
        </w:rPr>
        <w:t xml:space="preserve">00 copies. Soft </w:t>
      </w:r>
      <w:r w:rsidR="00E93984">
        <w:rPr>
          <w:rFonts w:ascii="Times New Roman" w:hAnsi="Times New Roman" w:cs="Times New Roman"/>
          <w:sz w:val="24"/>
          <w:szCs w:val="24"/>
        </w:rPr>
        <w:t>copy of the report also has</w:t>
      </w:r>
      <w:r w:rsidR="00972050">
        <w:rPr>
          <w:rFonts w:ascii="Times New Roman" w:hAnsi="Times New Roman" w:cs="Times New Roman"/>
          <w:sz w:val="24"/>
          <w:szCs w:val="24"/>
        </w:rPr>
        <w:t xml:space="preserve"> to </w:t>
      </w:r>
      <w:r w:rsidR="00E93984">
        <w:rPr>
          <w:rFonts w:ascii="Times New Roman" w:hAnsi="Times New Roman" w:cs="Times New Roman"/>
          <w:sz w:val="24"/>
          <w:szCs w:val="24"/>
        </w:rPr>
        <w:t xml:space="preserve">be </w:t>
      </w:r>
      <w:r w:rsidR="004254FA">
        <w:rPr>
          <w:rFonts w:ascii="Times New Roman" w:hAnsi="Times New Roman" w:cs="Times New Roman"/>
          <w:sz w:val="24"/>
          <w:szCs w:val="24"/>
        </w:rPr>
        <w:t>submitted</w:t>
      </w:r>
      <w:r w:rsidR="00972050">
        <w:rPr>
          <w:rFonts w:ascii="Times New Roman" w:hAnsi="Times New Roman" w:cs="Times New Roman"/>
          <w:sz w:val="24"/>
          <w:szCs w:val="24"/>
        </w:rPr>
        <w:t xml:space="preserve"> to PD/ concern DFO</w:t>
      </w:r>
      <w:r>
        <w:rPr>
          <w:rFonts w:ascii="Times New Roman" w:hAnsi="Times New Roman" w:cs="Times New Roman"/>
          <w:sz w:val="24"/>
          <w:szCs w:val="24"/>
        </w:rPr>
        <w:t>.</w:t>
      </w:r>
    </w:p>
    <w:p w:rsidR="00792CB5" w:rsidRDefault="00792CB5" w:rsidP="00900A60">
      <w:pPr>
        <w:ind w:left="720"/>
        <w:jc w:val="both"/>
        <w:rPr>
          <w:rFonts w:ascii="Times New Roman" w:hAnsi="Times New Roman" w:cs="Times New Roman"/>
          <w:b/>
          <w:bCs/>
          <w:sz w:val="24"/>
          <w:szCs w:val="24"/>
        </w:rPr>
      </w:pPr>
    </w:p>
    <w:p w:rsidR="009E3711" w:rsidRPr="00454CB7" w:rsidRDefault="00D51CEA" w:rsidP="00454CB7">
      <w:pPr>
        <w:pStyle w:val="ListParagraph"/>
        <w:numPr>
          <w:ilvl w:val="0"/>
          <w:numId w:val="2"/>
        </w:numPr>
        <w:jc w:val="both"/>
        <w:rPr>
          <w:rFonts w:ascii="Times New Roman" w:hAnsi="Times New Roman" w:cs="Times New Roman"/>
          <w:sz w:val="24"/>
          <w:szCs w:val="24"/>
        </w:rPr>
      </w:pPr>
      <w:r w:rsidRPr="00454CB7">
        <w:rPr>
          <w:rFonts w:ascii="Times New Roman" w:hAnsi="Times New Roman" w:cs="Times New Roman"/>
          <w:b/>
          <w:bCs/>
          <w:sz w:val="24"/>
          <w:szCs w:val="24"/>
        </w:rPr>
        <w:t xml:space="preserve">Policy relevance: </w:t>
      </w:r>
      <w:r w:rsidRPr="00454CB7">
        <w:rPr>
          <w:rFonts w:ascii="Times New Roman" w:hAnsi="Times New Roman" w:cs="Times New Roman"/>
          <w:sz w:val="24"/>
          <w:szCs w:val="24"/>
        </w:rPr>
        <w:t>The principal policy directives and legislation which affects sustainable aquatic resources management and biodiversity conservation are-</w:t>
      </w:r>
    </w:p>
    <w:p w:rsidR="00D51CEA" w:rsidRPr="004736FF" w:rsidRDefault="00D51CEA" w:rsidP="00D51CEA">
      <w:pPr>
        <w:pStyle w:val="ListParagraph"/>
        <w:numPr>
          <w:ilvl w:val="0"/>
          <w:numId w:val="5"/>
        </w:numPr>
        <w:jc w:val="both"/>
        <w:rPr>
          <w:rFonts w:ascii="Times New Roman" w:hAnsi="Times New Roman" w:cs="Times New Roman"/>
          <w:sz w:val="24"/>
          <w:szCs w:val="24"/>
        </w:rPr>
      </w:pPr>
      <w:r w:rsidRPr="004736FF">
        <w:rPr>
          <w:rFonts w:ascii="Times New Roman" w:hAnsi="Times New Roman" w:cs="Times New Roman"/>
          <w:sz w:val="24"/>
          <w:szCs w:val="24"/>
        </w:rPr>
        <w:t>The Forest Act, 1927 (amended 2000)</w:t>
      </w:r>
    </w:p>
    <w:p w:rsidR="00D51CEA" w:rsidRPr="004736FF" w:rsidRDefault="00D51CEA" w:rsidP="00D51CEA">
      <w:pPr>
        <w:pStyle w:val="ListParagraph"/>
        <w:numPr>
          <w:ilvl w:val="0"/>
          <w:numId w:val="5"/>
        </w:numPr>
        <w:jc w:val="both"/>
        <w:rPr>
          <w:rFonts w:ascii="Times New Roman" w:hAnsi="Times New Roman" w:cs="Times New Roman"/>
          <w:sz w:val="24"/>
          <w:szCs w:val="24"/>
        </w:rPr>
      </w:pPr>
      <w:r w:rsidRPr="004736FF">
        <w:rPr>
          <w:rFonts w:ascii="Times New Roman" w:hAnsi="Times New Roman" w:cs="Times New Roman"/>
          <w:sz w:val="24"/>
          <w:szCs w:val="24"/>
        </w:rPr>
        <w:t xml:space="preserve">The National Forest Policy of Bangladesh, </w:t>
      </w:r>
      <w:r w:rsidR="00C975BB">
        <w:rPr>
          <w:rFonts w:ascii="Times New Roman" w:hAnsi="Times New Roman" w:cs="Times New Roman"/>
          <w:sz w:val="24"/>
          <w:szCs w:val="24"/>
        </w:rPr>
        <w:t>2016</w:t>
      </w:r>
    </w:p>
    <w:p w:rsidR="004D42E4" w:rsidRDefault="004D42E4" w:rsidP="00D51CEA">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Bangladesh</w:t>
      </w:r>
      <w:r w:rsidR="00C96565">
        <w:rPr>
          <w:rFonts w:ascii="Times New Roman" w:hAnsi="Times New Roman" w:cs="Times New Roman"/>
          <w:sz w:val="24"/>
          <w:szCs w:val="24"/>
        </w:rPr>
        <w:t xml:space="preserve"> </w:t>
      </w:r>
      <w:r w:rsidR="00D51CEA" w:rsidRPr="004D42E4">
        <w:rPr>
          <w:rFonts w:ascii="Times New Roman" w:hAnsi="Times New Roman" w:cs="Times New Roman"/>
          <w:sz w:val="24"/>
          <w:szCs w:val="24"/>
        </w:rPr>
        <w:t xml:space="preserve">Forestry Master Plan </w:t>
      </w:r>
      <w:r>
        <w:rPr>
          <w:rFonts w:ascii="Times New Roman" w:hAnsi="Times New Roman" w:cs="Times New Roman"/>
          <w:sz w:val="24"/>
          <w:szCs w:val="24"/>
        </w:rPr>
        <w:t>2017-2036</w:t>
      </w:r>
    </w:p>
    <w:p w:rsidR="004D42E4" w:rsidRDefault="004D42E4" w:rsidP="00D51CEA">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Bangladesh Wildlife Conservation Master Plan 2015-2035</w:t>
      </w:r>
    </w:p>
    <w:p w:rsidR="00B7400C" w:rsidRPr="004D42E4" w:rsidRDefault="00B7400C" w:rsidP="00D51CEA">
      <w:pPr>
        <w:pStyle w:val="ListParagraph"/>
        <w:numPr>
          <w:ilvl w:val="0"/>
          <w:numId w:val="5"/>
        </w:numPr>
        <w:jc w:val="both"/>
        <w:rPr>
          <w:rFonts w:ascii="Times New Roman" w:hAnsi="Times New Roman" w:cs="Times New Roman"/>
          <w:sz w:val="24"/>
          <w:szCs w:val="24"/>
        </w:rPr>
      </w:pPr>
      <w:r w:rsidRPr="004D42E4">
        <w:rPr>
          <w:rFonts w:ascii="Times New Roman" w:hAnsi="Times New Roman" w:cs="Times New Roman"/>
          <w:sz w:val="24"/>
          <w:szCs w:val="24"/>
        </w:rPr>
        <w:t>Bangladesh Environment Conservation Act, 1985</w:t>
      </w:r>
    </w:p>
    <w:p w:rsidR="00D51CEA" w:rsidRPr="004736FF" w:rsidRDefault="00D51CEA" w:rsidP="00D51CEA">
      <w:pPr>
        <w:pStyle w:val="ListParagraph"/>
        <w:numPr>
          <w:ilvl w:val="0"/>
          <w:numId w:val="5"/>
        </w:numPr>
        <w:jc w:val="both"/>
        <w:rPr>
          <w:rFonts w:ascii="Times New Roman" w:hAnsi="Times New Roman" w:cs="Times New Roman"/>
          <w:sz w:val="24"/>
          <w:szCs w:val="24"/>
        </w:rPr>
      </w:pPr>
      <w:r w:rsidRPr="004736FF">
        <w:rPr>
          <w:rFonts w:ascii="Times New Roman" w:hAnsi="Times New Roman" w:cs="Times New Roman"/>
          <w:sz w:val="24"/>
          <w:szCs w:val="24"/>
        </w:rPr>
        <w:t>National Environmental Policy of Bangladesh</w:t>
      </w:r>
      <w:r w:rsidR="00B7400C" w:rsidRPr="004736FF">
        <w:rPr>
          <w:rFonts w:ascii="Times New Roman" w:hAnsi="Times New Roman" w:cs="Times New Roman"/>
          <w:sz w:val="24"/>
          <w:szCs w:val="24"/>
        </w:rPr>
        <w:t>, 1992</w:t>
      </w:r>
    </w:p>
    <w:p w:rsidR="00B7400C" w:rsidRPr="004736FF" w:rsidRDefault="00B7400C" w:rsidP="00D51CEA">
      <w:pPr>
        <w:pStyle w:val="ListParagraph"/>
        <w:numPr>
          <w:ilvl w:val="0"/>
          <w:numId w:val="5"/>
        </w:numPr>
        <w:jc w:val="both"/>
        <w:rPr>
          <w:rFonts w:ascii="Times New Roman" w:hAnsi="Times New Roman" w:cs="Times New Roman"/>
          <w:sz w:val="24"/>
          <w:szCs w:val="24"/>
        </w:rPr>
      </w:pPr>
      <w:r w:rsidRPr="004736FF">
        <w:rPr>
          <w:rFonts w:ascii="Times New Roman" w:hAnsi="Times New Roman" w:cs="Times New Roman"/>
          <w:sz w:val="24"/>
          <w:szCs w:val="24"/>
        </w:rPr>
        <w:t>The National Conservation Strategy (</w:t>
      </w:r>
      <w:r w:rsidR="00C975BB">
        <w:rPr>
          <w:rFonts w:ascii="Times New Roman" w:hAnsi="Times New Roman" w:cs="Times New Roman"/>
          <w:sz w:val="24"/>
          <w:szCs w:val="24"/>
        </w:rPr>
        <w:t>2016-2031</w:t>
      </w:r>
      <w:r w:rsidRPr="004736FF">
        <w:rPr>
          <w:rFonts w:ascii="Times New Roman" w:hAnsi="Times New Roman" w:cs="Times New Roman"/>
          <w:sz w:val="24"/>
          <w:szCs w:val="24"/>
        </w:rPr>
        <w:t>)</w:t>
      </w:r>
    </w:p>
    <w:p w:rsidR="00B7400C" w:rsidRPr="004736FF" w:rsidRDefault="00B7400C" w:rsidP="00D51CEA">
      <w:pPr>
        <w:pStyle w:val="ListParagraph"/>
        <w:numPr>
          <w:ilvl w:val="0"/>
          <w:numId w:val="5"/>
        </w:numPr>
        <w:jc w:val="both"/>
        <w:rPr>
          <w:rFonts w:ascii="Times New Roman" w:hAnsi="Times New Roman" w:cs="Times New Roman"/>
          <w:sz w:val="24"/>
          <w:szCs w:val="24"/>
        </w:rPr>
      </w:pPr>
      <w:r w:rsidRPr="004736FF">
        <w:rPr>
          <w:rFonts w:ascii="Times New Roman" w:hAnsi="Times New Roman" w:cs="Times New Roman"/>
          <w:sz w:val="24"/>
          <w:szCs w:val="24"/>
        </w:rPr>
        <w:t>The Wildlife (Conservation and Security) Act, 2012</w:t>
      </w:r>
    </w:p>
    <w:p w:rsidR="00F407B8" w:rsidRPr="004736FF" w:rsidRDefault="00F407B8" w:rsidP="00D51CEA">
      <w:pPr>
        <w:pStyle w:val="ListParagraph"/>
        <w:numPr>
          <w:ilvl w:val="0"/>
          <w:numId w:val="5"/>
        </w:numPr>
        <w:jc w:val="both"/>
        <w:rPr>
          <w:rFonts w:ascii="Times New Roman" w:hAnsi="Times New Roman" w:cs="Times New Roman"/>
          <w:sz w:val="24"/>
          <w:szCs w:val="24"/>
        </w:rPr>
      </w:pPr>
      <w:r w:rsidRPr="004736FF">
        <w:rPr>
          <w:rFonts w:ascii="Times New Roman" w:hAnsi="Times New Roman" w:cs="Times New Roman"/>
          <w:sz w:val="24"/>
          <w:szCs w:val="24"/>
        </w:rPr>
        <w:t xml:space="preserve">Bangladesh Biodiversity Act, </w:t>
      </w:r>
      <w:r w:rsidR="00E0354A">
        <w:rPr>
          <w:rFonts w:ascii="Times New Roman" w:hAnsi="Times New Roman" w:cs="Times New Roman"/>
          <w:sz w:val="24"/>
          <w:szCs w:val="24"/>
        </w:rPr>
        <w:t>2017</w:t>
      </w:r>
    </w:p>
    <w:p w:rsidR="00B7400C" w:rsidRPr="004736FF" w:rsidRDefault="00B7400C" w:rsidP="00D51CEA">
      <w:pPr>
        <w:pStyle w:val="ListParagraph"/>
        <w:numPr>
          <w:ilvl w:val="0"/>
          <w:numId w:val="5"/>
        </w:numPr>
        <w:jc w:val="both"/>
        <w:rPr>
          <w:rFonts w:ascii="Times New Roman" w:hAnsi="Times New Roman" w:cs="Times New Roman"/>
          <w:sz w:val="24"/>
          <w:szCs w:val="24"/>
        </w:rPr>
      </w:pPr>
      <w:bookmarkStart w:id="0" w:name="_Hlk134902193"/>
      <w:r w:rsidRPr="004736FF">
        <w:rPr>
          <w:rFonts w:ascii="Times New Roman" w:hAnsi="Times New Roman" w:cs="Times New Roman"/>
          <w:sz w:val="24"/>
          <w:szCs w:val="24"/>
        </w:rPr>
        <w:lastRenderedPageBreak/>
        <w:t>Protection and Conservation of Fish Act, 1950</w:t>
      </w:r>
    </w:p>
    <w:bookmarkEnd w:id="0"/>
    <w:p w:rsidR="00E0354A" w:rsidRDefault="00B7400C" w:rsidP="00E0354A">
      <w:pPr>
        <w:pStyle w:val="ListParagraph"/>
        <w:numPr>
          <w:ilvl w:val="0"/>
          <w:numId w:val="5"/>
        </w:numPr>
        <w:jc w:val="both"/>
        <w:rPr>
          <w:rFonts w:ascii="Times New Roman" w:hAnsi="Times New Roman" w:cs="Times New Roman"/>
          <w:sz w:val="24"/>
          <w:szCs w:val="24"/>
        </w:rPr>
      </w:pPr>
      <w:r w:rsidRPr="004736FF">
        <w:rPr>
          <w:rFonts w:ascii="Times New Roman" w:hAnsi="Times New Roman" w:cs="Times New Roman"/>
          <w:sz w:val="24"/>
          <w:szCs w:val="24"/>
        </w:rPr>
        <w:t>Protection and Conservation of Fish Rules, 1985</w:t>
      </w:r>
    </w:p>
    <w:p w:rsidR="00E0354A" w:rsidRPr="004736FF" w:rsidRDefault="00E0354A" w:rsidP="00E0354A">
      <w:pPr>
        <w:pStyle w:val="ListParagraph"/>
        <w:numPr>
          <w:ilvl w:val="0"/>
          <w:numId w:val="5"/>
        </w:numPr>
        <w:jc w:val="both"/>
        <w:rPr>
          <w:rFonts w:ascii="Times New Roman" w:hAnsi="Times New Roman" w:cs="Times New Roman"/>
          <w:sz w:val="24"/>
          <w:szCs w:val="24"/>
        </w:rPr>
      </w:pPr>
      <w:r w:rsidRPr="004736FF">
        <w:rPr>
          <w:rFonts w:ascii="Times New Roman" w:hAnsi="Times New Roman" w:cs="Times New Roman"/>
          <w:sz w:val="24"/>
          <w:szCs w:val="24"/>
        </w:rPr>
        <w:t xml:space="preserve">The Protection and Conservation of Fish </w:t>
      </w:r>
      <w:r>
        <w:rPr>
          <w:rFonts w:ascii="Times New Roman" w:hAnsi="Times New Roman" w:cs="Times New Roman"/>
          <w:sz w:val="24"/>
          <w:szCs w:val="24"/>
        </w:rPr>
        <w:t xml:space="preserve">(Amendment) </w:t>
      </w:r>
      <w:r w:rsidRPr="004736FF">
        <w:rPr>
          <w:rFonts w:ascii="Times New Roman" w:hAnsi="Times New Roman" w:cs="Times New Roman"/>
          <w:sz w:val="24"/>
          <w:szCs w:val="24"/>
        </w:rPr>
        <w:t>Act, 19</w:t>
      </w:r>
      <w:r>
        <w:rPr>
          <w:rFonts w:ascii="Times New Roman" w:hAnsi="Times New Roman" w:cs="Times New Roman"/>
          <w:sz w:val="24"/>
          <w:szCs w:val="24"/>
        </w:rPr>
        <w:t>95</w:t>
      </w:r>
    </w:p>
    <w:p w:rsidR="00B7400C" w:rsidRDefault="00B7400C" w:rsidP="00D51CEA">
      <w:pPr>
        <w:pStyle w:val="ListParagraph"/>
        <w:numPr>
          <w:ilvl w:val="0"/>
          <w:numId w:val="5"/>
        </w:numPr>
        <w:jc w:val="both"/>
        <w:rPr>
          <w:rFonts w:ascii="Times New Roman" w:hAnsi="Times New Roman" w:cs="Times New Roman"/>
          <w:sz w:val="24"/>
          <w:szCs w:val="24"/>
        </w:rPr>
      </w:pPr>
      <w:r w:rsidRPr="004736FF">
        <w:rPr>
          <w:rFonts w:ascii="Times New Roman" w:hAnsi="Times New Roman" w:cs="Times New Roman"/>
          <w:sz w:val="24"/>
          <w:szCs w:val="24"/>
        </w:rPr>
        <w:t xml:space="preserve">The </w:t>
      </w:r>
      <w:bookmarkStart w:id="1" w:name="_Hlk134904223"/>
      <w:r w:rsidRPr="004736FF">
        <w:rPr>
          <w:rFonts w:ascii="Times New Roman" w:hAnsi="Times New Roman" w:cs="Times New Roman"/>
          <w:sz w:val="24"/>
          <w:szCs w:val="24"/>
        </w:rPr>
        <w:t>Marine Fisheries Ordinance, 1983</w:t>
      </w:r>
      <w:bookmarkEnd w:id="1"/>
    </w:p>
    <w:p w:rsidR="00E0354A" w:rsidRPr="00DA1B01" w:rsidRDefault="00DA1B01" w:rsidP="00DA1B01">
      <w:pPr>
        <w:pStyle w:val="ListParagraph"/>
        <w:numPr>
          <w:ilvl w:val="0"/>
          <w:numId w:val="5"/>
        </w:numPr>
        <w:jc w:val="both"/>
        <w:rPr>
          <w:rFonts w:ascii="Times New Roman" w:hAnsi="Times New Roman" w:cs="Times New Roman"/>
          <w:sz w:val="24"/>
          <w:szCs w:val="24"/>
        </w:rPr>
      </w:pPr>
      <w:r w:rsidRPr="004736FF">
        <w:rPr>
          <w:rFonts w:ascii="Times New Roman" w:hAnsi="Times New Roman" w:cs="Times New Roman"/>
          <w:sz w:val="24"/>
          <w:szCs w:val="24"/>
        </w:rPr>
        <w:t xml:space="preserve">Marine Fisheries </w:t>
      </w:r>
      <w:r>
        <w:rPr>
          <w:rFonts w:ascii="Times New Roman" w:hAnsi="Times New Roman" w:cs="Times New Roman"/>
          <w:sz w:val="24"/>
          <w:szCs w:val="24"/>
        </w:rPr>
        <w:t>Act</w:t>
      </w:r>
      <w:r w:rsidRPr="004736FF">
        <w:rPr>
          <w:rFonts w:ascii="Times New Roman" w:hAnsi="Times New Roman" w:cs="Times New Roman"/>
          <w:sz w:val="24"/>
          <w:szCs w:val="24"/>
        </w:rPr>
        <w:t xml:space="preserve">, </w:t>
      </w:r>
      <w:r>
        <w:rPr>
          <w:rFonts w:ascii="Times New Roman" w:hAnsi="Times New Roman" w:cs="Times New Roman"/>
          <w:sz w:val="24"/>
          <w:szCs w:val="24"/>
        </w:rPr>
        <w:t>2020</w:t>
      </w:r>
    </w:p>
    <w:p w:rsidR="00B7400C" w:rsidRPr="00DA1B01" w:rsidRDefault="00B7400C" w:rsidP="00DA1B01">
      <w:pPr>
        <w:pStyle w:val="ListParagraph"/>
        <w:numPr>
          <w:ilvl w:val="0"/>
          <w:numId w:val="5"/>
        </w:numPr>
        <w:jc w:val="both"/>
        <w:rPr>
          <w:rFonts w:ascii="Times New Roman" w:hAnsi="Times New Roman" w:cs="Times New Roman"/>
          <w:sz w:val="24"/>
          <w:szCs w:val="24"/>
        </w:rPr>
      </w:pPr>
      <w:r w:rsidRPr="004736FF">
        <w:rPr>
          <w:rFonts w:ascii="Times New Roman" w:hAnsi="Times New Roman" w:cs="Times New Roman"/>
          <w:sz w:val="24"/>
          <w:szCs w:val="24"/>
        </w:rPr>
        <w:t>Bangladesh Delta Plan</w:t>
      </w:r>
      <w:r w:rsidR="00DA1B01">
        <w:rPr>
          <w:rFonts w:ascii="Times New Roman" w:hAnsi="Times New Roman" w:cs="Times New Roman"/>
          <w:sz w:val="24"/>
          <w:szCs w:val="24"/>
        </w:rPr>
        <w:t xml:space="preserve"> 2100</w:t>
      </w:r>
    </w:p>
    <w:p w:rsidR="00671745" w:rsidRDefault="00671745" w:rsidP="00671745">
      <w:pPr>
        <w:pStyle w:val="ListParagraph"/>
        <w:jc w:val="both"/>
        <w:rPr>
          <w:rFonts w:ascii="Times New Roman" w:hAnsi="Times New Roman" w:cs="Times New Roman"/>
          <w:b/>
          <w:bCs/>
          <w:sz w:val="24"/>
          <w:szCs w:val="24"/>
        </w:rPr>
      </w:pPr>
    </w:p>
    <w:p w:rsidR="009E3711" w:rsidRPr="006C36CB" w:rsidRDefault="009E3711" w:rsidP="009765D0">
      <w:pPr>
        <w:pStyle w:val="ListParagraph"/>
        <w:numPr>
          <w:ilvl w:val="0"/>
          <w:numId w:val="2"/>
        </w:numPr>
        <w:jc w:val="both"/>
        <w:rPr>
          <w:rFonts w:ascii="Times New Roman" w:hAnsi="Times New Roman" w:cs="Times New Roman"/>
          <w:b/>
          <w:bCs/>
          <w:sz w:val="24"/>
          <w:szCs w:val="24"/>
        </w:rPr>
      </w:pPr>
      <w:r w:rsidRPr="006C36CB">
        <w:rPr>
          <w:rFonts w:ascii="Times New Roman" w:hAnsi="Times New Roman" w:cs="Times New Roman"/>
          <w:b/>
          <w:bCs/>
          <w:sz w:val="24"/>
          <w:szCs w:val="24"/>
        </w:rPr>
        <w:t>Qualification and experiences of the firm</w:t>
      </w:r>
    </w:p>
    <w:p w:rsidR="00EF5818" w:rsidRPr="000C05C3" w:rsidRDefault="00EF5818" w:rsidP="00EF5818">
      <w:pPr>
        <w:pStyle w:val="ListParagraph"/>
        <w:numPr>
          <w:ilvl w:val="0"/>
          <w:numId w:val="26"/>
        </w:numPr>
        <w:tabs>
          <w:tab w:val="center" w:pos="4320"/>
          <w:tab w:val="right" w:pos="8640"/>
        </w:tabs>
        <w:spacing w:after="120" w:line="276" w:lineRule="auto"/>
        <w:jc w:val="both"/>
        <w:rPr>
          <w:rFonts w:ascii="Times New Roman" w:hAnsi="Times New Roman" w:cs="Times New Roman"/>
          <w:sz w:val="24"/>
          <w:szCs w:val="24"/>
        </w:rPr>
      </w:pPr>
      <w:r w:rsidRPr="000C05C3">
        <w:rPr>
          <w:rFonts w:ascii="Times New Roman" w:hAnsi="Times New Roman" w:cs="Times New Roman"/>
          <w:sz w:val="24"/>
          <w:szCs w:val="24"/>
        </w:rPr>
        <w:t xml:space="preserve">Minimum 10(ten) years of proven work experience in the field of </w:t>
      </w:r>
      <w:r w:rsidR="00F535B7">
        <w:rPr>
          <w:rFonts w:ascii="Times New Roman" w:hAnsi="Times New Roman" w:cs="Times New Roman"/>
          <w:sz w:val="24"/>
          <w:szCs w:val="24"/>
        </w:rPr>
        <w:t>natural resource</w:t>
      </w:r>
      <w:r w:rsidR="00C96565">
        <w:rPr>
          <w:rFonts w:ascii="Times New Roman" w:hAnsi="Times New Roman" w:cs="Times New Roman"/>
          <w:sz w:val="24"/>
          <w:szCs w:val="24"/>
        </w:rPr>
        <w:t xml:space="preserve"> </w:t>
      </w:r>
      <w:r w:rsidR="00F535B7">
        <w:rPr>
          <w:rFonts w:ascii="Times New Roman" w:hAnsi="Times New Roman" w:cs="Times New Roman"/>
          <w:sz w:val="24"/>
          <w:szCs w:val="24"/>
        </w:rPr>
        <w:t>especially</w:t>
      </w:r>
      <w:r w:rsidR="00C96565">
        <w:rPr>
          <w:rFonts w:ascii="Times New Roman" w:hAnsi="Times New Roman" w:cs="Times New Roman"/>
          <w:sz w:val="24"/>
          <w:szCs w:val="24"/>
        </w:rPr>
        <w:t xml:space="preserve"> </w:t>
      </w:r>
      <w:r w:rsidR="00F535B7">
        <w:rPr>
          <w:rFonts w:ascii="Times New Roman" w:hAnsi="Times New Roman" w:cs="Times New Roman"/>
          <w:sz w:val="24"/>
          <w:szCs w:val="24"/>
        </w:rPr>
        <w:t xml:space="preserve">aquatic </w:t>
      </w:r>
      <w:r w:rsidR="003E7EF1">
        <w:rPr>
          <w:rFonts w:ascii="Times New Roman" w:hAnsi="Times New Roman" w:cs="Times New Roman"/>
          <w:sz w:val="24"/>
          <w:szCs w:val="24"/>
        </w:rPr>
        <w:t xml:space="preserve">resources </w:t>
      </w:r>
      <w:r w:rsidR="00AD61B7">
        <w:rPr>
          <w:rFonts w:ascii="Times New Roman" w:hAnsi="Times New Roman" w:cs="Times New Roman"/>
          <w:sz w:val="24"/>
          <w:szCs w:val="24"/>
        </w:rPr>
        <w:t>survey/</w:t>
      </w:r>
      <w:r w:rsidRPr="000C05C3">
        <w:rPr>
          <w:rFonts w:ascii="Times New Roman" w:hAnsi="Times New Roman" w:cs="Times New Roman"/>
          <w:sz w:val="24"/>
          <w:szCs w:val="24"/>
        </w:rPr>
        <w:t xml:space="preserve">research activities in the </w:t>
      </w:r>
      <w:proofErr w:type="spellStart"/>
      <w:r w:rsidRPr="000C05C3">
        <w:rPr>
          <w:rFonts w:ascii="Times New Roman" w:hAnsi="Times New Roman" w:cs="Times New Roman"/>
          <w:sz w:val="24"/>
          <w:szCs w:val="24"/>
        </w:rPr>
        <w:t>Sundarbans</w:t>
      </w:r>
      <w:proofErr w:type="spellEnd"/>
      <w:r w:rsidR="00AD61B7">
        <w:rPr>
          <w:rFonts w:ascii="Times New Roman" w:hAnsi="Times New Roman" w:cs="Times New Roman"/>
          <w:sz w:val="24"/>
          <w:szCs w:val="24"/>
        </w:rPr>
        <w:t xml:space="preserve"> / coastal areas in Bangladesh</w:t>
      </w:r>
      <w:r w:rsidRPr="000C05C3">
        <w:rPr>
          <w:rFonts w:ascii="Times New Roman" w:hAnsi="Times New Roman" w:cs="Times New Roman"/>
          <w:sz w:val="24"/>
          <w:szCs w:val="24"/>
        </w:rPr>
        <w:t>.</w:t>
      </w:r>
    </w:p>
    <w:p w:rsidR="00EF5818" w:rsidRPr="000C05C3" w:rsidRDefault="00EF5818" w:rsidP="00EF5818">
      <w:pPr>
        <w:pStyle w:val="ListParagraph"/>
        <w:numPr>
          <w:ilvl w:val="0"/>
          <w:numId w:val="26"/>
        </w:numPr>
        <w:tabs>
          <w:tab w:val="center" w:pos="4320"/>
          <w:tab w:val="right" w:pos="8640"/>
        </w:tabs>
        <w:spacing w:after="120" w:line="276" w:lineRule="auto"/>
        <w:jc w:val="both"/>
        <w:rPr>
          <w:rFonts w:ascii="Times New Roman" w:hAnsi="Times New Roman" w:cs="Times New Roman"/>
          <w:sz w:val="24"/>
          <w:szCs w:val="24"/>
        </w:rPr>
      </w:pPr>
      <w:r w:rsidRPr="000C05C3">
        <w:rPr>
          <w:rFonts w:ascii="Times New Roman" w:hAnsi="Times New Roman" w:cs="Times New Roman"/>
          <w:sz w:val="24"/>
          <w:szCs w:val="24"/>
        </w:rPr>
        <w:t>The Firm should have valid Government registration with experienced office staffs.</w:t>
      </w:r>
    </w:p>
    <w:p w:rsidR="00EF5818" w:rsidRPr="000C05C3" w:rsidRDefault="00EF5818" w:rsidP="00EF5818">
      <w:pPr>
        <w:pStyle w:val="ListParagraph"/>
        <w:numPr>
          <w:ilvl w:val="0"/>
          <w:numId w:val="26"/>
        </w:numPr>
        <w:tabs>
          <w:tab w:val="center" w:pos="4320"/>
          <w:tab w:val="right" w:pos="8640"/>
        </w:tabs>
        <w:spacing w:after="120" w:line="276" w:lineRule="auto"/>
        <w:jc w:val="both"/>
        <w:rPr>
          <w:rFonts w:ascii="Times New Roman" w:hAnsi="Times New Roman" w:cs="Times New Roman"/>
          <w:b/>
          <w:sz w:val="24"/>
          <w:szCs w:val="24"/>
        </w:rPr>
      </w:pPr>
      <w:r w:rsidRPr="000C05C3">
        <w:rPr>
          <w:rFonts w:ascii="Times New Roman" w:hAnsi="Times New Roman" w:cs="Times New Roman"/>
          <w:sz w:val="24"/>
          <w:szCs w:val="24"/>
        </w:rPr>
        <w:t>The Firm should have ex</w:t>
      </w:r>
      <w:r w:rsidR="00AD61B7">
        <w:rPr>
          <w:rFonts w:ascii="Times New Roman" w:hAnsi="Times New Roman" w:cs="Times New Roman"/>
          <w:sz w:val="24"/>
          <w:szCs w:val="24"/>
        </w:rPr>
        <w:t>perience to implement at least 3(three</w:t>
      </w:r>
      <w:r w:rsidRPr="000C05C3">
        <w:rPr>
          <w:rFonts w:ascii="Times New Roman" w:hAnsi="Times New Roman" w:cs="Times New Roman"/>
          <w:sz w:val="24"/>
          <w:szCs w:val="24"/>
        </w:rPr>
        <w:t>) research</w:t>
      </w:r>
      <w:r w:rsidR="00E93984">
        <w:rPr>
          <w:rFonts w:ascii="Times New Roman" w:hAnsi="Times New Roman" w:cs="Times New Roman"/>
          <w:sz w:val="24"/>
          <w:szCs w:val="24"/>
        </w:rPr>
        <w:t>/study</w:t>
      </w:r>
      <w:r w:rsidRPr="000C05C3">
        <w:rPr>
          <w:rFonts w:ascii="Times New Roman" w:hAnsi="Times New Roman" w:cs="Times New Roman"/>
          <w:sz w:val="24"/>
          <w:szCs w:val="24"/>
        </w:rPr>
        <w:t xml:space="preserve"> work</w:t>
      </w:r>
      <w:r w:rsidR="003E7EF1">
        <w:rPr>
          <w:rFonts w:ascii="Times New Roman" w:hAnsi="Times New Roman" w:cs="Times New Roman"/>
          <w:sz w:val="24"/>
          <w:szCs w:val="24"/>
        </w:rPr>
        <w:t>s</w:t>
      </w:r>
      <w:r w:rsidRPr="000C05C3">
        <w:rPr>
          <w:rFonts w:ascii="Times New Roman" w:hAnsi="Times New Roman" w:cs="Times New Roman"/>
          <w:sz w:val="24"/>
          <w:szCs w:val="24"/>
        </w:rPr>
        <w:t xml:space="preserve"> related </w:t>
      </w:r>
      <w:r w:rsidR="003E7EF1">
        <w:rPr>
          <w:rFonts w:ascii="Times New Roman" w:hAnsi="Times New Roman" w:cs="Times New Roman"/>
          <w:sz w:val="24"/>
          <w:szCs w:val="24"/>
        </w:rPr>
        <w:t xml:space="preserve">to </w:t>
      </w:r>
      <w:r w:rsidRPr="000C05C3">
        <w:rPr>
          <w:rFonts w:ascii="Times New Roman" w:hAnsi="Times New Roman" w:cs="Times New Roman"/>
          <w:sz w:val="24"/>
          <w:szCs w:val="24"/>
        </w:rPr>
        <w:t xml:space="preserve">the </w:t>
      </w:r>
      <w:r w:rsidR="00AD61B7">
        <w:rPr>
          <w:rFonts w:ascii="Times New Roman" w:hAnsi="Times New Roman" w:cs="Times New Roman"/>
          <w:sz w:val="24"/>
          <w:szCs w:val="24"/>
        </w:rPr>
        <w:t>coastal aquatic resources/ fishery</w:t>
      </w:r>
      <w:r w:rsidRPr="000C05C3">
        <w:rPr>
          <w:rFonts w:ascii="Times New Roman" w:hAnsi="Times New Roman" w:cs="Times New Roman"/>
          <w:b/>
          <w:sz w:val="24"/>
          <w:szCs w:val="24"/>
        </w:rPr>
        <w:t>.</w:t>
      </w:r>
    </w:p>
    <w:p w:rsidR="00EF5818" w:rsidRPr="000C05C3" w:rsidRDefault="00EF5818" w:rsidP="00EF5818">
      <w:pPr>
        <w:pStyle w:val="ListParagraph"/>
        <w:numPr>
          <w:ilvl w:val="0"/>
          <w:numId w:val="26"/>
        </w:numPr>
        <w:tabs>
          <w:tab w:val="center" w:pos="4320"/>
          <w:tab w:val="right" w:pos="8640"/>
        </w:tabs>
        <w:spacing w:after="120" w:line="276" w:lineRule="auto"/>
        <w:jc w:val="both"/>
        <w:rPr>
          <w:rFonts w:ascii="Times New Roman" w:hAnsi="Times New Roman" w:cs="Times New Roman"/>
          <w:sz w:val="24"/>
          <w:szCs w:val="24"/>
        </w:rPr>
      </w:pPr>
      <w:r w:rsidRPr="000C05C3">
        <w:rPr>
          <w:rFonts w:ascii="Times New Roman" w:hAnsi="Times New Roman" w:cs="Times New Roman"/>
          <w:sz w:val="24"/>
          <w:szCs w:val="24"/>
        </w:rPr>
        <w:t>The Firm should have experience with dealing the professional consultants.</w:t>
      </w:r>
    </w:p>
    <w:p w:rsidR="009E3711" w:rsidRPr="00671745" w:rsidRDefault="009E3711" w:rsidP="009E3711">
      <w:pPr>
        <w:jc w:val="both"/>
        <w:rPr>
          <w:rFonts w:ascii="Times New Roman" w:hAnsi="Times New Roman" w:cs="Times New Roman"/>
          <w:sz w:val="16"/>
          <w:szCs w:val="24"/>
        </w:rPr>
      </w:pPr>
    </w:p>
    <w:p w:rsidR="004B3710" w:rsidRPr="004A07A1" w:rsidRDefault="009E3711" w:rsidP="004A07A1">
      <w:pPr>
        <w:pStyle w:val="ListParagraph"/>
        <w:numPr>
          <w:ilvl w:val="0"/>
          <w:numId w:val="2"/>
        </w:numPr>
        <w:jc w:val="both"/>
        <w:rPr>
          <w:rFonts w:ascii="Times New Roman" w:hAnsi="Times New Roman" w:cs="Times New Roman"/>
          <w:b/>
          <w:bCs/>
          <w:sz w:val="24"/>
          <w:szCs w:val="24"/>
        </w:rPr>
      </w:pPr>
      <w:r w:rsidRPr="006C36CB">
        <w:rPr>
          <w:rFonts w:ascii="Times New Roman" w:hAnsi="Times New Roman" w:cs="Times New Roman"/>
          <w:b/>
          <w:bCs/>
          <w:sz w:val="24"/>
          <w:szCs w:val="24"/>
        </w:rPr>
        <w:t>Team composition of the consulting firm</w:t>
      </w:r>
    </w:p>
    <w:p w:rsidR="00CD64F6" w:rsidRPr="004A07A1" w:rsidRDefault="004A07A1" w:rsidP="004A07A1">
      <w:pPr>
        <w:tabs>
          <w:tab w:val="center" w:pos="4320"/>
          <w:tab w:val="right" w:pos="8640"/>
        </w:tabs>
        <w:spacing w:after="120"/>
        <w:ind w:left="270"/>
        <w:jc w:val="both"/>
        <w:rPr>
          <w:rFonts w:ascii="Times New Roman" w:hAnsi="Times New Roman" w:cs="Times New Roman"/>
          <w:sz w:val="24"/>
          <w:szCs w:val="24"/>
        </w:rPr>
      </w:pPr>
      <w:r>
        <w:rPr>
          <w:rFonts w:ascii="Times New Roman" w:hAnsi="Times New Roman" w:cs="Times New Roman"/>
          <w:sz w:val="24"/>
          <w:szCs w:val="24"/>
        </w:rPr>
        <w:tab/>
      </w:r>
      <w:r w:rsidR="00CD64F6" w:rsidRPr="000C05C3">
        <w:rPr>
          <w:rFonts w:ascii="Times New Roman" w:hAnsi="Times New Roman" w:cs="Times New Roman"/>
          <w:sz w:val="24"/>
          <w:szCs w:val="24"/>
        </w:rPr>
        <w:t xml:space="preserve">Interested consultant Firm feature at least the following </w:t>
      </w:r>
      <w:r w:rsidR="00CD64F6" w:rsidRPr="000C05C3">
        <w:rPr>
          <w:rFonts w:ascii="Times New Roman" w:hAnsi="Times New Roman" w:cs="Times New Roman"/>
          <w:bCs/>
          <w:sz w:val="24"/>
          <w:szCs w:val="24"/>
        </w:rPr>
        <w:t>key professionals</w:t>
      </w:r>
      <w:r w:rsidR="00CD64F6" w:rsidRPr="000C05C3">
        <w:rPr>
          <w:rFonts w:ascii="Times New Roman" w:hAnsi="Times New Roman" w:cs="Times New Roman"/>
          <w:sz w:val="24"/>
          <w:szCs w:val="24"/>
        </w:rPr>
        <w:t xml:space="preserve"> along w</w:t>
      </w:r>
      <w:r w:rsidR="00AD61B7">
        <w:rPr>
          <w:rFonts w:ascii="Times New Roman" w:hAnsi="Times New Roman" w:cs="Times New Roman"/>
          <w:sz w:val="24"/>
          <w:szCs w:val="24"/>
        </w:rPr>
        <w:t>ith Financial and Admin officer</w:t>
      </w:r>
      <w:r w:rsidR="00CD64F6" w:rsidRPr="000C05C3">
        <w:rPr>
          <w:rFonts w:ascii="Times New Roman" w:hAnsi="Times New Roman" w:cs="Times New Roman"/>
          <w:sz w:val="24"/>
          <w:szCs w:val="24"/>
        </w:rPr>
        <w:t xml:space="preserve"> and support staffs needed to accomplish the assignment.</w:t>
      </w:r>
      <w:r w:rsidR="00C96565">
        <w:rPr>
          <w:rFonts w:ascii="Times New Roman" w:hAnsi="Times New Roman" w:cs="Times New Roman"/>
          <w:sz w:val="24"/>
          <w:szCs w:val="24"/>
        </w:rPr>
        <w:t xml:space="preserve"> </w:t>
      </w:r>
      <w:r w:rsidR="00931D2B">
        <w:rPr>
          <w:rFonts w:ascii="Times New Roman" w:hAnsi="Times New Roman" w:cs="Times New Roman"/>
          <w:sz w:val="24"/>
          <w:szCs w:val="24"/>
        </w:rPr>
        <w:t>The qualification</w:t>
      </w:r>
      <w:r w:rsidR="00C96565">
        <w:rPr>
          <w:rFonts w:ascii="Times New Roman" w:hAnsi="Times New Roman" w:cs="Times New Roman"/>
          <w:sz w:val="24"/>
          <w:szCs w:val="24"/>
        </w:rPr>
        <w:t xml:space="preserve"> </w:t>
      </w:r>
      <w:r w:rsidR="00931D2B">
        <w:rPr>
          <w:rFonts w:ascii="Times New Roman" w:hAnsi="Times New Roman" w:cs="Times New Roman"/>
          <w:sz w:val="24"/>
          <w:szCs w:val="24"/>
        </w:rPr>
        <w:t xml:space="preserve">and experience </w:t>
      </w:r>
      <w:r w:rsidR="00CD64F6" w:rsidRPr="004736FF">
        <w:rPr>
          <w:rFonts w:ascii="Times New Roman" w:hAnsi="Times New Roman" w:cs="Times New Roman"/>
          <w:sz w:val="24"/>
          <w:szCs w:val="24"/>
        </w:rPr>
        <w:t xml:space="preserve">of </w:t>
      </w:r>
      <w:r w:rsidR="00931D2B" w:rsidRPr="000C05C3">
        <w:rPr>
          <w:rFonts w:ascii="Times New Roman" w:hAnsi="Times New Roman" w:cs="Times New Roman"/>
          <w:bCs/>
          <w:sz w:val="24"/>
          <w:szCs w:val="24"/>
        </w:rPr>
        <w:t>key professionals</w:t>
      </w:r>
      <w:r w:rsidR="00CD64F6" w:rsidRPr="004736FF">
        <w:rPr>
          <w:rFonts w:ascii="Times New Roman" w:hAnsi="Times New Roman" w:cs="Times New Roman"/>
          <w:sz w:val="24"/>
          <w:szCs w:val="24"/>
        </w:rPr>
        <w:t xml:space="preserve"> are outlines in the following table. </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
        <w:gridCol w:w="1837"/>
        <w:gridCol w:w="4672"/>
        <w:gridCol w:w="2219"/>
      </w:tblGrid>
      <w:tr w:rsidR="0056130A" w:rsidTr="00AD61B7">
        <w:trPr>
          <w:trHeight w:val="440"/>
        </w:trPr>
        <w:tc>
          <w:tcPr>
            <w:tcW w:w="456" w:type="dxa"/>
            <w:tcBorders>
              <w:top w:val="single" w:sz="4" w:space="0" w:color="000000"/>
              <w:left w:val="single" w:sz="4" w:space="0" w:color="000000"/>
              <w:bottom w:val="single" w:sz="4" w:space="0" w:color="000000"/>
              <w:right w:val="single" w:sz="4" w:space="0" w:color="000000"/>
            </w:tcBorders>
            <w:vAlign w:val="center"/>
            <w:hideMark/>
          </w:tcPr>
          <w:p w:rsidR="0056130A" w:rsidRDefault="0056130A">
            <w:pPr>
              <w:spacing w:after="0" w:line="240" w:lineRule="auto"/>
              <w:rPr>
                <w:rFonts w:ascii="Times New Roman" w:eastAsiaTheme="minorEastAsia" w:hAnsi="Times New Roman" w:cs="Times New Roman"/>
                <w:b/>
                <w:bCs/>
                <w:sz w:val="24"/>
                <w:szCs w:val="24"/>
              </w:rPr>
            </w:pPr>
            <w:r>
              <w:rPr>
                <w:rFonts w:ascii="Times New Roman" w:hAnsi="Times New Roman" w:cs="Times New Roman"/>
                <w:b/>
                <w:bCs/>
                <w:sz w:val="24"/>
                <w:szCs w:val="24"/>
              </w:rPr>
              <w:t>SI</w:t>
            </w:r>
          </w:p>
        </w:tc>
        <w:tc>
          <w:tcPr>
            <w:tcW w:w="1837" w:type="dxa"/>
            <w:tcBorders>
              <w:top w:val="single" w:sz="4" w:space="0" w:color="000000"/>
              <w:left w:val="single" w:sz="4" w:space="0" w:color="000000"/>
              <w:bottom w:val="single" w:sz="4" w:space="0" w:color="000000"/>
              <w:right w:val="single" w:sz="4" w:space="0" w:color="000000"/>
            </w:tcBorders>
            <w:vAlign w:val="center"/>
            <w:hideMark/>
          </w:tcPr>
          <w:p w:rsidR="0056130A" w:rsidRDefault="0056130A">
            <w:pPr>
              <w:spacing w:after="0" w:line="240" w:lineRule="auto"/>
              <w:rPr>
                <w:rFonts w:ascii="Times New Roman" w:eastAsiaTheme="minorEastAsia" w:hAnsi="Times New Roman" w:cs="Times New Roman"/>
                <w:b/>
                <w:bCs/>
                <w:sz w:val="24"/>
                <w:szCs w:val="24"/>
              </w:rPr>
            </w:pPr>
            <w:r>
              <w:rPr>
                <w:rFonts w:ascii="Times New Roman" w:hAnsi="Times New Roman" w:cs="Times New Roman"/>
                <w:b/>
                <w:bCs/>
                <w:sz w:val="24"/>
                <w:szCs w:val="24"/>
              </w:rPr>
              <w:t>Description</w:t>
            </w:r>
          </w:p>
        </w:tc>
        <w:tc>
          <w:tcPr>
            <w:tcW w:w="4672" w:type="dxa"/>
            <w:tcBorders>
              <w:top w:val="single" w:sz="4" w:space="0" w:color="000000"/>
              <w:left w:val="single" w:sz="4" w:space="0" w:color="000000"/>
              <w:bottom w:val="single" w:sz="4" w:space="0" w:color="000000"/>
              <w:right w:val="single" w:sz="4" w:space="0" w:color="000000"/>
            </w:tcBorders>
            <w:vAlign w:val="center"/>
            <w:hideMark/>
          </w:tcPr>
          <w:p w:rsidR="0056130A" w:rsidRDefault="0056130A">
            <w:pPr>
              <w:spacing w:after="0" w:line="240" w:lineRule="auto"/>
              <w:rPr>
                <w:rFonts w:ascii="Times New Roman" w:eastAsiaTheme="minorEastAsia" w:hAnsi="Times New Roman" w:cs="Times New Roman"/>
                <w:b/>
                <w:bCs/>
                <w:sz w:val="24"/>
                <w:szCs w:val="24"/>
              </w:rPr>
            </w:pPr>
            <w:r>
              <w:rPr>
                <w:rFonts w:ascii="Times New Roman" w:hAnsi="Times New Roman" w:cs="Times New Roman"/>
                <w:b/>
                <w:bCs/>
                <w:sz w:val="24"/>
                <w:szCs w:val="24"/>
              </w:rPr>
              <w:t>Qualification</w:t>
            </w:r>
          </w:p>
        </w:tc>
        <w:tc>
          <w:tcPr>
            <w:tcW w:w="2219" w:type="dxa"/>
            <w:tcBorders>
              <w:top w:val="single" w:sz="4" w:space="0" w:color="000000"/>
              <w:left w:val="single" w:sz="4" w:space="0" w:color="000000"/>
              <w:bottom w:val="single" w:sz="4" w:space="0" w:color="000000"/>
              <w:right w:val="single" w:sz="4" w:space="0" w:color="000000"/>
            </w:tcBorders>
            <w:vAlign w:val="center"/>
            <w:hideMark/>
          </w:tcPr>
          <w:p w:rsidR="0056130A" w:rsidRDefault="0056130A">
            <w:pPr>
              <w:spacing w:after="0" w:line="240" w:lineRule="auto"/>
              <w:rPr>
                <w:rFonts w:ascii="Times New Roman" w:eastAsiaTheme="minorEastAsia" w:hAnsi="Times New Roman" w:cs="Times New Roman"/>
                <w:b/>
                <w:bCs/>
                <w:sz w:val="24"/>
                <w:szCs w:val="24"/>
              </w:rPr>
            </w:pPr>
            <w:r>
              <w:rPr>
                <w:rFonts w:ascii="Times New Roman" w:hAnsi="Times New Roman" w:cs="Times New Roman"/>
                <w:b/>
                <w:bCs/>
                <w:sz w:val="24"/>
                <w:szCs w:val="24"/>
              </w:rPr>
              <w:t>Experience</w:t>
            </w:r>
          </w:p>
        </w:tc>
      </w:tr>
      <w:tr w:rsidR="0056130A" w:rsidTr="00AD61B7">
        <w:trPr>
          <w:trHeight w:val="1088"/>
        </w:trPr>
        <w:tc>
          <w:tcPr>
            <w:tcW w:w="456" w:type="dxa"/>
            <w:tcBorders>
              <w:top w:val="single" w:sz="4" w:space="0" w:color="000000"/>
              <w:left w:val="single" w:sz="4" w:space="0" w:color="000000"/>
              <w:bottom w:val="single" w:sz="4" w:space="0" w:color="000000"/>
              <w:right w:val="single" w:sz="4" w:space="0" w:color="000000"/>
            </w:tcBorders>
            <w:vAlign w:val="center"/>
            <w:hideMark/>
          </w:tcPr>
          <w:p w:rsidR="0056130A" w:rsidRDefault="0056130A">
            <w:pPr>
              <w:spacing w:after="0" w:line="240" w:lineRule="auto"/>
              <w:rPr>
                <w:rFonts w:ascii="Times New Roman" w:eastAsiaTheme="minorEastAsia" w:hAnsi="Times New Roman" w:cs="Times New Roman"/>
                <w:sz w:val="24"/>
                <w:szCs w:val="24"/>
              </w:rPr>
            </w:pPr>
            <w:r>
              <w:rPr>
                <w:rFonts w:ascii="Times New Roman" w:hAnsi="Times New Roman" w:cs="Times New Roman"/>
                <w:sz w:val="24"/>
                <w:szCs w:val="24"/>
              </w:rPr>
              <w:t>1</w:t>
            </w:r>
          </w:p>
        </w:tc>
        <w:tc>
          <w:tcPr>
            <w:tcW w:w="1837" w:type="dxa"/>
            <w:tcBorders>
              <w:top w:val="single" w:sz="4" w:space="0" w:color="000000"/>
              <w:left w:val="single" w:sz="4" w:space="0" w:color="000000"/>
              <w:bottom w:val="single" w:sz="4" w:space="0" w:color="000000"/>
              <w:right w:val="single" w:sz="4" w:space="0" w:color="000000"/>
            </w:tcBorders>
            <w:vAlign w:val="center"/>
            <w:hideMark/>
          </w:tcPr>
          <w:p w:rsidR="0056130A" w:rsidRDefault="0056130A">
            <w:pPr>
              <w:spacing w:after="0" w:line="240" w:lineRule="auto"/>
              <w:rPr>
                <w:rFonts w:ascii="Times New Roman" w:eastAsiaTheme="minorEastAsia" w:hAnsi="Times New Roman" w:cs="Times New Roman"/>
                <w:sz w:val="24"/>
                <w:szCs w:val="24"/>
              </w:rPr>
            </w:pPr>
            <w:r>
              <w:rPr>
                <w:rFonts w:ascii="Times New Roman" w:hAnsi="Times New Roman" w:cs="Times New Roman"/>
                <w:sz w:val="24"/>
                <w:szCs w:val="24"/>
              </w:rPr>
              <w:t>Team Leader</w:t>
            </w:r>
          </w:p>
        </w:tc>
        <w:tc>
          <w:tcPr>
            <w:tcW w:w="4672" w:type="dxa"/>
            <w:tcBorders>
              <w:top w:val="single" w:sz="4" w:space="0" w:color="000000"/>
              <w:left w:val="single" w:sz="4" w:space="0" w:color="000000"/>
              <w:bottom w:val="single" w:sz="4" w:space="0" w:color="000000"/>
              <w:right w:val="single" w:sz="4" w:space="0" w:color="000000"/>
            </w:tcBorders>
            <w:vAlign w:val="center"/>
            <w:hideMark/>
          </w:tcPr>
          <w:p w:rsidR="0056130A" w:rsidRDefault="0056130A">
            <w:pPr>
              <w:spacing w:after="0" w:line="240" w:lineRule="auto"/>
              <w:rPr>
                <w:rFonts w:ascii="Times New Roman" w:eastAsiaTheme="minorEastAsia" w:hAnsi="Times New Roman" w:cs="Times New Roman"/>
                <w:sz w:val="24"/>
                <w:szCs w:val="24"/>
              </w:rPr>
            </w:pPr>
            <w:r>
              <w:rPr>
                <w:rFonts w:ascii="Times New Roman" w:hAnsi="Times New Roman" w:cs="Times New Roman"/>
                <w:sz w:val="24"/>
                <w:szCs w:val="24"/>
              </w:rPr>
              <w:t>Masters in Fisheries/ Aquatic Resource Management or relevant subject. Experience in research on Aquatic biodiversity of mangroves and related PhD degree will be given preference.</w:t>
            </w:r>
          </w:p>
        </w:tc>
        <w:tc>
          <w:tcPr>
            <w:tcW w:w="2219" w:type="dxa"/>
            <w:tcBorders>
              <w:top w:val="single" w:sz="4" w:space="0" w:color="000000"/>
              <w:left w:val="single" w:sz="4" w:space="0" w:color="000000"/>
              <w:bottom w:val="single" w:sz="4" w:space="0" w:color="000000"/>
              <w:right w:val="single" w:sz="4" w:space="0" w:color="000000"/>
            </w:tcBorders>
            <w:vAlign w:val="center"/>
            <w:hideMark/>
          </w:tcPr>
          <w:p w:rsidR="0056130A" w:rsidRDefault="002C5A27" w:rsidP="00AD61B7">
            <w:pPr>
              <w:spacing w:after="0" w:line="240" w:lineRule="auto"/>
              <w:rPr>
                <w:rFonts w:ascii="Times New Roman" w:eastAsiaTheme="minorEastAsia" w:hAnsi="Times New Roman" w:cs="Times New Roman"/>
                <w:sz w:val="24"/>
                <w:szCs w:val="24"/>
              </w:rPr>
            </w:pPr>
            <w:r>
              <w:rPr>
                <w:rFonts w:ascii="Times New Roman" w:hAnsi="Times New Roman" w:cs="Times New Roman"/>
                <w:sz w:val="24"/>
                <w:szCs w:val="24"/>
              </w:rPr>
              <w:t>10</w:t>
            </w:r>
            <w:r w:rsidR="0056130A">
              <w:rPr>
                <w:rFonts w:ascii="Times New Roman" w:hAnsi="Times New Roman" w:cs="Times New Roman"/>
                <w:sz w:val="24"/>
                <w:szCs w:val="24"/>
              </w:rPr>
              <w:t xml:space="preserve"> years experience in related field </w:t>
            </w:r>
            <w:proofErr w:type="gramStart"/>
            <w:r w:rsidR="0056130A">
              <w:rPr>
                <w:rFonts w:ascii="Times New Roman" w:hAnsi="Times New Roman" w:cs="Times New Roman"/>
                <w:sz w:val="24"/>
                <w:szCs w:val="24"/>
              </w:rPr>
              <w:t>specially</w:t>
            </w:r>
            <w:proofErr w:type="gramEnd"/>
            <w:r w:rsidR="0056130A">
              <w:rPr>
                <w:rFonts w:ascii="Times New Roman" w:hAnsi="Times New Roman" w:cs="Times New Roman"/>
                <w:sz w:val="24"/>
                <w:szCs w:val="24"/>
              </w:rPr>
              <w:t xml:space="preserve"> </w:t>
            </w:r>
            <w:r w:rsidR="00AD61B7">
              <w:rPr>
                <w:rFonts w:ascii="Times New Roman" w:hAnsi="Times New Roman" w:cs="Times New Roman"/>
                <w:sz w:val="24"/>
                <w:szCs w:val="24"/>
              </w:rPr>
              <w:t xml:space="preserve">aquatic resources </w:t>
            </w:r>
            <w:r w:rsidR="0056130A">
              <w:rPr>
                <w:rFonts w:ascii="Times New Roman" w:hAnsi="Times New Roman" w:cs="Times New Roman"/>
                <w:sz w:val="24"/>
                <w:szCs w:val="24"/>
              </w:rPr>
              <w:t>management.</w:t>
            </w:r>
          </w:p>
        </w:tc>
      </w:tr>
      <w:tr w:rsidR="0056130A" w:rsidTr="00AD61B7">
        <w:trPr>
          <w:trHeight w:val="336"/>
        </w:trPr>
        <w:tc>
          <w:tcPr>
            <w:tcW w:w="456" w:type="dxa"/>
            <w:tcBorders>
              <w:top w:val="single" w:sz="4" w:space="0" w:color="000000"/>
              <w:left w:val="single" w:sz="4" w:space="0" w:color="000000"/>
              <w:bottom w:val="single" w:sz="4" w:space="0" w:color="000000"/>
              <w:right w:val="single" w:sz="4" w:space="0" w:color="000000"/>
            </w:tcBorders>
            <w:vAlign w:val="center"/>
            <w:hideMark/>
          </w:tcPr>
          <w:p w:rsidR="0056130A" w:rsidRDefault="0056130A">
            <w:pPr>
              <w:spacing w:after="0" w:line="240" w:lineRule="auto"/>
              <w:rPr>
                <w:rFonts w:ascii="Times New Roman" w:eastAsiaTheme="minorEastAsia" w:hAnsi="Times New Roman" w:cs="Times New Roman"/>
                <w:sz w:val="24"/>
                <w:szCs w:val="24"/>
              </w:rPr>
            </w:pPr>
            <w:r>
              <w:rPr>
                <w:rFonts w:ascii="Times New Roman" w:hAnsi="Times New Roman" w:cs="Times New Roman"/>
                <w:sz w:val="24"/>
                <w:szCs w:val="24"/>
              </w:rPr>
              <w:t>2</w:t>
            </w:r>
          </w:p>
        </w:tc>
        <w:tc>
          <w:tcPr>
            <w:tcW w:w="1837" w:type="dxa"/>
            <w:tcBorders>
              <w:top w:val="single" w:sz="4" w:space="0" w:color="000000"/>
              <w:left w:val="single" w:sz="4" w:space="0" w:color="000000"/>
              <w:bottom w:val="single" w:sz="4" w:space="0" w:color="000000"/>
              <w:right w:val="single" w:sz="4" w:space="0" w:color="000000"/>
            </w:tcBorders>
            <w:vAlign w:val="center"/>
            <w:hideMark/>
          </w:tcPr>
          <w:p w:rsidR="0056130A" w:rsidRDefault="0056130A">
            <w:pPr>
              <w:spacing w:after="0" w:line="240" w:lineRule="auto"/>
              <w:rPr>
                <w:rFonts w:ascii="Times New Roman" w:eastAsiaTheme="minorEastAsia" w:hAnsi="Times New Roman" w:cs="Times New Roman"/>
                <w:sz w:val="24"/>
                <w:szCs w:val="24"/>
              </w:rPr>
            </w:pPr>
            <w:r>
              <w:rPr>
                <w:rFonts w:ascii="Times New Roman" w:hAnsi="Times New Roman" w:cs="Times New Roman"/>
                <w:sz w:val="24"/>
                <w:szCs w:val="24"/>
              </w:rPr>
              <w:t>Mangrove ecologist</w:t>
            </w:r>
          </w:p>
        </w:tc>
        <w:tc>
          <w:tcPr>
            <w:tcW w:w="4672" w:type="dxa"/>
            <w:tcBorders>
              <w:top w:val="single" w:sz="4" w:space="0" w:color="000000"/>
              <w:left w:val="single" w:sz="4" w:space="0" w:color="000000"/>
              <w:bottom w:val="single" w:sz="4" w:space="0" w:color="000000"/>
              <w:right w:val="single" w:sz="4" w:space="0" w:color="000000"/>
            </w:tcBorders>
            <w:vAlign w:val="center"/>
            <w:hideMark/>
          </w:tcPr>
          <w:p w:rsidR="0056130A" w:rsidRDefault="0056130A" w:rsidP="00AD61B7">
            <w:pPr>
              <w:spacing w:after="0" w:line="240" w:lineRule="auto"/>
              <w:rPr>
                <w:rFonts w:ascii="Times New Roman" w:eastAsiaTheme="minorEastAsia" w:hAnsi="Times New Roman" w:cs="Times New Roman"/>
                <w:sz w:val="24"/>
                <w:szCs w:val="24"/>
              </w:rPr>
            </w:pPr>
            <w:r>
              <w:rPr>
                <w:rFonts w:ascii="Times New Roman" w:hAnsi="Times New Roman" w:cs="Times New Roman"/>
                <w:sz w:val="24"/>
                <w:szCs w:val="24"/>
              </w:rPr>
              <w:t>Masters in Aquatic Ecology/ Marine ecology/ Natural Resource Management/ Forestry or relevant subject. Experience in research/work on Aquatic ecology of mangroves and related PhD degree will be given preference.</w:t>
            </w:r>
          </w:p>
        </w:tc>
        <w:tc>
          <w:tcPr>
            <w:tcW w:w="2219" w:type="dxa"/>
            <w:tcBorders>
              <w:top w:val="single" w:sz="4" w:space="0" w:color="000000"/>
              <w:left w:val="single" w:sz="4" w:space="0" w:color="000000"/>
              <w:bottom w:val="single" w:sz="4" w:space="0" w:color="000000"/>
              <w:right w:val="single" w:sz="4" w:space="0" w:color="000000"/>
            </w:tcBorders>
            <w:vAlign w:val="center"/>
            <w:hideMark/>
          </w:tcPr>
          <w:p w:rsidR="0056130A" w:rsidRDefault="002C5A27">
            <w:pPr>
              <w:spacing w:after="0" w:line="240" w:lineRule="auto"/>
              <w:rPr>
                <w:rFonts w:ascii="Times New Roman" w:eastAsiaTheme="minorEastAsia" w:hAnsi="Times New Roman" w:cs="Times New Roman"/>
                <w:sz w:val="24"/>
                <w:szCs w:val="24"/>
              </w:rPr>
            </w:pPr>
            <w:r>
              <w:rPr>
                <w:rFonts w:ascii="Times New Roman" w:hAnsi="Times New Roman" w:cs="Times New Roman"/>
                <w:sz w:val="24"/>
                <w:szCs w:val="24"/>
              </w:rPr>
              <w:t>8</w:t>
            </w:r>
            <w:r w:rsidR="0056130A">
              <w:rPr>
                <w:rFonts w:ascii="Times New Roman" w:hAnsi="Times New Roman" w:cs="Times New Roman"/>
                <w:sz w:val="24"/>
                <w:szCs w:val="24"/>
              </w:rPr>
              <w:t xml:space="preserve"> years work/ research experience in related field.</w:t>
            </w:r>
          </w:p>
        </w:tc>
      </w:tr>
      <w:tr w:rsidR="0056130A" w:rsidTr="00AD61B7">
        <w:trPr>
          <w:trHeight w:val="336"/>
        </w:trPr>
        <w:tc>
          <w:tcPr>
            <w:tcW w:w="456" w:type="dxa"/>
            <w:tcBorders>
              <w:top w:val="single" w:sz="4" w:space="0" w:color="000000"/>
              <w:left w:val="single" w:sz="4" w:space="0" w:color="000000"/>
              <w:bottom w:val="single" w:sz="4" w:space="0" w:color="000000"/>
              <w:right w:val="single" w:sz="4" w:space="0" w:color="000000"/>
            </w:tcBorders>
            <w:vAlign w:val="center"/>
            <w:hideMark/>
          </w:tcPr>
          <w:p w:rsidR="0056130A" w:rsidRDefault="00AD61B7">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p>
        </w:tc>
        <w:tc>
          <w:tcPr>
            <w:tcW w:w="1837" w:type="dxa"/>
            <w:tcBorders>
              <w:top w:val="single" w:sz="4" w:space="0" w:color="000000"/>
              <w:left w:val="single" w:sz="4" w:space="0" w:color="000000"/>
              <w:bottom w:val="single" w:sz="4" w:space="0" w:color="000000"/>
              <w:right w:val="single" w:sz="4" w:space="0" w:color="000000"/>
            </w:tcBorders>
            <w:vAlign w:val="center"/>
            <w:hideMark/>
          </w:tcPr>
          <w:p w:rsidR="0056130A" w:rsidRDefault="0056130A">
            <w:pPr>
              <w:spacing w:after="0" w:line="240" w:lineRule="auto"/>
              <w:rPr>
                <w:rFonts w:ascii="Times New Roman" w:eastAsiaTheme="minorEastAsia" w:hAnsi="Times New Roman" w:cs="Times New Roman"/>
                <w:sz w:val="24"/>
                <w:szCs w:val="24"/>
              </w:rPr>
            </w:pPr>
            <w:r>
              <w:rPr>
                <w:rFonts w:ascii="Times New Roman" w:hAnsi="Times New Roman" w:cs="Times New Roman"/>
                <w:sz w:val="24"/>
                <w:szCs w:val="24"/>
              </w:rPr>
              <w:t>Aquatic Resource Management Specialist</w:t>
            </w:r>
          </w:p>
        </w:tc>
        <w:tc>
          <w:tcPr>
            <w:tcW w:w="4672" w:type="dxa"/>
            <w:tcBorders>
              <w:top w:val="single" w:sz="4" w:space="0" w:color="000000"/>
              <w:left w:val="single" w:sz="4" w:space="0" w:color="000000"/>
              <w:bottom w:val="single" w:sz="4" w:space="0" w:color="000000"/>
              <w:right w:val="single" w:sz="4" w:space="0" w:color="000000"/>
            </w:tcBorders>
            <w:vAlign w:val="center"/>
            <w:hideMark/>
          </w:tcPr>
          <w:p w:rsidR="0056130A" w:rsidRDefault="0056130A">
            <w:pPr>
              <w:spacing w:after="0" w:line="240" w:lineRule="auto"/>
              <w:rPr>
                <w:rFonts w:ascii="Times New Roman" w:eastAsiaTheme="minorEastAsia" w:hAnsi="Times New Roman" w:cs="Times New Roman"/>
                <w:sz w:val="24"/>
                <w:szCs w:val="24"/>
              </w:rPr>
            </w:pPr>
            <w:r>
              <w:rPr>
                <w:rFonts w:ascii="Times New Roman" w:hAnsi="Times New Roman" w:cs="Times New Roman"/>
                <w:sz w:val="24"/>
                <w:szCs w:val="24"/>
              </w:rPr>
              <w:t>Masters in Fisheries Management/ Aquatic Resource Management</w:t>
            </w:r>
            <w:r w:rsidR="00E93984">
              <w:rPr>
                <w:rFonts w:ascii="Times New Roman" w:hAnsi="Times New Roman" w:cs="Times New Roman"/>
                <w:sz w:val="24"/>
                <w:szCs w:val="24"/>
              </w:rPr>
              <w:t xml:space="preserve"> or relevant subject</w:t>
            </w:r>
            <w:r>
              <w:rPr>
                <w:rFonts w:ascii="Times New Roman" w:hAnsi="Times New Roman" w:cs="Times New Roman"/>
                <w:sz w:val="24"/>
                <w:szCs w:val="24"/>
              </w:rPr>
              <w:t>. Experience in work/ research on mangrove aquatic resources management and related PhD degree will be given preference.</w:t>
            </w:r>
          </w:p>
        </w:tc>
        <w:tc>
          <w:tcPr>
            <w:tcW w:w="2219" w:type="dxa"/>
            <w:tcBorders>
              <w:top w:val="single" w:sz="4" w:space="0" w:color="000000"/>
              <w:left w:val="single" w:sz="4" w:space="0" w:color="000000"/>
              <w:bottom w:val="single" w:sz="4" w:space="0" w:color="000000"/>
              <w:right w:val="single" w:sz="4" w:space="0" w:color="000000"/>
            </w:tcBorders>
            <w:vAlign w:val="center"/>
            <w:hideMark/>
          </w:tcPr>
          <w:p w:rsidR="0056130A" w:rsidRDefault="002C5A27">
            <w:pPr>
              <w:spacing w:after="0" w:line="240" w:lineRule="auto"/>
              <w:rPr>
                <w:rFonts w:ascii="Times New Roman" w:eastAsiaTheme="minorEastAsia" w:hAnsi="Times New Roman" w:cs="Times New Roman"/>
                <w:sz w:val="24"/>
                <w:szCs w:val="24"/>
              </w:rPr>
            </w:pPr>
            <w:r>
              <w:rPr>
                <w:rFonts w:ascii="Times New Roman" w:hAnsi="Times New Roman" w:cs="Times New Roman"/>
                <w:sz w:val="24"/>
                <w:szCs w:val="24"/>
              </w:rPr>
              <w:t>8</w:t>
            </w:r>
            <w:r w:rsidR="0056130A">
              <w:rPr>
                <w:rFonts w:ascii="Times New Roman" w:hAnsi="Times New Roman" w:cs="Times New Roman"/>
                <w:sz w:val="24"/>
                <w:szCs w:val="24"/>
              </w:rPr>
              <w:t xml:space="preserve"> years experience in related field.</w:t>
            </w:r>
          </w:p>
        </w:tc>
      </w:tr>
      <w:tr w:rsidR="0056130A" w:rsidTr="00AD61B7">
        <w:trPr>
          <w:trHeight w:val="336"/>
        </w:trPr>
        <w:tc>
          <w:tcPr>
            <w:tcW w:w="456" w:type="dxa"/>
            <w:tcBorders>
              <w:top w:val="single" w:sz="4" w:space="0" w:color="000000"/>
              <w:left w:val="single" w:sz="4" w:space="0" w:color="000000"/>
              <w:bottom w:val="single" w:sz="4" w:space="0" w:color="000000"/>
              <w:right w:val="single" w:sz="4" w:space="0" w:color="000000"/>
            </w:tcBorders>
            <w:vAlign w:val="center"/>
            <w:hideMark/>
          </w:tcPr>
          <w:p w:rsidR="0056130A" w:rsidRDefault="00AD61B7">
            <w:pPr>
              <w:spacing w:after="0" w:line="240" w:lineRule="auto"/>
              <w:rPr>
                <w:rFonts w:ascii="Times New Roman" w:eastAsiaTheme="minorEastAsia" w:hAnsi="Times New Roman" w:cs="Times New Roman"/>
                <w:sz w:val="24"/>
                <w:szCs w:val="24"/>
              </w:rPr>
            </w:pPr>
            <w:r>
              <w:rPr>
                <w:rFonts w:ascii="Times New Roman" w:hAnsi="Times New Roman" w:cs="Times New Roman"/>
                <w:sz w:val="24"/>
                <w:szCs w:val="24"/>
              </w:rPr>
              <w:t>4</w:t>
            </w:r>
          </w:p>
        </w:tc>
        <w:tc>
          <w:tcPr>
            <w:tcW w:w="1837" w:type="dxa"/>
            <w:tcBorders>
              <w:top w:val="single" w:sz="4" w:space="0" w:color="000000"/>
              <w:left w:val="single" w:sz="4" w:space="0" w:color="000000"/>
              <w:bottom w:val="single" w:sz="4" w:space="0" w:color="000000"/>
              <w:right w:val="single" w:sz="4" w:space="0" w:color="000000"/>
            </w:tcBorders>
            <w:vAlign w:val="center"/>
            <w:hideMark/>
          </w:tcPr>
          <w:p w:rsidR="0056130A" w:rsidRDefault="0056130A">
            <w:pPr>
              <w:spacing w:after="0" w:line="240" w:lineRule="auto"/>
              <w:rPr>
                <w:rFonts w:ascii="Times New Roman" w:eastAsiaTheme="minorEastAsia" w:hAnsi="Times New Roman" w:cs="Times New Roman"/>
                <w:sz w:val="24"/>
                <w:szCs w:val="24"/>
              </w:rPr>
            </w:pPr>
            <w:r>
              <w:rPr>
                <w:rFonts w:ascii="Times New Roman" w:hAnsi="Times New Roman" w:cs="Times New Roman"/>
                <w:sz w:val="24"/>
                <w:szCs w:val="24"/>
              </w:rPr>
              <w:t>Fish Biodiversity Specialist</w:t>
            </w:r>
          </w:p>
        </w:tc>
        <w:tc>
          <w:tcPr>
            <w:tcW w:w="4672" w:type="dxa"/>
            <w:tcBorders>
              <w:top w:val="single" w:sz="4" w:space="0" w:color="000000"/>
              <w:left w:val="single" w:sz="4" w:space="0" w:color="000000"/>
              <w:bottom w:val="single" w:sz="4" w:space="0" w:color="000000"/>
              <w:right w:val="single" w:sz="4" w:space="0" w:color="000000"/>
            </w:tcBorders>
            <w:vAlign w:val="center"/>
            <w:hideMark/>
          </w:tcPr>
          <w:p w:rsidR="0056130A" w:rsidRDefault="0056130A">
            <w:pPr>
              <w:spacing w:after="0" w:line="240" w:lineRule="auto"/>
              <w:rPr>
                <w:rFonts w:ascii="Times New Roman" w:eastAsiaTheme="minorEastAsia" w:hAnsi="Times New Roman" w:cs="Times New Roman"/>
                <w:sz w:val="24"/>
                <w:szCs w:val="24"/>
              </w:rPr>
            </w:pPr>
            <w:r>
              <w:rPr>
                <w:rFonts w:ascii="Times New Roman" w:hAnsi="Times New Roman" w:cs="Times New Roman"/>
                <w:sz w:val="24"/>
                <w:szCs w:val="24"/>
              </w:rPr>
              <w:t>Masters in Fisheries/Zoology</w:t>
            </w:r>
            <w:r w:rsidR="00E93984">
              <w:rPr>
                <w:rFonts w:ascii="Times New Roman" w:hAnsi="Times New Roman" w:cs="Times New Roman"/>
                <w:sz w:val="24"/>
                <w:szCs w:val="24"/>
              </w:rPr>
              <w:t xml:space="preserve"> or relevant subject</w:t>
            </w:r>
            <w:r>
              <w:rPr>
                <w:rFonts w:ascii="Times New Roman" w:hAnsi="Times New Roman" w:cs="Times New Roman"/>
                <w:sz w:val="24"/>
                <w:szCs w:val="24"/>
              </w:rPr>
              <w:t>. Experience in research/ work on Mangroves/ Coastal and Marine Biodiversity and related PhD degree will be given preference.</w:t>
            </w:r>
          </w:p>
        </w:tc>
        <w:tc>
          <w:tcPr>
            <w:tcW w:w="2219" w:type="dxa"/>
            <w:tcBorders>
              <w:top w:val="single" w:sz="4" w:space="0" w:color="000000"/>
              <w:left w:val="single" w:sz="4" w:space="0" w:color="000000"/>
              <w:bottom w:val="single" w:sz="4" w:space="0" w:color="000000"/>
              <w:right w:val="single" w:sz="4" w:space="0" w:color="000000"/>
            </w:tcBorders>
            <w:vAlign w:val="center"/>
            <w:hideMark/>
          </w:tcPr>
          <w:p w:rsidR="0056130A" w:rsidRDefault="002C5A27">
            <w:pPr>
              <w:spacing w:after="0" w:line="240" w:lineRule="auto"/>
              <w:rPr>
                <w:rFonts w:ascii="Times New Roman" w:eastAsiaTheme="minorEastAsia" w:hAnsi="Times New Roman" w:cs="Times New Roman"/>
                <w:sz w:val="24"/>
                <w:szCs w:val="24"/>
              </w:rPr>
            </w:pPr>
            <w:r>
              <w:rPr>
                <w:rFonts w:ascii="Times New Roman" w:hAnsi="Times New Roman" w:cs="Times New Roman"/>
                <w:sz w:val="24"/>
                <w:szCs w:val="24"/>
              </w:rPr>
              <w:t>8</w:t>
            </w:r>
            <w:r w:rsidR="0056130A">
              <w:rPr>
                <w:rFonts w:ascii="Times New Roman" w:hAnsi="Times New Roman" w:cs="Times New Roman"/>
                <w:sz w:val="24"/>
                <w:szCs w:val="24"/>
              </w:rPr>
              <w:t xml:space="preserve"> years experience in related field.</w:t>
            </w:r>
          </w:p>
        </w:tc>
      </w:tr>
      <w:tr w:rsidR="0056130A" w:rsidTr="00AD61B7">
        <w:trPr>
          <w:trHeight w:val="336"/>
        </w:trPr>
        <w:tc>
          <w:tcPr>
            <w:tcW w:w="456" w:type="dxa"/>
            <w:tcBorders>
              <w:top w:val="single" w:sz="4" w:space="0" w:color="000000"/>
              <w:left w:val="single" w:sz="4" w:space="0" w:color="000000"/>
              <w:bottom w:val="single" w:sz="4" w:space="0" w:color="000000"/>
              <w:right w:val="single" w:sz="4" w:space="0" w:color="000000"/>
            </w:tcBorders>
            <w:vAlign w:val="center"/>
            <w:hideMark/>
          </w:tcPr>
          <w:p w:rsidR="0056130A" w:rsidRDefault="00AD61B7">
            <w:pPr>
              <w:spacing w:after="0" w:line="240" w:lineRule="auto"/>
              <w:rPr>
                <w:rFonts w:ascii="Times New Roman" w:eastAsiaTheme="minorEastAsia" w:hAnsi="Times New Roman" w:cs="Times New Roman"/>
                <w:sz w:val="24"/>
                <w:szCs w:val="24"/>
              </w:rPr>
            </w:pPr>
            <w:r>
              <w:rPr>
                <w:rFonts w:ascii="Times New Roman" w:hAnsi="Times New Roman" w:cs="Times New Roman"/>
                <w:sz w:val="24"/>
                <w:szCs w:val="24"/>
              </w:rPr>
              <w:lastRenderedPageBreak/>
              <w:t>5</w:t>
            </w:r>
          </w:p>
        </w:tc>
        <w:tc>
          <w:tcPr>
            <w:tcW w:w="1837" w:type="dxa"/>
            <w:tcBorders>
              <w:top w:val="single" w:sz="4" w:space="0" w:color="000000"/>
              <w:left w:val="single" w:sz="4" w:space="0" w:color="000000"/>
              <w:bottom w:val="single" w:sz="4" w:space="0" w:color="000000"/>
              <w:right w:val="single" w:sz="4" w:space="0" w:color="000000"/>
            </w:tcBorders>
            <w:vAlign w:val="center"/>
            <w:hideMark/>
          </w:tcPr>
          <w:p w:rsidR="0056130A" w:rsidRDefault="0056130A">
            <w:pPr>
              <w:spacing w:after="0" w:line="240" w:lineRule="auto"/>
              <w:rPr>
                <w:rFonts w:ascii="Times New Roman" w:eastAsiaTheme="minorEastAsia" w:hAnsi="Times New Roman" w:cs="Times New Roman"/>
                <w:sz w:val="24"/>
                <w:szCs w:val="24"/>
              </w:rPr>
            </w:pPr>
            <w:r>
              <w:rPr>
                <w:rFonts w:ascii="Times New Roman" w:hAnsi="Times New Roman" w:cs="Times New Roman"/>
                <w:sz w:val="24"/>
                <w:szCs w:val="24"/>
              </w:rPr>
              <w:t>Shellfish (</w:t>
            </w:r>
            <w:r w:rsidR="00FD713A">
              <w:rPr>
                <w:rFonts w:ascii="Times New Roman" w:hAnsi="Times New Roman" w:cs="Times New Roman"/>
                <w:sz w:val="24"/>
                <w:szCs w:val="24"/>
              </w:rPr>
              <w:t>mollusks</w:t>
            </w:r>
            <w:r>
              <w:rPr>
                <w:rFonts w:ascii="Times New Roman" w:hAnsi="Times New Roman" w:cs="Times New Roman"/>
                <w:sz w:val="24"/>
                <w:szCs w:val="24"/>
              </w:rPr>
              <w:t xml:space="preserve"> and crustacea</w:t>
            </w:r>
            <w:r w:rsidR="002C5A27">
              <w:rPr>
                <w:rFonts w:ascii="Times New Roman" w:hAnsi="Times New Roman" w:cs="Times New Roman"/>
                <w:sz w:val="24"/>
                <w:szCs w:val="24"/>
              </w:rPr>
              <w:t>n</w:t>
            </w:r>
            <w:r>
              <w:rPr>
                <w:rFonts w:ascii="Times New Roman" w:hAnsi="Times New Roman" w:cs="Times New Roman"/>
                <w:sz w:val="24"/>
                <w:szCs w:val="24"/>
              </w:rPr>
              <w:t>) Biodiversity Specialist</w:t>
            </w:r>
          </w:p>
        </w:tc>
        <w:tc>
          <w:tcPr>
            <w:tcW w:w="4672" w:type="dxa"/>
            <w:tcBorders>
              <w:top w:val="single" w:sz="4" w:space="0" w:color="000000"/>
              <w:left w:val="single" w:sz="4" w:space="0" w:color="000000"/>
              <w:bottom w:val="single" w:sz="4" w:space="0" w:color="000000"/>
              <w:right w:val="single" w:sz="4" w:space="0" w:color="000000"/>
            </w:tcBorders>
            <w:vAlign w:val="center"/>
            <w:hideMark/>
          </w:tcPr>
          <w:p w:rsidR="0056130A" w:rsidRDefault="0056130A">
            <w:pPr>
              <w:spacing w:after="0" w:line="240" w:lineRule="auto"/>
              <w:rPr>
                <w:rFonts w:ascii="Times New Roman" w:eastAsiaTheme="minorEastAsia" w:hAnsi="Times New Roman" w:cs="Times New Roman"/>
                <w:sz w:val="24"/>
                <w:szCs w:val="24"/>
              </w:rPr>
            </w:pPr>
            <w:r>
              <w:rPr>
                <w:rFonts w:ascii="Times New Roman" w:hAnsi="Times New Roman" w:cs="Times New Roman"/>
                <w:sz w:val="24"/>
                <w:szCs w:val="24"/>
              </w:rPr>
              <w:t>Masters in Zoology/ Fisheries</w:t>
            </w:r>
            <w:r w:rsidR="00E93984">
              <w:rPr>
                <w:rFonts w:ascii="Times New Roman" w:hAnsi="Times New Roman" w:cs="Times New Roman"/>
                <w:sz w:val="24"/>
                <w:szCs w:val="24"/>
              </w:rPr>
              <w:t xml:space="preserve"> or relevant subject</w:t>
            </w:r>
            <w:r>
              <w:rPr>
                <w:rFonts w:ascii="Times New Roman" w:hAnsi="Times New Roman" w:cs="Times New Roman"/>
                <w:sz w:val="24"/>
                <w:szCs w:val="24"/>
              </w:rPr>
              <w:t>. Experience in research/ work on Mangroves/ Coastal and Marine Biodiversity and related PhD degree will be given preference</w:t>
            </w:r>
          </w:p>
        </w:tc>
        <w:tc>
          <w:tcPr>
            <w:tcW w:w="2219" w:type="dxa"/>
            <w:tcBorders>
              <w:top w:val="single" w:sz="4" w:space="0" w:color="000000"/>
              <w:left w:val="single" w:sz="4" w:space="0" w:color="000000"/>
              <w:bottom w:val="single" w:sz="4" w:space="0" w:color="000000"/>
              <w:right w:val="single" w:sz="4" w:space="0" w:color="000000"/>
            </w:tcBorders>
            <w:vAlign w:val="center"/>
            <w:hideMark/>
          </w:tcPr>
          <w:p w:rsidR="0056130A" w:rsidRDefault="002C5A27">
            <w:pPr>
              <w:spacing w:after="0" w:line="240" w:lineRule="auto"/>
              <w:rPr>
                <w:rFonts w:ascii="Times New Roman" w:eastAsiaTheme="minorEastAsia" w:hAnsi="Times New Roman" w:cs="Times New Roman"/>
                <w:sz w:val="24"/>
                <w:szCs w:val="24"/>
              </w:rPr>
            </w:pPr>
            <w:r>
              <w:rPr>
                <w:rFonts w:ascii="Times New Roman" w:hAnsi="Times New Roman" w:cs="Times New Roman"/>
                <w:sz w:val="24"/>
                <w:szCs w:val="24"/>
              </w:rPr>
              <w:t>8</w:t>
            </w:r>
            <w:r w:rsidR="0056130A">
              <w:rPr>
                <w:rFonts w:ascii="Times New Roman" w:hAnsi="Times New Roman" w:cs="Times New Roman"/>
                <w:sz w:val="24"/>
                <w:szCs w:val="24"/>
              </w:rPr>
              <w:t xml:space="preserve"> years experience in related field.</w:t>
            </w:r>
          </w:p>
        </w:tc>
      </w:tr>
      <w:tr w:rsidR="0056130A" w:rsidTr="00AD61B7">
        <w:trPr>
          <w:trHeight w:val="336"/>
        </w:trPr>
        <w:tc>
          <w:tcPr>
            <w:tcW w:w="456" w:type="dxa"/>
            <w:tcBorders>
              <w:top w:val="single" w:sz="4" w:space="0" w:color="000000"/>
              <w:left w:val="single" w:sz="4" w:space="0" w:color="000000"/>
              <w:bottom w:val="single" w:sz="4" w:space="0" w:color="000000"/>
              <w:right w:val="single" w:sz="4" w:space="0" w:color="000000"/>
            </w:tcBorders>
            <w:vAlign w:val="center"/>
            <w:hideMark/>
          </w:tcPr>
          <w:p w:rsidR="0056130A" w:rsidRDefault="00AD61B7">
            <w:pPr>
              <w:spacing w:after="0" w:line="240" w:lineRule="auto"/>
              <w:rPr>
                <w:rFonts w:ascii="Times New Roman" w:eastAsiaTheme="minorEastAsia" w:hAnsi="Times New Roman" w:cs="Times New Roman"/>
                <w:sz w:val="24"/>
                <w:szCs w:val="24"/>
              </w:rPr>
            </w:pPr>
            <w:r>
              <w:rPr>
                <w:rFonts w:ascii="Times New Roman" w:hAnsi="Times New Roman" w:cs="Times New Roman"/>
                <w:sz w:val="24"/>
                <w:szCs w:val="24"/>
              </w:rPr>
              <w:t>6</w:t>
            </w:r>
          </w:p>
        </w:tc>
        <w:tc>
          <w:tcPr>
            <w:tcW w:w="1837" w:type="dxa"/>
            <w:tcBorders>
              <w:top w:val="single" w:sz="4" w:space="0" w:color="000000"/>
              <w:left w:val="single" w:sz="4" w:space="0" w:color="000000"/>
              <w:bottom w:val="single" w:sz="4" w:space="0" w:color="000000"/>
              <w:right w:val="single" w:sz="4" w:space="0" w:color="000000"/>
            </w:tcBorders>
            <w:vAlign w:val="center"/>
            <w:hideMark/>
          </w:tcPr>
          <w:p w:rsidR="0056130A" w:rsidRDefault="0056130A">
            <w:pPr>
              <w:spacing w:after="0" w:line="240" w:lineRule="auto"/>
              <w:rPr>
                <w:rFonts w:ascii="Times New Roman" w:eastAsiaTheme="minorEastAsia" w:hAnsi="Times New Roman" w:cs="Times New Roman"/>
                <w:sz w:val="24"/>
                <w:szCs w:val="24"/>
              </w:rPr>
            </w:pPr>
            <w:r>
              <w:rPr>
                <w:rFonts w:ascii="Times New Roman" w:hAnsi="Times New Roman" w:cs="Times New Roman"/>
                <w:sz w:val="24"/>
                <w:szCs w:val="24"/>
              </w:rPr>
              <w:t>Non-piscine Aquatic Vertebrates Biodiversity (e.g. reptiles, amphibians and mammals) Specialist</w:t>
            </w:r>
          </w:p>
        </w:tc>
        <w:tc>
          <w:tcPr>
            <w:tcW w:w="4672" w:type="dxa"/>
            <w:tcBorders>
              <w:top w:val="single" w:sz="4" w:space="0" w:color="000000"/>
              <w:left w:val="single" w:sz="4" w:space="0" w:color="000000"/>
              <w:bottom w:val="single" w:sz="4" w:space="0" w:color="000000"/>
              <w:right w:val="single" w:sz="4" w:space="0" w:color="000000"/>
            </w:tcBorders>
            <w:vAlign w:val="center"/>
            <w:hideMark/>
          </w:tcPr>
          <w:p w:rsidR="0056130A" w:rsidRDefault="0056130A">
            <w:pPr>
              <w:spacing w:after="0" w:line="240" w:lineRule="auto"/>
              <w:rPr>
                <w:rFonts w:ascii="Times New Roman" w:eastAsiaTheme="minorEastAsia" w:hAnsi="Times New Roman" w:cs="Times New Roman"/>
                <w:sz w:val="24"/>
                <w:szCs w:val="24"/>
              </w:rPr>
            </w:pPr>
            <w:r>
              <w:rPr>
                <w:rFonts w:ascii="Times New Roman" w:hAnsi="Times New Roman" w:cs="Times New Roman"/>
                <w:sz w:val="24"/>
                <w:szCs w:val="24"/>
              </w:rPr>
              <w:t>Masters in Zoology/ Relevant subject. Experience in research/ work on Mangroves/ Coastal and Marine Biodiversity and related PhD degree will be given preference</w:t>
            </w:r>
          </w:p>
        </w:tc>
        <w:tc>
          <w:tcPr>
            <w:tcW w:w="2219" w:type="dxa"/>
            <w:tcBorders>
              <w:top w:val="single" w:sz="4" w:space="0" w:color="000000"/>
              <w:left w:val="single" w:sz="4" w:space="0" w:color="000000"/>
              <w:bottom w:val="single" w:sz="4" w:space="0" w:color="000000"/>
              <w:right w:val="single" w:sz="4" w:space="0" w:color="000000"/>
            </w:tcBorders>
            <w:vAlign w:val="center"/>
            <w:hideMark/>
          </w:tcPr>
          <w:p w:rsidR="0056130A" w:rsidRDefault="002C5A27">
            <w:pPr>
              <w:spacing w:after="0" w:line="240" w:lineRule="auto"/>
              <w:rPr>
                <w:rFonts w:ascii="Times New Roman" w:eastAsiaTheme="minorEastAsia" w:hAnsi="Times New Roman" w:cs="Times New Roman"/>
                <w:sz w:val="24"/>
                <w:szCs w:val="24"/>
              </w:rPr>
            </w:pPr>
            <w:r>
              <w:rPr>
                <w:rFonts w:ascii="Times New Roman" w:hAnsi="Times New Roman" w:cs="Times New Roman"/>
                <w:sz w:val="24"/>
                <w:szCs w:val="24"/>
              </w:rPr>
              <w:t>8</w:t>
            </w:r>
            <w:r w:rsidR="0056130A">
              <w:rPr>
                <w:rFonts w:ascii="Times New Roman" w:hAnsi="Times New Roman" w:cs="Times New Roman"/>
                <w:sz w:val="24"/>
                <w:szCs w:val="24"/>
              </w:rPr>
              <w:t xml:space="preserve"> years experience in related field.</w:t>
            </w:r>
          </w:p>
        </w:tc>
      </w:tr>
      <w:tr w:rsidR="00E93984" w:rsidTr="00AD61B7">
        <w:trPr>
          <w:trHeight w:val="336"/>
        </w:trPr>
        <w:tc>
          <w:tcPr>
            <w:tcW w:w="456" w:type="dxa"/>
            <w:tcBorders>
              <w:top w:val="single" w:sz="4" w:space="0" w:color="000000"/>
              <w:left w:val="single" w:sz="4" w:space="0" w:color="000000"/>
              <w:bottom w:val="single" w:sz="4" w:space="0" w:color="000000"/>
              <w:right w:val="single" w:sz="4" w:space="0" w:color="000000"/>
            </w:tcBorders>
            <w:vAlign w:val="center"/>
            <w:hideMark/>
          </w:tcPr>
          <w:p w:rsidR="00E93984" w:rsidRDefault="00E93984">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1837" w:type="dxa"/>
            <w:tcBorders>
              <w:top w:val="single" w:sz="4" w:space="0" w:color="000000"/>
              <w:left w:val="single" w:sz="4" w:space="0" w:color="000000"/>
              <w:bottom w:val="single" w:sz="4" w:space="0" w:color="000000"/>
              <w:right w:val="single" w:sz="4" w:space="0" w:color="000000"/>
            </w:tcBorders>
            <w:vAlign w:val="center"/>
            <w:hideMark/>
          </w:tcPr>
          <w:p w:rsidR="00E93984" w:rsidRDefault="00E93984">
            <w:pPr>
              <w:spacing w:after="0" w:line="240" w:lineRule="auto"/>
              <w:rPr>
                <w:rFonts w:ascii="Times New Roman" w:hAnsi="Times New Roman" w:cs="Times New Roman"/>
                <w:sz w:val="24"/>
                <w:szCs w:val="24"/>
              </w:rPr>
            </w:pPr>
            <w:r>
              <w:rPr>
                <w:rFonts w:ascii="Times New Roman" w:hAnsi="Times New Roman" w:cs="Times New Roman"/>
                <w:sz w:val="24"/>
                <w:szCs w:val="24"/>
              </w:rPr>
              <w:t>Fish Stock Assessment Specialist</w:t>
            </w:r>
          </w:p>
        </w:tc>
        <w:tc>
          <w:tcPr>
            <w:tcW w:w="4672" w:type="dxa"/>
            <w:tcBorders>
              <w:top w:val="single" w:sz="4" w:space="0" w:color="000000"/>
              <w:left w:val="single" w:sz="4" w:space="0" w:color="000000"/>
              <w:bottom w:val="single" w:sz="4" w:space="0" w:color="000000"/>
              <w:right w:val="single" w:sz="4" w:space="0" w:color="000000"/>
            </w:tcBorders>
            <w:vAlign w:val="center"/>
            <w:hideMark/>
          </w:tcPr>
          <w:p w:rsidR="00E93984" w:rsidRDefault="00E93984" w:rsidP="0067174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Masters in Fisheries or relevant subject. Experience in research/ work on </w:t>
            </w:r>
            <w:r w:rsidR="00671745">
              <w:rPr>
                <w:rFonts w:ascii="Times New Roman" w:hAnsi="Times New Roman" w:cs="Times New Roman"/>
                <w:sz w:val="24"/>
                <w:szCs w:val="24"/>
              </w:rPr>
              <w:t xml:space="preserve">Stock Assessment of </w:t>
            </w:r>
            <w:r>
              <w:rPr>
                <w:rFonts w:ascii="Times New Roman" w:hAnsi="Times New Roman" w:cs="Times New Roman"/>
                <w:sz w:val="24"/>
                <w:szCs w:val="24"/>
              </w:rPr>
              <w:t xml:space="preserve">Coastal and Marine </w:t>
            </w:r>
            <w:r w:rsidR="00671745">
              <w:rPr>
                <w:rFonts w:ascii="Times New Roman" w:hAnsi="Times New Roman" w:cs="Times New Roman"/>
                <w:sz w:val="24"/>
                <w:szCs w:val="24"/>
              </w:rPr>
              <w:t>fish and shellfish. R</w:t>
            </w:r>
            <w:r>
              <w:rPr>
                <w:rFonts w:ascii="Times New Roman" w:hAnsi="Times New Roman" w:cs="Times New Roman"/>
                <w:sz w:val="24"/>
                <w:szCs w:val="24"/>
              </w:rPr>
              <w:t>elated PhD degree will be given preference</w:t>
            </w:r>
          </w:p>
        </w:tc>
        <w:tc>
          <w:tcPr>
            <w:tcW w:w="2219" w:type="dxa"/>
            <w:tcBorders>
              <w:top w:val="single" w:sz="4" w:space="0" w:color="000000"/>
              <w:left w:val="single" w:sz="4" w:space="0" w:color="000000"/>
              <w:bottom w:val="single" w:sz="4" w:space="0" w:color="000000"/>
              <w:right w:val="single" w:sz="4" w:space="0" w:color="000000"/>
            </w:tcBorders>
            <w:vAlign w:val="center"/>
            <w:hideMark/>
          </w:tcPr>
          <w:p w:rsidR="00E93984" w:rsidRDefault="002C5A27">
            <w:pPr>
              <w:spacing w:after="0" w:line="240" w:lineRule="auto"/>
              <w:rPr>
                <w:rFonts w:ascii="Times New Roman" w:hAnsi="Times New Roman" w:cs="Times New Roman"/>
                <w:sz w:val="24"/>
                <w:szCs w:val="24"/>
              </w:rPr>
            </w:pPr>
            <w:r>
              <w:rPr>
                <w:rFonts w:ascii="Times New Roman" w:hAnsi="Times New Roman" w:cs="Times New Roman"/>
                <w:sz w:val="24"/>
                <w:szCs w:val="24"/>
              </w:rPr>
              <w:t>8</w:t>
            </w:r>
            <w:r w:rsidR="00671745">
              <w:rPr>
                <w:rFonts w:ascii="Times New Roman" w:hAnsi="Times New Roman" w:cs="Times New Roman"/>
                <w:sz w:val="24"/>
                <w:szCs w:val="24"/>
              </w:rPr>
              <w:t xml:space="preserve"> years experience in related field.</w:t>
            </w:r>
          </w:p>
        </w:tc>
      </w:tr>
      <w:tr w:rsidR="0056130A" w:rsidTr="00AD61B7">
        <w:trPr>
          <w:trHeight w:val="336"/>
        </w:trPr>
        <w:tc>
          <w:tcPr>
            <w:tcW w:w="456" w:type="dxa"/>
            <w:tcBorders>
              <w:top w:val="single" w:sz="4" w:space="0" w:color="000000"/>
              <w:left w:val="single" w:sz="4" w:space="0" w:color="000000"/>
              <w:bottom w:val="single" w:sz="4" w:space="0" w:color="000000"/>
              <w:right w:val="single" w:sz="4" w:space="0" w:color="000000"/>
            </w:tcBorders>
            <w:vAlign w:val="center"/>
            <w:hideMark/>
          </w:tcPr>
          <w:p w:rsidR="0056130A" w:rsidRDefault="00671745">
            <w:pPr>
              <w:spacing w:after="0" w:line="240" w:lineRule="auto"/>
              <w:rPr>
                <w:rFonts w:ascii="Times New Roman" w:eastAsiaTheme="minorEastAsia" w:hAnsi="Times New Roman" w:cs="Times New Roman"/>
                <w:sz w:val="24"/>
                <w:szCs w:val="24"/>
              </w:rPr>
            </w:pPr>
            <w:r>
              <w:rPr>
                <w:rFonts w:ascii="Times New Roman" w:hAnsi="Times New Roman" w:cs="Times New Roman"/>
                <w:sz w:val="24"/>
                <w:szCs w:val="24"/>
              </w:rPr>
              <w:t>8</w:t>
            </w:r>
          </w:p>
        </w:tc>
        <w:tc>
          <w:tcPr>
            <w:tcW w:w="1837" w:type="dxa"/>
            <w:tcBorders>
              <w:top w:val="single" w:sz="4" w:space="0" w:color="000000"/>
              <w:left w:val="single" w:sz="4" w:space="0" w:color="000000"/>
              <w:bottom w:val="single" w:sz="4" w:space="0" w:color="000000"/>
              <w:right w:val="single" w:sz="4" w:space="0" w:color="000000"/>
            </w:tcBorders>
            <w:vAlign w:val="center"/>
            <w:hideMark/>
          </w:tcPr>
          <w:p w:rsidR="0056130A" w:rsidRDefault="0056130A">
            <w:pPr>
              <w:spacing w:after="0" w:line="240" w:lineRule="auto"/>
              <w:rPr>
                <w:rFonts w:ascii="Times New Roman" w:eastAsiaTheme="minorEastAsia" w:hAnsi="Times New Roman" w:cs="Times New Roman"/>
                <w:sz w:val="24"/>
                <w:szCs w:val="24"/>
              </w:rPr>
            </w:pPr>
            <w:r>
              <w:rPr>
                <w:rFonts w:ascii="Times New Roman" w:hAnsi="Times New Roman" w:cs="Times New Roman"/>
                <w:sz w:val="24"/>
                <w:szCs w:val="24"/>
              </w:rPr>
              <w:t>DNA taxonomy Specialist</w:t>
            </w:r>
          </w:p>
        </w:tc>
        <w:tc>
          <w:tcPr>
            <w:tcW w:w="4672" w:type="dxa"/>
            <w:tcBorders>
              <w:top w:val="single" w:sz="4" w:space="0" w:color="000000"/>
              <w:left w:val="single" w:sz="4" w:space="0" w:color="000000"/>
              <w:bottom w:val="single" w:sz="4" w:space="0" w:color="000000"/>
              <w:right w:val="single" w:sz="4" w:space="0" w:color="000000"/>
            </w:tcBorders>
            <w:vAlign w:val="center"/>
            <w:hideMark/>
          </w:tcPr>
          <w:p w:rsidR="0056130A" w:rsidRDefault="0056130A">
            <w:pPr>
              <w:spacing w:after="0" w:line="240" w:lineRule="auto"/>
              <w:rPr>
                <w:rFonts w:ascii="Times New Roman" w:eastAsiaTheme="minorEastAsia" w:hAnsi="Times New Roman" w:cs="Times New Roman"/>
                <w:sz w:val="24"/>
                <w:szCs w:val="24"/>
              </w:rPr>
            </w:pPr>
            <w:r>
              <w:rPr>
                <w:rFonts w:ascii="Times New Roman" w:hAnsi="Times New Roman" w:cs="Times New Roman"/>
                <w:sz w:val="24"/>
                <w:szCs w:val="24"/>
              </w:rPr>
              <w:t xml:space="preserve">Masters in Microbiology/Biotechnology / Molecular taxonomy/ Marine biology/ /Fisheries/ Zoology or relevant field. Experience in research/ work on Coastal and Marine Biodiversity based on DNA taxonomy or DNA </w:t>
            </w:r>
            <w:r w:rsidR="00671745">
              <w:rPr>
                <w:rFonts w:ascii="Times New Roman" w:hAnsi="Times New Roman" w:cs="Times New Roman"/>
                <w:sz w:val="24"/>
                <w:szCs w:val="24"/>
              </w:rPr>
              <w:t>bar-coding</w:t>
            </w:r>
            <w:r>
              <w:rPr>
                <w:rFonts w:ascii="Times New Roman" w:hAnsi="Times New Roman" w:cs="Times New Roman"/>
                <w:sz w:val="24"/>
                <w:szCs w:val="24"/>
              </w:rPr>
              <w:t xml:space="preserve"> and related PhD degree will be given preference.</w:t>
            </w:r>
          </w:p>
        </w:tc>
        <w:tc>
          <w:tcPr>
            <w:tcW w:w="2219" w:type="dxa"/>
            <w:tcBorders>
              <w:top w:val="single" w:sz="4" w:space="0" w:color="000000"/>
              <w:left w:val="single" w:sz="4" w:space="0" w:color="000000"/>
              <w:bottom w:val="single" w:sz="4" w:space="0" w:color="000000"/>
              <w:right w:val="single" w:sz="4" w:space="0" w:color="000000"/>
            </w:tcBorders>
            <w:vAlign w:val="center"/>
            <w:hideMark/>
          </w:tcPr>
          <w:p w:rsidR="0056130A" w:rsidRDefault="00671745">
            <w:pPr>
              <w:spacing w:after="0" w:line="240" w:lineRule="auto"/>
              <w:rPr>
                <w:rFonts w:ascii="Times New Roman" w:eastAsiaTheme="minorEastAsia" w:hAnsi="Times New Roman" w:cs="Times New Roman"/>
                <w:sz w:val="24"/>
                <w:szCs w:val="24"/>
              </w:rPr>
            </w:pPr>
            <w:r>
              <w:rPr>
                <w:rFonts w:ascii="Times New Roman" w:hAnsi="Times New Roman" w:cs="Times New Roman"/>
                <w:sz w:val="24"/>
                <w:szCs w:val="24"/>
              </w:rPr>
              <w:t>5</w:t>
            </w:r>
            <w:r w:rsidR="0056130A">
              <w:rPr>
                <w:rFonts w:ascii="Times New Roman" w:hAnsi="Times New Roman" w:cs="Times New Roman"/>
                <w:sz w:val="24"/>
                <w:szCs w:val="24"/>
              </w:rPr>
              <w:t xml:space="preserve"> years experience in related field.</w:t>
            </w:r>
          </w:p>
        </w:tc>
      </w:tr>
      <w:tr w:rsidR="0056130A" w:rsidTr="00AD61B7">
        <w:trPr>
          <w:trHeight w:val="336"/>
        </w:trPr>
        <w:tc>
          <w:tcPr>
            <w:tcW w:w="456" w:type="dxa"/>
            <w:tcBorders>
              <w:top w:val="single" w:sz="4" w:space="0" w:color="000000"/>
              <w:left w:val="single" w:sz="4" w:space="0" w:color="000000"/>
              <w:bottom w:val="single" w:sz="4" w:space="0" w:color="000000"/>
              <w:right w:val="single" w:sz="4" w:space="0" w:color="000000"/>
            </w:tcBorders>
            <w:vAlign w:val="center"/>
            <w:hideMark/>
          </w:tcPr>
          <w:p w:rsidR="0056130A" w:rsidRDefault="00671745">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9</w:t>
            </w:r>
          </w:p>
        </w:tc>
        <w:tc>
          <w:tcPr>
            <w:tcW w:w="1837" w:type="dxa"/>
            <w:tcBorders>
              <w:top w:val="single" w:sz="4" w:space="0" w:color="000000"/>
              <w:left w:val="single" w:sz="4" w:space="0" w:color="000000"/>
              <w:bottom w:val="single" w:sz="4" w:space="0" w:color="000000"/>
              <w:right w:val="single" w:sz="4" w:space="0" w:color="000000"/>
            </w:tcBorders>
            <w:vAlign w:val="center"/>
            <w:hideMark/>
          </w:tcPr>
          <w:p w:rsidR="0056130A" w:rsidRDefault="0056130A">
            <w:pPr>
              <w:spacing w:after="0" w:line="240" w:lineRule="auto"/>
              <w:rPr>
                <w:rFonts w:ascii="Times New Roman" w:eastAsiaTheme="minorEastAsia" w:hAnsi="Times New Roman" w:cs="Times New Roman"/>
                <w:sz w:val="24"/>
                <w:szCs w:val="24"/>
              </w:rPr>
            </w:pPr>
            <w:r>
              <w:rPr>
                <w:rFonts w:ascii="Times New Roman" w:hAnsi="Times New Roman" w:cs="Times New Roman"/>
                <w:sz w:val="24"/>
                <w:szCs w:val="24"/>
              </w:rPr>
              <w:t>Climate Change Specialist</w:t>
            </w:r>
          </w:p>
        </w:tc>
        <w:tc>
          <w:tcPr>
            <w:tcW w:w="4672" w:type="dxa"/>
            <w:tcBorders>
              <w:top w:val="single" w:sz="4" w:space="0" w:color="000000"/>
              <w:left w:val="single" w:sz="4" w:space="0" w:color="000000"/>
              <w:bottom w:val="single" w:sz="4" w:space="0" w:color="000000"/>
              <w:right w:val="single" w:sz="4" w:space="0" w:color="000000"/>
            </w:tcBorders>
            <w:vAlign w:val="center"/>
            <w:hideMark/>
          </w:tcPr>
          <w:p w:rsidR="0056130A" w:rsidRDefault="0056130A">
            <w:pPr>
              <w:spacing w:after="0" w:line="240" w:lineRule="auto"/>
              <w:rPr>
                <w:rFonts w:ascii="Times New Roman" w:eastAsiaTheme="minorEastAsia" w:hAnsi="Times New Roman" w:cs="Times New Roman"/>
                <w:sz w:val="24"/>
                <w:szCs w:val="24"/>
              </w:rPr>
            </w:pPr>
            <w:r>
              <w:rPr>
                <w:rFonts w:ascii="Times New Roman" w:hAnsi="Times New Roman" w:cs="Times New Roman"/>
                <w:sz w:val="24"/>
                <w:szCs w:val="24"/>
              </w:rPr>
              <w:t>Masters in Climate Change/ Environment Science. Experience in climate change, adaptation and mitigation in coastal region and related PhD degree will be given preference.</w:t>
            </w:r>
          </w:p>
        </w:tc>
        <w:tc>
          <w:tcPr>
            <w:tcW w:w="2219" w:type="dxa"/>
            <w:tcBorders>
              <w:top w:val="single" w:sz="4" w:space="0" w:color="000000"/>
              <w:left w:val="single" w:sz="4" w:space="0" w:color="000000"/>
              <w:bottom w:val="single" w:sz="4" w:space="0" w:color="000000"/>
              <w:right w:val="single" w:sz="4" w:space="0" w:color="000000"/>
            </w:tcBorders>
            <w:vAlign w:val="center"/>
            <w:hideMark/>
          </w:tcPr>
          <w:p w:rsidR="0056130A" w:rsidRDefault="009A4E7B">
            <w:pPr>
              <w:spacing w:after="0" w:line="240" w:lineRule="auto"/>
              <w:rPr>
                <w:rFonts w:ascii="Times New Roman" w:eastAsiaTheme="minorEastAsia" w:hAnsi="Times New Roman" w:cs="Times New Roman"/>
                <w:sz w:val="24"/>
                <w:szCs w:val="24"/>
              </w:rPr>
            </w:pPr>
            <w:r>
              <w:rPr>
                <w:rFonts w:ascii="Times New Roman" w:hAnsi="Times New Roman" w:cs="Times New Roman"/>
                <w:sz w:val="24"/>
                <w:szCs w:val="24"/>
              </w:rPr>
              <w:t>5</w:t>
            </w:r>
            <w:r w:rsidR="0056130A">
              <w:rPr>
                <w:rFonts w:ascii="Times New Roman" w:hAnsi="Times New Roman" w:cs="Times New Roman"/>
                <w:sz w:val="24"/>
                <w:szCs w:val="24"/>
              </w:rPr>
              <w:t xml:space="preserve"> years experience in related field.</w:t>
            </w:r>
          </w:p>
        </w:tc>
      </w:tr>
      <w:tr w:rsidR="0056130A" w:rsidTr="00AD61B7">
        <w:trPr>
          <w:trHeight w:val="336"/>
        </w:trPr>
        <w:tc>
          <w:tcPr>
            <w:tcW w:w="456" w:type="dxa"/>
            <w:tcBorders>
              <w:top w:val="single" w:sz="4" w:space="0" w:color="000000"/>
              <w:left w:val="single" w:sz="4" w:space="0" w:color="000000"/>
              <w:bottom w:val="single" w:sz="4" w:space="0" w:color="000000"/>
              <w:right w:val="single" w:sz="4" w:space="0" w:color="000000"/>
            </w:tcBorders>
            <w:vAlign w:val="center"/>
            <w:hideMark/>
          </w:tcPr>
          <w:p w:rsidR="0056130A" w:rsidRDefault="00671745">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10</w:t>
            </w:r>
          </w:p>
        </w:tc>
        <w:tc>
          <w:tcPr>
            <w:tcW w:w="1837" w:type="dxa"/>
            <w:tcBorders>
              <w:top w:val="single" w:sz="4" w:space="0" w:color="000000"/>
              <w:left w:val="single" w:sz="4" w:space="0" w:color="000000"/>
              <w:bottom w:val="single" w:sz="4" w:space="0" w:color="000000"/>
              <w:right w:val="single" w:sz="4" w:space="0" w:color="000000"/>
            </w:tcBorders>
            <w:vAlign w:val="center"/>
            <w:hideMark/>
          </w:tcPr>
          <w:p w:rsidR="0056130A" w:rsidRDefault="0056130A">
            <w:pPr>
              <w:spacing w:after="0" w:line="240" w:lineRule="auto"/>
              <w:rPr>
                <w:rFonts w:ascii="Times New Roman" w:eastAsiaTheme="minorEastAsia" w:hAnsi="Times New Roman" w:cs="Times New Roman"/>
                <w:sz w:val="24"/>
                <w:szCs w:val="24"/>
              </w:rPr>
            </w:pPr>
            <w:r>
              <w:rPr>
                <w:rFonts w:ascii="Times New Roman" w:hAnsi="Times New Roman" w:cs="Times New Roman"/>
                <w:sz w:val="24"/>
                <w:szCs w:val="24"/>
              </w:rPr>
              <w:t xml:space="preserve">GIS </w:t>
            </w:r>
            <w:r w:rsidR="00671745">
              <w:rPr>
                <w:rFonts w:ascii="Times New Roman" w:hAnsi="Times New Roman" w:cs="Times New Roman"/>
                <w:sz w:val="24"/>
                <w:szCs w:val="24"/>
              </w:rPr>
              <w:t>&amp; Data Analyst</w:t>
            </w:r>
          </w:p>
        </w:tc>
        <w:tc>
          <w:tcPr>
            <w:tcW w:w="4672" w:type="dxa"/>
            <w:tcBorders>
              <w:top w:val="single" w:sz="4" w:space="0" w:color="000000"/>
              <w:left w:val="single" w:sz="4" w:space="0" w:color="000000"/>
              <w:bottom w:val="single" w:sz="4" w:space="0" w:color="000000"/>
              <w:right w:val="single" w:sz="4" w:space="0" w:color="000000"/>
            </w:tcBorders>
            <w:vAlign w:val="center"/>
            <w:hideMark/>
          </w:tcPr>
          <w:p w:rsidR="0056130A" w:rsidRDefault="009A4E7B" w:rsidP="002C5A27">
            <w:pPr>
              <w:spacing w:after="0" w:line="240" w:lineRule="auto"/>
              <w:rPr>
                <w:rFonts w:ascii="Times New Roman" w:eastAsiaTheme="minorEastAsia" w:hAnsi="Times New Roman" w:cs="Times New Roman"/>
                <w:sz w:val="24"/>
                <w:szCs w:val="24"/>
              </w:rPr>
            </w:pPr>
            <w:r>
              <w:rPr>
                <w:rFonts w:ascii="Times New Roman" w:hAnsi="Times New Roman" w:cs="Times New Roman"/>
                <w:sz w:val="24"/>
                <w:szCs w:val="24"/>
              </w:rPr>
              <w:t>Bachelor</w:t>
            </w:r>
            <w:r w:rsidR="0056130A">
              <w:rPr>
                <w:rFonts w:ascii="Times New Roman" w:hAnsi="Times New Roman" w:cs="Times New Roman"/>
                <w:sz w:val="24"/>
                <w:szCs w:val="24"/>
              </w:rPr>
              <w:t xml:space="preserve"> in Geography/ Computer science</w:t>
            </w:r>
            <w:r w:rsidR="00671745">
              <w:rPr>
                <w:rFonts w:ascii="Times New Roman" w:hAnsi="Times New Roman" w:cs="Times New Roman"/>
                <w:sz w:val="24"/>
                <w:szCs w:val="24"/>
              </w:rPr>
              <w:t>/ Geo</w:t>
            </w:r>
            <w:r w:rsidR="0056130A">
              <w:rPr>
                <w:rFonts w:ascii="Times New Roman" w:hAnsi="Times New Roman" w:cs="Times New Roman"/>
                <w:sz w:val="24"/>
                <w:szCs w:val="24"/>
              </w:rPr>
              <w:t>-informatics</w:t>
            </w:r>
            <w:r w:rsidR="002C5A27">
              <w:rPr>
                <w:rFonts w:ascii="Times New Roman" w:hAnsi="Times New Roman" w:cs="Times New Roman"/>
                <w:sz w:val="24"/>
                <w:szCs w:val="24"/>
              </w:rPr>
              <w:t>/ S</w:t>
            </w:r>
            <w:r w:rsidR="00671745">
              <w:rPr>
                <w:rFonts w:ascii="Times New Roman" w:hAnsi="Times New Roman" w:cs="Times New Roman"/>
                <w:sz w:val="24"/>
                <w:szCs w:val="24"/>
              </w:rPr>
              <w:t xml:space="preserve">tatistics. </w:t>
            </w:r>
            <w:r w:rsidR="002C5A27">
              <w:rPr>
                <w:rFonts w:ascii="Times New Roman" w:hAnsi="Times New Roman" w:cs="Times New Roman"/>
                <w:sz w:val="24"/>
                <w:szCs w:val="24"/>
              </w:rPr>
              <w:t>E</w:t>
            </w:r>
            <w:r>
              <w:rPr>
                <w:rFonts w:ascii="Times New Roman" w:hAnsi="Times New Roman" w:cs="Times New Roman"/>
                <w:sz w:val="24"/>
                <w:szCs w:val="24"/>
              </w:rPr>
              <w:t>xperiences</w:t>
            </w:r>
            <w:r w:rsidR="0056130A">
              <w:rPr>
                <w:rFonts w:ascii="Times New Roman" w:hAnsi="Times New Roman" w:cs="Times New Roman"/>
                <w:sz w:val="24"/>
                <w:szCs w:val="24"/>
              </w:rPr>
              <w:t xml:space="preserve"> </w:t>
            </w:r>
            <w:r w:rsidR="002C5A27">
              <w:rPr>
                <w:rFonts w:ascii="Times New Roman" w:hAnsi="Times New Roman" w:cs="Times New Roman"/>
                <w:sz w:val="24"/>
                <w:szCs w:val="24"/>
              </w:rPr>
              <w:t xml:space="preserve">in big data analysis </w:t>
            </w:r>
            <w:r w:rsidR="0056130A">
              <w:rPr>
                <w:rFonts w:ascii="Times New Roman" w:hAnsi="Times New Roman" w:cs="Times New Roman"/>
                <w:sz w:val="24"/>
                <w:szCs w:val="24"/>
              </w:rPr>
              <w:t>will be given preference.</w:t>
            </w:r>
          </w:p>
        </w:tc>
        <w:tc>
          <w:tcPr>
            <w:tcW w:w="2219" w:type="dxa"/>
            <w:tcBorders>
              <w:top w:val="single" w:sz="4" w:space="0" w:color="000000"/>
              <w:left w:val="single" w:sz="4" w:space="0" w:color="000000"/>
              <w:bottom w:val="single" w:sz="4" w:space="0" w:color="000000"/>
              <w:right w:val="single" w:sz="4" w:space="0" w:color="000000"/>
            </w:tcBorders>
            <w:hideMark/>
          </w:tcPr>
          <w:p w:rsidR="0056130A" w:rsidRDefault="009A4E7B">
            <w:pPr>
              <w:spacing w:after="200" w:line="276" w:lineRule="auto"/>
              <w:rPr>
                <w:rFonts w:eastAsiaTheme="minorEastAsia"/>
                <w:sz w:val="24"/>
                <w:szCs w:val="24"/>
              </w:rPr>
            </w:pPr>
            <w:r>
              <w:rPr>
                <w:rFonts w:ascii="Times New Roman" w:hAnsi="Times New Roman" w:cs="Times New Roman"/>
                <w:sz w:val="24"/>
                <w:szCs w:val="24"/>
              </w:rPr>
              <w:t>5</w:t>
            </w:r>
            <w:r w:rsidR="0056130A">
              <w:rPr>
                <w:rFonts w:ascii="Times New Roman" w:hAnsi="Times New Roman" w:cs="Times New Roman"/>
                <w:sz w:val="24"/>
                <w:szCs w:val="24"/>
              </w:rPr>
              <w:t xml:space="preserve"> years experience in related field.</w:t>
            </w:r>
          </w:p>
        </w:tc>
      </w:tr>
    </w:tbl>
    <w:p w:rsidR="009E3711" w:rsidRPr="004736FF" w:rsidRDefault="009E3711" w:rsidP="009E3711">
      <w:pPr>
        <w:jc w:val="both"/>
        <w:rPr>
          <w:rFonts w:ascii="Times New Roman" w:hAnsi="Times New Roman" w:cs="Times New Roman"/>
          <w:sz w:val="24"/>
          <w:szCs w:val="24"/>
        </w:rPr>
      </w:pPr>
    </w:p>
    <w:p w:rsidR="00925DFE" w:rsidRPr="006C36CB" w:rsidRDefault="009E3711" w:rsidP="00925DFE">
      <w:pPr>
        <w:pStyle w:val="ListParagraph"/>
        <w:numPr>
          <w:ilvl w:val="0"/>
          <w:numId w:val="2"/>
        </w:numPr>
        <w:jc w:val="both"/>
        <w:rPr>
          <w:rFonts w:ascii="Times New Roman" w:hAnsi="Times New Roman" w:cs="Times New Roman"/>
          <w:b/>
          <w:bCs/>
          <w:sz w:val="24"/>
          <w:szCs w:val="24"/>
        </w:rPr>
      </w:pPr>
      <w:r w:rsidRPr="006C36CB">
        <w:rPr>
          <w:rFonts w:ascii="Times New Roman" w:hAnsi="Times New Roman" w:cs="Times New Roman"/>
          <w:b/>
          <w:bCs/>
          <w:sz w:val="24"/>
          <w:szCs w:val="24"/>
        </w:rPr>
        <w:t>Reporting obligation</w:t>
      </w:r>
    </w:p>
    <w:p w:rsidR="00613BEB" w:rsidRPr="004736FF" w:rsidRDefault="00613BEB" w:rsidP="00925DFE">
      <w:pPr>
        <w:pStyle w:val="ListParagraph"/>
        <w:numPr>
          <w:ilvl w:val="0"/>
          <w:numId w:val="22"/>
        </w:numPr>
        <w:autoSpaceDE w:val="0"/>
        <w:autoSpaceDN w:val="0"/>
        <w:adjustRightInd w:val="0"/>
        <w:spacing w:after="30" w:line="240" w:lineRule="auto"/>
        <w:jc w:val="both"/>
        <w:rPr>
          <w:rFonts w:ascii="Times New Roman" w:hAnsi="Times New Roman" w:cs="Times New Roman"/>
          <w:color w:val="000000"/>
          <w:sz w:val="24"/>
          <w:szCs w:val="24"/>
        </w:rPr>
      </w:pPr>
      <w:r w:rsidRPr="004736FF">
        <w:rPr>
          <w:rFonts w:ascii="Times New Roman" w:hAnsi="Times New Roman" w:cs="Times New Roman"/>
          <w:color w:val="000000"/>
          <w:sz w:val="24"/>
          <w:szCs w:val="24"/>
        </w:rPr>
        <w:t xml:space="preserve">Inception </w:t>
      </w:r>
      <w:r w:rsidR="00671745">
        <w:rPr>
          <w:rFonts w:ascii="Times New Roman" w:hAnsi="Times New Roman" w:cs="Times New Roman"/>
          <w:color w:val="000000"/>
          <w:sz w:val="24"/>
          <w:szCs w:val="24"/>
        </w:rPr>
        <w:t>Report</w:t>
      </w:r>
      <w:r w:rsidR="006252F1" w:rsidRPr="004736FF">
        <w:rPr>
          <w:rFonts w:ascii="Times New Roman" w:hAnsi="Times New Roman" w:cs="Times New Roman"/>
          <w:color w:val="000000"/>
          <w:sz w:val="24"/>
          <w:szCs w:val="24"/>
        </w:rPr>
        <w:t xml:space="preserve">: </w:t>
      </w:r>
      <w:r w:rsidR="006252F1" w:rsidRPr="004736FF">
        <w:rPr>
          <w:rFonts w:ascii="Times New Roman" w:hAnsi="Times New Roman" w:cs="Times New Roman"/>
          <w:sz w:val="24"/>
          <w:szCs w:val="24"/>
        </w:rPr>
        <w:t xml:space="preserve">The consultant will submit an inception report </w:t>
      </w:r>
      <w:r w:rsidR="00396DB3" w:rsidRPr="004736FF">
        <w:rPr>
          <w:rFonts w:ascii="Times New Roman" w:hAnsi="Times New Roman" w:cs="Times New Roman"/>
          <w:sz w:val="24"/>
          <w:szCs w:val="24"/>
        </w:rPr>
        <w:t xml:space="preserve">stating methodologies </w:t>
      </w:r>
      <w:r w:rsidR="00925DFE" w:rsidRPr="004736FF">
        <w:rPr>
          <w:rFonts w:ascii="Times New Roman" w:hAnsi="Times New Roman" w:cs="Times New Roman"/>
          <w:sz w:val="24"/>
          <w:szCs w:val="24"/>
        </w:rPr>
        <w:t>for</w:t>
      </w:r>
      <w:r w:rsidR="00396DB3" w:rsidRPr="004736FF">
        <w:rPr>
          <w:rFonts w:ascii="Times New Roman" w:hAnsi="Times New Roman" w:cs="Times New Roman"/>
          <w:sz w:val="24"/>
          <w:szCs w:val="24"/>
        </w:rPr>
        <w:t xml:space="preserve"> data collection</w:t>
      </w:r>
      <w:r w:rsidR="009A4E7B">
        <w:rPr>
          <w:rFonts w:ascii="Times New Roman" w:hAnsi="Times New Roman" w:cs="Times New Roman"/>
          <w:sz w:val="24"/>
          <w:szCs w:val="24"/>
        </w:rPr>
        <w:t>, survey, assessment</w:t>
      </w:r>
      <w:r w:rsidR="00C96565">
        <w:rPr>
          <w:rFonts w:ascii="Times New Roman" w:hAnsi="Times New Roman" w:cs="Times New Roman"/>
          <w:sz w:val="24"/>
          <w:szCs w:val="24"/>
        </w:rPr>
        <w:t xml:space="preserve"> </w:t>
      </w:r>
      <w:r w:rsidR="00396DB3" w:rsidRPr="004736FF">
        <w:rPr>
          <w:rFonts w:ascii="Times New Roman" w:hAnsi="Times New Roman" w:cs="Times New Roman"/>
          <w:sz w:val="24"/>
          <w:szCs w:val="24"/>
        </w:rPr>
        <w:t xml:space="preserve">and detailed </w:t>
      </w:r>
      <w:r w:rsidR="006252F1" w:rsidRPr="004736FF">
        <w:rPr>
          <w:rFonts w:ascii="Times New Roman" w:hAnsi="Times New Roman" w:cs="Times New Roman"/>
          <w:sz w:val="24"/>
          <w:szCs w:val="24"/>
        </w:rPr>
        <w:t>work p</w:t>
      </w:r>
      <w:r w:rsidR="009A4E7B">
        <w:rPr>
          <w:rFonts w:ascii="Times New Roman" w:hAnsi="Times New Roman" w:cs="Times New Roman"/>
          <w:sz w:val="24"/>
          <w:szCs w:val="24"/>
        </w:rPr>
        <w:t>lan with key milestones within 4</w:t>
      </w:r>
      <w:r w:rsidR="006252F1" w:rsidRPr="004736FF">
        <w:rPr>
          <w:rFonts w:ascii="Times New Roman" w:hAnsi="Times New Roman" w:cs="Times New Roman"/>
          <w:sz w:val="24"/>
          <w:szCs w:val="24"/>
        </w:rPr>
        <w:t xml:space="preserve"> weeks of signing the contract.</w:t>
      </w:r>
      <w:r w:rsidR="00925DFE" w:rsidRPr="004736FF">
        <w:rPr>
          <w:rFonts w:ascii="Times New Roman" w:hAnsi="Times New Roman" w:cs="Times New Roman"/>
          <w:sz w:val="24"/>
          <w:szCs w:val="24"/>
        </w:rPr>
        <w:t xml:space="preserve"> The planning and </w:t>
      </w:r>
      <w:r w:rsidR="009A4E7B" w:rsidRPr="004736FF">
        <w:rPr>
          <w:rFonts w:ascii="Times New Roman" w:hAnsi="Times New Roman" w:cs="Times New Roman"/>
          <w:sz w:val="24"/>
          <w:szCs w:val="24"/>
        </w:rPr>
        <w:t>organization</w:t>
      </w:r>
      <w:r w:rsidR="00925DFE" w:rsidRPr="004736FF">
        <w:rPr>
          <w:rFonts w:ascii="Times New Roman" w:hAnsi="Times New Roman" w:cs="Times New Roman"/>
          <w:sz w:val="24"/>
          <w:szCs w:val="24"/>
        </w:rPr>
        <w:t xml:space="preserve"> of project team should be defined during the inception phase and approved by the Project Director.</w:t>
      </w:r>
    </w:p>
    <w:p w:rsidR="005E6188" w:rsidRPr="004736FF" w:rsidRDefault="00396DB3" w:rsidP="00925DFE">
      <w:pPr>
        <w:pStyle w:val="ListParagraph"/>
        <w:numPr>
          <w:ilvl w:val="0"/>
          <w:numId w:val="22"/>
        </w:numPr>
        <w:autoSpaceDE w:val="0"/>
        <w:autoSpaceDN w:val="0"/>
        <w:adjustRightInd w:val="0"/>
        <w:spacing w:after="30" w:line="240" w:lineRule="auto"/>
        <w:jc w:val="both"/>
        <w:rPr>
          <w:rFonts w:ascii="Times New Roman" w:hAnsi="Times New Roman" w:cs="Times New Roman"/>
          <w:color w:val="000000"/>
          <w:sz w:val="24"/>
          <w:szCs w:val="24"/>
        </w:rPr>
      </w:pPr>
      <w:r w:rsidRPr="004736FF">
        <w:rPr>
          <w:rFonts w:ascii="Times New Roman" w:hAnsi="Times New Roman" w:cs="Times New Roman"/>
          <w:sz w:val="24"/>
          <w:szCs w:val="24"/>
        </w:rPr>
        <w:t>Interim Progress Report: Quarterly.</w:t>
      </w:r>
    </w:p>
    <w:p w:rsidR="00396DB3" w:rsidRPr="004736FF" w:rsidRDefault="00396DB3" w:rsidP="00925DFE">
      <w:pPr>
        <w:pStyle w:val="ListParagraph"/>
        <w:numPr>
          <w:ilvl w:val="0"/>
          <w:numId w:val="22"/>
        </w:numPr>
        <w:autoSpaceDE w:val="0"/>
        <w:autoSpaceDN w:val="0"/>
        <w:adjustRightInd w:val="0"/>
        <w:spacing w:after="30" w:line="240" w:lineRule="auto"/>
        <w:jc w:val="both"/>
        <w:rPr>
          <w:rFonts w:ascii="Times New Roman" w:hAnsi="Times New Roman" w:cs="Times New Roman"/>
          <w:color w:val="000000"/>
          <w:sz w:val="24"/>
          <w:szCs w:val="24"/>
        </w:rPr>
      </w:pPr>
      <w:r w:rsidRPr="004736FF">
        <w:rPr>
          <w:rFonts w:ascii="Times New Roman" w:hAnsi="Times New Roman" w:cs="Times New Roman"/>
          <w:sz w:val="24"/>
          <w:szCs w:val="24"/>
        </w:rPr>
        <w:t xml:space="preserve">Draft Report: </w:t>
      </w:r>
      <w:r w:rsidR="005E6188" w:rsidRPr="004736FF">
        <w:rPr>
          <w:rFonts w:ascii="Times New Roman" w:hAnsi="Times New Roman" w:cs="Times New Roman"/>
          <w:sz w:val="24"/>
          <w:szCs w:val="24"/>
        </w:rPr>
        <w:t>T</w:t>
      </w:r>
      <w:r w:rsidRPr="004736FF">
        <w:rPr>
          <w:rFonts w:ascii="Times New Roman" w:hAnsi="Times New Roman" w:cs="Times New Roman"/>
          <w:sz w:val="24"/>
          <w:szCs w:val="24"/>
        </w:rPr>
        <w:t xml:space="preserve">he draft </w:t>
      </w:r>
      <w:r w:rsidR="00925DFE" w:rsidRPr="004736FF">
        <w:rPr>
          <w:rFonts w:ascii="Times New Roman" w:hAnsi="Times New Roman" w:cs="Times New Roman"/>
          <w:sz w:val="24"/>
          <w:szCs w:val="24"/>
        </w:rPr>
        <w:t xml:space="preserve">report must be </w:t>
      </w:r>
      <w:r w:rsidR="00671745">
        <w:rPr>
          <w:rFonts w:ascii="Times New Roman" w:hAnsi="Times New Roman" w:cs="Times New Roman"/>
          <w:sz w:val="24"/>
          <w:szCs w:val="24"/>
        </w:rPr>
        <w:t>submitted 8</w:t>
      </w:r>
      <w:r w:rsidR="00925DFE" w:rsidRPr="004736FF">
        <w:rPr>
          <w:rFonts w:ascii="Times New Roman" w:hAnsi="Times New Roman" w:cs="Times New Roman"/>
          <w:sz w:val="24"/>
          <w:szCs w:val="24"/>
        </w:rPr>
        <w:t xml:space="preserve"> weeks before the end of the contract. </w:t>
      </w:r>
    </w:p>
    <w:p w:rsidR="009E3711" w:rsidRPr="004736FF" w:rsidRDefault="00925DFE" w:rsidP="00925DFE">
      <w:pPr>
        <w:pStyle w:val="ListParagraph"/>
        <w:numPr>
          <w:ilvl w:val="0"/>
          <w:numId w:val="22"/>
        </w:numPr>
        <w:autoSpaceDE w:val="0"/>
        <w:autoSpaceDN w:val="0"/>
        <w:adjustRightInd w:val="0"/>
        <w:spacing w:after="30" w:line="240" w:lineRule="auto"/>
        <w:jc w:val="both"/>
        <w:rPr>
          <w:rFonts w:ascii="Times New Roman" w:hAnsi="Times New Roman" w:cs="Times New Roman"/>
          <w:color w:val="000000"/>
          <w:sz w:val="24"/>
          <w:szCs w:val="24"/>
        </w:rPr>
      </w:pPr>
      <w:r w:rsidRPr="004736FF">
        <w:rPr>
          <w:rFonts w:ascii="Times New Roman" w:hAnsi="Times New Roman" w:cs="Times New Roman"/>
          <w:color w:val="000000"/>
          <w:sz w:val="24"/>
          <w:szCs w:val="24"/>
        </w:rPr>
        <w:lastRenderedPageBreak/>
        <w:t>V</w:t>
      </w:r>
      <w:r w:rsidR="00613BEB" w:rsidRPr="004736FF">
        <w:rPr>
          <w:rFonts w:ascii="Times New Roman" w:hAnsi="Times New Roman" w:cs="Times New Roman"/>
          <w:color w:val="000000"/>
          <w:sz w:val="24"/>
          <w:szCs w:val="24"/>
        </w:rPr>
        <w:t xml:space="preserve">alidation </w:t>
      </w:r>
      <w:r w:rsidR="003F5ADD">
        <w:rPr>
          <w:rFonts w:ascii="Times New Roman" w:hAnsi="Times New Roman" w:cs="Times New Roman"/>
          <w:color w:val="000000"/>
          <w:sz w:val="24"/>
          <w:szCs w:val="24"/>
        </w:rPr>
        <w:t>W</w:t>
      </w:r>
      <w:r w:rsidR="00613BEB" w:rsidRPr="004736FF">
        <w:rPr>
          <w:rFonts w:ascii="Times New Roman" w:hAnsi="Times New Roman" w:cs="Times New Roman"/>
          <w:color w:val="000000"/>
          <w:sz w:val="24"/>
          <w:szCs w:val="24"/>
        </w:rPr>
        <w:t>orkshop</w:t>
      </w:r>
      <w:r w:rsidRPr="004736FF">
        <w:rPr>
          <w:rFonts w:ascii="Times New Roman" w:hAnsi="Times New Roman" w:cs="Times New Roman"/>
          <w:color w:val="000000"/>
          <w:sz w:val="24"/>
          <w:szCs w:val="24"/>
        </w:rPr>
        <w:t>:</w:t>
      </w:r>
      <w:r w:rsidR="00C96565">
        <w:rPr>
          <w:rFonts w:ascii="Times New Roman" w:hAnsi="Times New Roman" w:cs="Times New Roman"/>
          <w:color w:val="000000"/>
          <w:sz w:val="24"/>
          <w:szCs w:val="24"/>
        </w:rPr>
        <w:t xml:space="preserve"> </w:t>
      </w:r>
      <w:r w:rsidRPr="004736FF">
        <w:rPr>
          <w:rFonts w:ascii="Times New Roman" w:hAnsi="Times New Roman" w:cs="Times New Roman"/>
          <w:color w:val="000000"/>
          <w:sz w:val="24"/>
          <w:szCs w:val="24"/>
        </w:rPr>
        <w:t>The result of the study must be validated by an expert group that will include representatives of the Universities, Government and non-government organizations.</w:t>
      </w:r>
    </w:p>
    <w:p w:rsidR="00925DFE" w:rsidRPr="004736FF" w:rsidRDefault="00C96B28" w:rsidP="00925DFE">
      <w:pPr>
        <w:pStyle w:val="ListParagraph"/>
        <w:numPr>
          <w:ilvl w:val="0"/>
          <w:numId w:val="22"/>
        </w:numPr>
        <w:autoSpaceDE w:val="0"/>
        <w:autoSpaceDN w:val="0"/>
        <w:adjustRightInd w:val="0"/>
        <w:spacing w:after="30" w:line="240" w:lineRule="auto"/>
        <w:jc w:val="both"/>
        <w:rPr>
          <w:rFonts w:ascii="Times New Roman" w:hAnsi="Times New Roman" w:cs="Times New Roman"/>
          <w:color w:val="000000"/>
          <w:sz w:val="24"/>
          <w:szCs w:val="24"/>
        </w:rPr>
      </w:pPr>
      <w:r w:rsidRPr="004736FF">
        <w:rPr>
          <w:rFonts w:ascii="Times New Roman" w:hAnsi="Times New Roman" w:cs="Times New Roman"/>
          <w:color w:val="000000"/>
          <w:sz w:val="24"/>
          <w:szCs w:val="24"/>
        </w:rPr>
        <w:t xml:space="preserve">Final Report: </w:t>
      </w:r>
      <w:r w:rsidR="009A4E7B">
        <w:rPr>
          <w:rFonts w:ascii="Times New Roman" w:hAnsi="Times New Roman" w:cs="Times New Roman"/>
          <w:color w:val="000000"/>
          <w:sz w:val="24"/>
          <w:szCs w:val="24"/>
        </w:rPr>
        <w:t>Accepted by PD/ Concern PE</w:t>
      </w:r>
      <w:r w:rsidR="00422CCC">
        <w:rPr>
          <w:rFonts w:ascii="Times New Roman" w:hAnsi="Times New Roman" w:cs="Times New Roman"/>
          <w:color w:val="000000"/>
          <w:sz w:val="24"/>
          <w:szCs w:val="24"/>
        </w:rPr>
        <w:t xml:space="preserve"> </w:t>
      </w:r>
      <w:r w:rsidR="009A4E7B">
        <w:rPr>
          <w:rFonts w:ascii="Times New Roman" w:hAnsi="Times New Roman" w:cs="Times New Roman"/>
          <w:color w:val="000000"/>
          <w:sz w:val="24"/>
          <w:szCs w:val="24"/>
        </w:rPr>
        <w:t>(DFO).</w:t>
      </w:r>
    </w:p>
    <w:p w:rsidR="006252F1" w:rsidRPr="004736FF" w:rsidRDefault="006252F1" w:rsidP="00925DFE">
      <w:pPr>
        <w:autoSpaceDE w:val="0"/>
        <w:autoSpaceDN w:val="0"/>
        <w:adjustRightInd w:val="0"/>
        <w:spacing w:after="30" w:line="240" w:lineRule="auto"/>
        <w:jc w:val="both"/>
        <w:rPr>
          <w:rFonts w:ascii="Times New Roman" w:hAnsi="Times New Roman" w:cs="Times New Roman"/>
          <w:color w:val="000000"/>
          <w:sz w:val="24"/>
          <w:szCs w:val="24"/>
        </w:rPr>
      </w:pPr>
    </w:p>
    <w:p w:rsidR="00F14485" w:rsidRDefault="00DB7498" w:rsidP="00BD3AE9">
      <w:pPr>
        <w:ind w:left="720"/>
        <w:jc w:val="both"/>
        <w:rPr>
          <w:rFonts w:ascii="Times New Roman" w:hAnsi="Times New Roman" w:cs="Times New Roman"/>
          <w:color w:val="000000"/>
          <w:sz w:val="24"/>
          <w:szCs w:val="24"/>
        </w:rPr>
      </w:pPr>
      <w:r w:rsidRPr="004736FF">
        <w:rPr>
          <w:rFonts w:ascii="Times New Roman" w:hAnsi="Times New Roman" w:cs="Times New Roman"/>
          <w:color w:val="000000"/>
          <w:sz w:val="24"/>
          <w:szCs w:val="24"/>
        </w:rPr>
        <w:t xml:space="preserve">All reports shall be submitted in hard copies (10 copies) and in </w:t>
      </w:r>
      <w:r w:rsidR="00B56093" w:rsidRPr="004736FF">
        <w:rPr>
          <w:rFonts w:ascii="Times New Roman" w:hAnsi="Times New Roman" w:cs="Times New Roman"/>
          <w:color w:val="000000"/>
          <w:sz w:val="24"/>
          <w:szCs w:val="24"/>
        </w:rPr>
        <w:t xml:space="preserve">editable </w:t>
      </w:r>
      <w:r w:rsidRPr="004736FF">
        <w:rPr>
          <w:rFonts w:ascii="Times New Roman" w:hAnsi="Times New Roman" w:cs="Times New Roman"/>
          <w:color w:val="000000"/>
          <w:sz w:val="24"/>
          <w:szCs w:val="24"/>
        </w:rPr>
        <w:t xml:space="preserve">soft copy. The language of the assignment shall be in English. </w:t>
      </w:r>
      <w:r w:rsidR="00B56093" w:rsidRPr="004736FF">
        <w:rPr>
          <w:rFonts w:ascii="Times New Roman" w:hAnsi="Times New Roman" w:cs="Times New Roman"/>
          <w:color w:val="000000"/>
          <w:sz w:val="24"/>
          <w:szCs w:val="24"/>
        </w:rPr>
        <w:t>There shall be no security restrictions on printing</w:t>
      </w:r>
      <w:r w:rsidR="00266CCC" w:rsidRPr="004736FF">
        <w:rPr>
          <w:rFonts w:ascii="Times New Roman" w:hAnsi="Times New Roman" w:cs="Times New Roman"/>
          <w:color w:val="000000"/>
          <w:sz w:val="24"/>
          <w:szCs w:val="24"/>
        </w:rPr>
        <w:t xml:space="preserve"> or </w:t>
      </w:r>
      <w:r w:rsidR="00B56093" w:rsidRPr="004736FF">
        <w:rPr>
          <w:rFonts w:ascii="Times New Roman" w:hAnsi="Times New Roman" w:cs="Times New Roman"/>
          <w:color w:val="000000"/>
          <w:sz w:val="24"/>
          <w:szCs w:val="24"/>
        </w:rPr>
        <w:t xml:space="preserve">editing in the deliverables. </w:t>
      </w:r>
    </w:p>
    <w:p w:rsidR="00BD3AE9" w:rsidRPr="00103A82" w:rsidRDefault="00BD3AE9" w:rsidP="00F14485">
      <w:pPr>
        <w:jc w:val="both"/>
        <w:rPr>
          <w:rFonts w:ascii="Times New Roman" w:hAnsi="Times New Roman" w:cs="Times New Roman"/>
          <w:color w:val="000000"/>
          <w:sz w:val="24"/>
          <w:szCs w:val="24"/>
        </w:rPr>
      </w:pPr>
    </w:p>
    <w:p w:rsidR="006C36CB" w:rsidRPr="006C36CB" w:rsidRDefault="00F3130C" w:rsidP="00F14485">
      <w:pPr>
        <w:pStyle w:val="ListParagraph"/>
        <w:numPr>
          <w:ilvl w:val="0"/>
          <w:numId w:val="2"/>
        </w:numPr>
        <w:jc w:val="both"/>
        <w:rPr>
          <w:rFonts w:ascii="Times New Roman" w:hAnsi="Times New Roman" w:cs="Times New Roman"/>
          <w:color w:val="000000"/>
          <w:sz w:val="24"/>
          <w:szCs w:val="24"/>
        </w:rPr>
      </w:pPr>
      <w:r w:rsidRPr="006C36CB">
        <w:rPr>
          <w:rFonts w:ascii="Times New Roman" w:hAnsi="Times New Roman" w:cs="Times New Roman"/>
          <w:b/>
          <w:bCs/>
          <w:sz w:val="24"/>
          <w:szCs w:val="24"/>
        </w:rPr>
        <w:t>General Terms &amp; Conditions:</w:t>
      </w:r>
    </w:p>
    <w:p w:rsidR="00B56093" w:rsidRDefault="00F3130C" w:rsidP="006C36CB">
      <w:pPr>
        <w:pStyle w:val="ListParagraph"/>
        <w:jc w:val="both"/>
        <w:rPr>
          <w:rFonts w:ascii="Times New Roman" w:hAnsi="Times New Roman" w:cs="Times New Roman"/>
          <w:color w:val="000000"/>
          <w:sz w:val="24"/>
          <w:szCs w:val="24"/>
        </w:rPr>
      </w:pPr>
      <w:r w:rsidRPr="00F14485">
        <w:rPr>
          <w:rFonts w:ascii="Times New Roman" w:hAnsi="Times New Roman" w:cs="Times New Roman"/>
          <w:sz w:val="24"/>
          <w:szCs w:val="24"/>
        </w:rPr>
        <w:t>The report</w:t>
      </w:r>
      <w:r w:rsidR="00955255" w:rsidRPr="00F14485">
        <w:rPr>
          <w:rFonts w:ascii="Times New Roman" w:hAnsi="Times New Roman" w:cs="Times New Roman"/>
          <w:sz w:val="24"/>
          <w:szCs w:val="24"/>
        </w:rPr>
        <w:t>s</w:t>
      </w:r>
      <w:r w:rsidRPr="00F14485">
        <w:rPr>
          <w:rFonts w:ascii="Times New Roman" w:hAnsi="Times New Roman" w:cs="Times New Roman"/>
          <w:sz w:val="24"/>
          <w:szCs w:val="24"/>
        </w:rPr>
        <w:t xml:space="preserve"> produced in connection with this assignment, shall be strictly confidential. </w:t>
      </w:r>
      <w:r w:rsidR="00F14485" w:rsidRPr="00F14485">
        <w:rPr>
          <w:rFonts w:ascii="Times New Roman" w:hAnsi="Times New Roman" w:cs="Times New Roman"/>
          <w:color w:val="000000"/>
          <w:sz w:val="24"/>
          <w:szCs w:val="24"/>
        </w:rPr>
        <w:t xml:space="preserve">All documents shall become the property of Bangladesh Forest Department. </w:t>
      </w:r>
      <w:r w:rsidRPr="00F14485">
        <w:rPr>
          <w:rFonts w:ascii="Times New Roman" w:hAnsi="Times New Roman" w:cs="Times New Roman"/>
          <w:sz w:val="24"/>
          <w:szCs w:val="24"/>
        </w:rPr>
        <w:t xml:space="preserve">However, in case of any emerging need to use it or any part of it by any academics or other users, prior informing and written endorsement from </w:t>
      </w:r>
      <w:r w:rsidR="00955255" w:rsidRPr="00F14485">
        <w:rPr>
          <w:rFonts w:ascii="Times New Roman" w:hAnsi="Times New Roman" w:cs="Times New Roman"/>
          <w:sz w:val="24"/>
          <w:szCs w:val="24"/>
        </w:rPr>
        <w:t xml:space="preserve">Bangladesh Forest Department </w:t>
      </w:r>
      <w:r w:rsidRPr="00F14485">
        <w:rPr>
          <w:rFonts w:ascii="Times New Roman" w:hAnsi="Times New Roman" w:cs="Times New Roman"/>
          <w:sz w:val="24"/>
          <w:szCs w:val="24"/>
        </w:rPr>
        <w:t xml:space="preserve">is mandatory. The copyright of the final product will be endowed with </w:t>
      </w:r>
      <w:r w:rsidR="00955255" w:rsidRPr="00F14485">
        <w:rPr>
          <w:rFonts w:ascii="Times New Roman" w:hAnsi="Times New Roman" w:cs="Times New Roman"/>
          <w:sz w:val="24"/>
          <w:szCs w:val="24"/>
        </w:rPr>
        <w:t>Bangladesh Forest Department</w:t>
      </w:r>
      <w:r w:rsidRPr="00F14485">
        <w:rPr>
          <w:rFonts w:ascii="Times New Roman" w:hAnsi="Times New Roman" w:cs="Times New Roman"/>
          <w:sz w:val="24"/>
          <w:szCs w:val="24"/>
        </w:rPr>
        <w:t xml:space="preserve">. In the event of any emerging priorities and needs </w:t>
      </w:r>
      <w:r w:rsidR="00955255" w:rsidRPr="00F14485">
        <w:rPr>
          <w:rFonts w:ascii="Times New Roman" w:hAnsi="Times New Roman" w:cs="Times New Roman"/>
          <w:sz w:val="24"/>
          <w:szCs w:val="24"/>
        </w:rPr>
        <w:t xml:space="preserve">Bangladesh Forest Department </w:t>
      </w:r>
      <w:r w:rsidRPr="00F14485">
        <w:rPr>
          <w:rFonts w:ascii="Times New Roman" w:hAnsi="Times New Roman" w:cs="Times New Roman"/>
          <w:sz w:val="24"/>
          <w:szCs w:val="24"/>
        </w:rPr>
        <w:t xml:space="preserve">shall enjoy all authority to reschedule operational framework of this assignment. The </w:t>
      </w:r>
      <w:r w:rsidR="00955255" w:rsidRPr="00F14485">
        <w:rPr>
          <w:rFonts w:ascii="Times New Roman" w:hAnsi="Times New Roman" w:cs="Times New Roman"/>
          <w:sz w:val="24"/>
          <w:szCs w:val="24"/>
        </w:rPr>
        <w:t>c</w:t>
      </w:r>
      <w:r w:rsidRPr="00F14485">
        <w:rPr>
          <w:rFonts w:ascii="Times New Roman" w:hAnsi="Times New Roman" w:cs="Times New Roman"/>
          <w:sz w:val="24"/>
          <w:szCs w:val="24"/>
        </w:rPr>
        <w:t>onsult</w:t>
      </w:r>
      <w:r w:rsidR="008F0DB0" w:rsidRPr="00F14485">
        <w:rPr>
          <w:rFonts w:ascii="Times New Roman" w:hAnsi="Times New Roman" w:cs="Times New Roman"/>
          <w:sz w:val="24"/>
          <w:szCs w:val="24"/>
        </w:rPr>
        <w:t>ing firm</w:t>
      </w:r>
      <w:r w:rsidRPr="00F14485">
        <w:rPr>
          <w:rFonts w:ascii="Times New Roman" w:hAnsi="Times New Roman" w:cs="Times New Roman"/>
          <w:sz w:val="24"/>
          <w:szCs w:val="24"/>
        </w:rPr>
        <w:t xml:space="preserve"> shall submit all collected </w:t>
      </w:r>
      <w:r w:rsidR="008F0DB0" w:rsidRPr="00F14485">
        <w:rPr>
          <w:rFonts w:ascii="Times New Roman" w:hAnsi="Times New Roman" w:cs="Times New Roman"/>
          <w:sz w:val="24"/>
          <w:szCs w:val="24"/>
        </w:rPr>
        <w:t>data</w:t>
      </w:r>
      <w:r w:rsidRPr="00F14485">
        <w:rPr>
          <w:rFonts w:ascii="Times New Roman" w:hAnsi="Times New Roman" w:cs="Times New Roman"/>
          <w:sz w:val="24"/>
          <w:szCs w:val="24"/>
        </w:rPr>
        <w:t xml:space="preserve"> to </w:t>
      </w:r>
      <w:r w:rsidR="00B847B4" w:rsidRPr="00F14485">
        <w:rPr>
          <w:rFonts w:ascii="Times New Roman" w:hAnsi="Times New Roman" w:cs="Times New Roman"/>
          <w:sz w:val="24"/>
          <w:szCs w:val="24"/>
        </w:rPr>
        <w:t>Bangladesh Forest Department</w:t>
      </w:r>
      <w:r w:rsidRPr="00F14485">
        <w:rPr>
          <w:rFonts w:ascii="Times New Roman" w:hAnsi="Times New Roman" w:cs="Times New Roman"/>
          <w:sz w:val="24"/>
          <w:szCs w:val="24"/>
        </w:rPr>
        <w:t xml:space="preserve"> along with the final report.</w:t>
      </w:r>
      <w:r w:rsidR="00C96565">
        <w:rPr>
          <w:rFonts w:ascii="Times New Roman" w:hAnsi="Times New Roman" w:cs="Times New Roman"/>
          <w:sz w:val="24"/>
          <w:szCs w:val="24"/>
        </w:rPr>
        <w:t xml:space="preserve"> </w:t>
      </w:r>
      <w:r w:rsidR="00422CCC">
        <w:rPr>
          <w:rFonts w:ascii="Times New Roman" w:hAnsi="Times New Roman" w:cs="Times New Roman"/>
          <w:sz w:val="24"/>
          <w:szCs w:val="24"/>
        </w:rPr>
        <w:t>Final p</w:t>
      </w:r>
      <w:r w:rsidR="00F14485" w:rsidRPr="00F14485">
        <w:rPr>
          <w:rFonts w:ascii="Times New Roman" w:hAnsi="Times New Roman" w:cs="Times New Roman"/>
          <w:color w:val="000000"/>
          <w:sz w:val="24"/>
          <w:szCs w:val="24"/>
        </w:rPr>
        <w:t>ayment will be made only on the final deliverables, and these final deliverables should be to the satis</w:t>
      </w:r>
      <w:r w:rsidR="00422CCC">
        <w:rPr>
          <w:rFonts w:ascii="Times New Roman" w:hAnsi="Times New Roman" w:cs="Times New Roman"/>
          <w:color w:val="000000"/>
          <w:sz w:val="24"/>
          <w:szCs w:val="24"/>
        </w:rPr>
        <w:t>faction of the Project Director or concerned authority.</w:t>
      </w:r>
      <w:r w:rsidR="00F14485" w:rsidRPr="00F14485">
        <w:rPr>
          <w:rFonts w:ascii="Times New Roman" w:hAnsi="Times New Roman" w:cs="Times New Roman"/>
          <w:color w:val="000000"/>
          <w:sz w:val="24"/>
          <w:szCs w:val="24"/>
        </w:rPr>
        <w:t xml:space="preserve"> </w:t>
      </w:r>
    </w:p>
    <w:p w:rsidR="00B56093" w:rsidRPr="004736FF" w:rsidRDefault="00B56093" w:rsidP="00B56093">
      <w:pPr>
        <w:autoSpaceDE w:val="0"/>
        <w:autoSpaceDN w:val="0"/>
        <w:adjustRightInd w:val="0"/>
        <w:spacing w:after="0" w:line="240" w:lineRule="auto"/>
        <w:rPr>
          <w:rFonts w:ascii="Times New Roman" w:hAnsi="Times New Roman" w:cs="Times New Roman"/>
          <w:color w:val="000000"/>
          <w:sz w:val="24"/>
          <w:szCs w:val="24"/>
        </w:rPr>
      </w:pPr>
    </w:p>
    <w:p w:rsidR="009E3711" w:rsidRPr="006C36CB" w:rsidRDefault="009E3711" w:rsidP="009765D0">
      <w:pPr>
        <w:pStyle w:val="ListParagraph"/>
        <w:numPr>
          <w:ilvl w:val="0"/>
          <w:numId w:val="2"/>
        </w:numPr>
        <w:jc w:val="both"/>
        <w:rPr>
          <w:rFonts w:ascii="Times New Roman" w:hAnsi="Times New Roman" w:cs="Times New Roman"/>
          <w:b/>
          <w:bCs/>
          <w:sz w:val="24"/>
          <w:szCs w:val="24"/>
        </w:rPr>
      </w:pPr>
      <w:r w:rsidRPr="006C36CB">
        <w:rPr>
          <w:rFonts w:ascii="Times New Roman" w:hAnsi="Times New Roman" w:cs="Times New Roman"/>
          <w:b/>
          <w:bCs/>
          <w:sz w:val="24"/>
          <w:szCs w:val="24"/>
        </w:rPr>
        <w:t>Selection method</w:t>
      </w:r>
    </w:p>
    <w:p w:rsidR="00FD713A" w:rsidRDefault="006030BC" w:rsidP="00FD713A">
      <w:pPr>
        <w:pStyle w:val="ListParagraph"/>
        <w:spacing w:before="120" w:after="80"/>
        <w:jc w:val="both"/>
        <w:rPr>
          <w:rFonts w:ascii="Times New Roman" w:hAnsi="Times New Roman" w:cs="Times New Roman"/>
          <w:bCs/>
          <w:iCs/>
          <w:sz w:val="24"/>
          <w:szCs w:val="24"/>
          <w:lang w:val="en-GB"/>
        </w:rPr>
      </w:pPr>
      <w:r w:rsidRPr="000C05C3">
        <w:rPr>
          <w:rFonts w:ascii="Times New Roman" w:hAnsi="Times New Roman" w:cs="Times New Roman"/>
          <w:bCs/>
          <w:iCs/>
          <w:sz w:val="24"/>
          <w:szCs w:val="24"/>
          <w:lang w:val="en-GB"/>
        </w:rPr>
        <w:t>The Consultancy firm will be selected following the Quality &amp; Cost Based selection (QCBS) method described in the PPA,</w:t>
      </w:r>
      <w:r w:rsidR="00C96565">
        <w:rPr>
          <w:rFonts w:ascii="Times New Roman" w:hAnsi="Times New Roman" w:cs="Times New Roman"/>
          <w:bCs/>
          <w:iCs/>
          <w:sz w:val="24"/>
          <w:szCs w:val="24"/>
          <w:lang w:val="en-GB"/>
        </w:rPr>
        <w:t xml:space="preserve"> </w:t>
      </w:r>
      <w:r w:rsidRPr="000C05C3">
        <w:rPr>
          <w:rFonts w:ascii="Times New Roman" w:hAnsi="Times New Roman" w:cs="Times New Roman"/>
          <w:bCs/>
          <w:iCs/>
          <w:sz w:val="24"/>
          <w:szCs w:val="24"/>
          <w:lang w:val="en-GB"/>
        </w:rPr>
        <w:t>2006 and PPR, 2008.</w:t>
      </w:r>
    </w:p>
    <w:p w:rsidR="00FD713A" w:rsidRPr="00FD713A" w:rsidRDefault="00FD713A" w:rsidP="00FD713A">
      <w:pPr>
        <w:pStyle w:val="ListParagraph"/>
        <w:spacing w:before="120" w:after="80"/>
        <w:jc w:val="both"/>
        <w:rPr>
          <w:rFonts w:ascii="Times New Roman" w:hAnsi="Times New Roman" w:cs="Times New Roman"/>
          <w:bCs/>
          <w:iCs/>
          <w:sz w:val="24"/>
          <w:szCs w:val="24"/>
          <w:lang w:val="en-GB"/>
        </w:rPr>
      </w:pPr>
    </w:p>
    <w:p w:rsidR="009E3711" w:rsidRPr="006C36CB" w:rsidRDefault="00C802FF" w:rsidP="009765D0">
      <w:pPr>
        <w:pStyle w:val="ListParagraph"/>
        <w:numPr>
          <w:ilvl w:val="0"/>
          <w:numId w:val="2"/>
        </w:numPr>
        <w:jc w:val="both"/>
        <w:rPr>
          <w:rFonts w:ascii="Times New Roman" w:hAnsi="Times New Roman" w:cs="Times New Roman"/>
          <w:b/>
          <w:bCs/>
          <w:sz w:val="24"/>
          <w:szCs w:val="24"/>
        </w:rPr>
      </w:pPr>
      <w:bookmarkStart w:id="2" w:name="_Hlk134818375"/>
      <w:r w:rsidRPr="006C36CB">
        <w:rPr>
          <w:rFonts w:ascii="Times New Roman" w:hAnsi="Times New Roman" w:cs="Times New Roman"/>
          <w:b/>
          <w:bCs/>
          <w:sz w:val="24"/>
          <w:szCs w:val="24"/>
        </w:rPr>
        <w:t>Duration of the assignment</w:t>
      </w:r>
    </w:p>
    <w:bookmarkEnd w:id="2"/>
    <w:p w:rsidR="00B56093" w:rsidRPr="004736FF" w:rsidRDefault="006D6B71" w:rsidP="002A1D56">
      <w:pPr>
        <w:ind w:left="720"/>
        <w:jc w:val="both"/>
        <w:rPr>
          <w:rFonts w:ascii="Times New Roman" w:hAnsi="Times New Roman" w:cs="Times New Roman"/>
          <w:sz w:val="24"/>
          <w:szCs w:val="24"/>
        </w:rPr>
      </w:pPr>
      <w:r w:rsidRPr="004736FF">
        <w:rPr>
          <w:rFonts w:ascii="Times New Roman" w:hAnsi="Times New Roman" w:cs="Times New Roman"/>
          <w:sz w:val="24"/>
          <w:szCs w:val="24"/>
        </w:rPr>
        <w:t xml:space="preserve">The duration of the contract will be 24 months from the starting date </w:t>
      </w:r>
      <w:r w:rsidR="00BC2505" w:rsidRPr="004736FF">
        <w:rPr>
          <w:rFonts w:ascii="Times New Roman" w:hAnsi="Times New Roman" w:cs="Times New Roman"/>
          <w:sz w:val="24"/>
          <w:szCs w:val="24"/>
        </w:rPr>
        <w:t xml:space="preserve">and the intended start date of the contract is </w:t>
      </w:r>
      <w:r w:rsidR="00422CCC">
        <w:rPr>
          <w:rFonts w:ascii="Times New Roman" w:hAnsi="Times New Roman" w:cs="Times New Roman"/>
          <w:sz w:val="24"/>
          <w:szCs w:val="24"/>
        </w:rPr>
        <w:t>August</w:t>
      </w:r>
      <w:r w:rsidR="00BC2505" w:rsidRPr="004736FF">
        <w:rPr>
          <w:rFonts w:ascii="Times New Roman" w:hAnsi="Times New Roman" w:cs="Times New Roman"/>
          <w:sz w:val="24"/>
          <w:szCs w:val="24"/>
        </w:rPr>
        <w:t xml:space="preserve"> 2023.</w:t>
      </w:r>
    </w:p>
    <w:p w:rsidR="00E414E6" w:rsidRPr="006C36CB" w:rsidRDefault="00C802FF" w:rsidP="00194863">
      <w:pPr>
        <w:pStyle w:val="ListParagraph"/>
        <w:numPr>
          <w:ilvl w:val="0"/>
          <w:numId w:val="2"/>
        </w:numPr>
        <w:jc w:val="both"/>
        <w:rPr>
          <w:rFonts w:ascii="Times New Roman" w:hAnsi="Times New Roman" w:cs="Times New Roman"/>
          <w:b/>
          <w:bCs/>
          <w:sz w:val="24"/>
          <w:szCs w:val="24"/>
        </w:rPr>
      </w:pPr>
      <w:r w:rsidRPr="006C36CB">
        <w:rPr>
          <w:rFonts w:ascii="Times New Roman" w:hAnsi="Times New Roman" w:cs="Times New Roman"/>
          <w:b/>
          <w:bCs/>
          <w:sz w:val="24"/>
          <w:szCs w:val="24"/>
        </w:rPr>
        <w:t>Institutional arrangement</w:t>
      </w:r>
    </w:p>
    <w:p w:rsidR="00C802FF" w:rsidRDefault="009157B3" w:rsidP="009157B3">
      <w:pPr>
        <w:pStyle w:val="ListParagraph"/>
        <w:spacing w:before="120" w:after="120"/>
        <w:jc w:val="both"/>
        <w:rPr>
          <w:rFonts w:ascii="Times New Roman" w:hAnsi="Times New Roman" w:cs="Times New Roman"/>
          <w:sz w:val="24"/>
          <w:szCs w:val="24"/>
        </w:rPr>
      </w:pPr>
      <w:r w:rsidRPr="000C05C3">
        <w:rPr>
          <w:rFonts w:ascii="Times New Roman" w:hAnsi="Times New Roman" w:cs="Times New Roman"/>
          <w:bCs/>
          <w:iCs/>
          <w:sz w:val="24"/>
          <w:szCs w:val="24"/>
          <w:lang w:val="en-GB"/>
        </w:rPr>
        <w:t>The Consultancy Firm will work under direct control of the Project Director or assigned DFO. Reporting will be directly to the Project Director</w:t>
      </w:r>
      <w:r w:rsidR="00422CCC">
        <w:rPr>
          <w:rFonts w:ascii="Times New Roman" w:hAnsi="Times New Roman" w:cs="Times New Roman"/>
          <w:bCs/>
          <w:iCs/>
          <w:sz w:val="24"/>
          <w:szCs w:val="24"/>
          <w:lang w:val="en-GB"/>
        </w:rPr>
        <w:t>/ DFO</w:t>
      </w:r>
      <w:r w:rsidRPr="000C05C3">
        <w:rPr>
          <w:rFonts w:ascii="Times New Roman" w:hAnsi="Times New Roman" w:cs="Times New Roman"/>
          <w:bCs/>
          <w:iCs/>
          <w:sz w:val="24"/>
          <w:szCs w:val="24"/>
          <w:lang w:val="en-GB"/>
        </w:rPr>
        <w:t xml:space="preserve"> with close collaboration with other officials of the Project. The firm</w:t>
      </w:r>
      <w:r w:rsidR="00C96565">
        <w:rPr>
          <w:rFonts w:ascii="Times New Roman" w:hAnsi="Times New Roman" w:cs="Times New Roman"/>
          <w:bCs/>
          <w:iCs/>
          <w:sz w:val="24"/>
          <w:szCs w:val="24"/>
          <w:lang w:val="en-GB"/>
        </w:rPr>
        <w:t xml:space="preserve"> </w:t>
      </w:r>
      <w:r w:rsidRPr="000C05C3">
        <w:rPr>
          <w:rFonts w:ascii="Times New Roman" w:hAnsi="Times New Roman" w:cs="Times New Roman"/>
          <w:bCs/>
          <w:iCs/>
          <w:sz w:val="24"/>
          <w:szCs w:val="24"/>
          <w:lang w:val="en-GB"/>
        </w:rPr>
        <w:t>will be accountable to the Project Director</w:t>
      </w:r>
      <w:r>
        <w:rPr>
          <w:rFonts w:ascii="Times New Roman" w:hAnsi="Times New Roman" w:cs="Times New Roman"/>
          <w:bCs/>
          <w:iCs/>
          <w:sz w:val="24"/>
          <w:szCs w:val="24"/>
          <w:lang w:val="en-GB"/>
        </w:rPr>
        <w:t>/PE</w:t>
      </w:r>
      <w:r w:rsidRPr="000C05C3">
        <w:rPr>
          <w:rFonts w:ascii="Times New Roman" w:hAnsi="Times New Roman" w:cs="Times New Roman"/>
          <w:bCs/>
          <w:iCs/>
          <w:sz w:val="24"/>
          <w:szCs w:val="24"/>
          <w:lang w:val="en-GB"/>
        </w:rPr>
        <w:t xml:space="preserve"> for its day-to-day activities.</w:t>
      </w:r>
      <w:r w:rsidR="00E93984">
        <w:rPr>
          <w:rFonts w:ascii="Times New Roman" w:hAnsi="Times New Roman" w:cs="Times New Roman"/>
          <w:bCs/>
          <w:iCs/>
          <w:sz w:val="24"/>
          <w:szCs w:val="24"/>
          <w:lang w:val="en-GB"/>
        </w:rPr>
        <w:t xml:space="preserve"> Only </w:t>
      </w:r>
      <w:r w:rsidR="00E93984" w:rsidRPr="004736FF">
        <w:rPr>
          <w:rFonts w:ascii="Times New Roman" w:hAnsi="Times New Roman" w:cs="Times New Roman"/>
          <w:sz w:val="24"/>
          <w:szCs w:val="24"/>
        </w:rPr>
        <w:t>office</w:t>
      </w:r>
      <w:r w:rsidR="00E414E6" w:rsidRPr="004736FF">
        <w:rPr>
          <w:rFonts w:ascii="Times New Roman" w:hAnsi="Times New Roman" w:cs="Times New Roman"/>
          <w:sz w:val="24"/>
          <w:szCs w:val="24"/>
        </w:rPr>
        <w:t xml:space="preserve"> accommodation will be provided </w:t>
      </w:r>
      <w:r w:rsidR="009A0F63" w:rsidRPr="004736FF">
        <w:rPr>
          <w:rFonts w:ascii="Times New Roman" w:hAnsi="Times New Roman" w:cs="Times New Roman"/>
          <w:sz w:val="24"/>
          <w:szCs w:val="24"/>
        </w:rPr>
        <w:t xml:space="preserve">at Khulna </w:t>
      </w:r>
      <w:r w:rsidR="00E414E6" w:rsidRPr="004736FF">
        <w:rPr>
          <w:rFonts w:ascii="Times New Roman" w:hAnsi="Times New Roman" w:cs="Times New Roman"/>
          <w:sz w:val="24"/>
          <w:szCs w:val="24"/>
        </w:rPr>
        <w:t>by the</w:t>
      </w:r>
      <w:r w:rsidR="009A0F63" w:rsidRPr="004736FF">
        <w:rPr>
          <w:rFonts w:ascii="Times New Roman" w:hAnsi="Times New Roman" w:cs="Times New Roman"/>
          <w:sz w:val="24"/>
          <w:szCs w:val="24"/>
        </w:rPr>
        <w:t xml:space="preserve"> project</w:t>
      </w:r>
      <w:r w:rsidR="00E414E6" w:rsidRPr="004736FF">
        <w:rPr>
          <w:rFonts w:ascii="Times New Roman" w:hAnsi="Times New Roman" w:cs="Times New Roman"/>
          <w:sz w:val="24"/>
          <w:szCs w:val="24"/>
        </w:rPr>
        <w:t>.</w:t>
      </w:r>
    </w:p>
    <w:p w:rsidR="00BA40AF" w:rsidRDefault="00BA40AF" w:rsidP="009157B3">
      <w:pPr>
        <w:pStyle w:val="ListParagraph"/>
        <w:spacing w:before="120" w:after="120"/>
        <w:jc w:val="both"/>
        <w:rPr>
          <w:rFonts w:ascii="Times New Roman" w:hAnsi="Times New Roman" w:cs="Times New Roman"/>
          <w:sz w:val="24"/>
          <w:szCs w:val="24"/>
        </w:rPr>
      </w:pPr>
      <w:bookmarkStart w:id="3" w:name="_GoBack"/>
      <w:bookmarkEnd w:id="3"/>
    </w:p>
    <w:p w:rsidR="00BA40AF" w:rsidRDefault="00BA40AF" w:rsidP="009157B3">
      <w:pPr>
        <w:pStyle w:val="ListParagraph"/>
        <w:spacing w:before="120" w:after="120"/>
        <w:jc w:val="both"/>
        <w:rPr>
          <w:rFonts w:ascii="Times New Roman" w:hAnsi="Times New Roman" w:cs="Times New Roman"/>
          <w:sz w:val="24"/>
          <w:szCs w:val="24"/>
        </w:rPr>
      </w:pPr>
    </w:p>
    <w:p w:rsidR="00BA40AF" w:rsidRPr="00BA40AF" w:rsidRDefault="00BA40AF" w:rsidP="00BA40AF">
      <w:pPr>
        <w:tabs>
          <w:tab w:val="left" w:pos="1452"/>
        </w:tabs>
      </w:pPr>
    </w:p>
    <w:sectPr w:rsidR="00BA40AF" w:rsidRPr="00BA40AF" w:rsidSect="00D07C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4193FB"/>
    <w:multiLevelType w:val="hybridMultilevel"/>
    <w:tmpl w:val="80B1D1C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841D86C"/>
    <w:multiLevelType w:val="hybridMultilevel"/>
    <w:tmpl w:val="A0C02F4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5C6834F"/>
    <w:multiLevelType w:val="hybridMultilevel"/>
    <w:tmpl w:val="6CB3F5E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B96B5BB8"/>
    <w:multiLevelType w:val="hybridMultilevel"/>
    <w:tmpl w:val="4E363908"/>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D5D35C7A"/>
    <w:multiLevelType w:val="hybridMultilevel"/>
    <w:tmpl w:val="CA1D5FB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D79E2F7B"/>
    <w:multiLevelType w:val="hybridMultilevel"/>
    <w:tmpl w:val="BA2569F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DBA7DFA6"/>
    <w:multiLevelType w:val="hybridMultilevel"/>
    <w:tmpl w:val="EE3D76E9"/>
    <w:lvl w:ilvl="0" w:tplc="FFFFFFFF">
      <w:start w:val="1"/>
      <w:numFmt w:val="bullet"/>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E5A82C9E"/>
    <w:multiLevelType w:val="hybridMultilevel"/>
    <w:tmpl w:val="87F6540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E8AA9A45"/>
    <w:multiLevelType w:val="multilevel"/>
    <w:tmpl w:val="45A5DA3F"/>
    <w:lvl w:ilvl="0">
      <w:start w:val="1"/>
      <w:numFmt w:val="ideographDigital"/>
      <w:lvlText w:val="•"/>
      <w:lvlJc w:val="left"/>
    </w:lvl>
    <w:lvl w:ilvl="1">
      <w:start w:val="1"/>
      <w:numFmt w:val="bullet"/>
      <w:lvlText w:val="•"/>
      <w:lvlJc w:val="left"/>
    </w:lvl>
    <w:lvl w:ilvl="2">
      <w:start w:val="1"/>
      <w:numFmt w:val="lowerRoman"/>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77BE5BE"/>
    <w:multiLevelType w:val="hybridMultilevel"/>
    <w:tmpl w:val="981C090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80C6040"/>
    <w:multiLevelType w:val="hybridMultilevel"/>
    <w:tmpl w:val="33FCB0AA"/>
    <w:lvl w:ilvl="0" w:tplc="407C63C6">
      <w:start w:val="1"/>
      <w:numFmt w:val="lowerLetter"/>
      <w:lvlText w:val="(%1)"/>
      <w:lvlJc w:val="left"/>
      <w:pPr>
        <w:ind w:left="405" w:hanging="360"/>
      </w:pPr>
      <w:rPr>
        <w:rFonts w:ascii="Calibri" w:hAnsi="Calibri" w:cs="Calibri" w:hint="default"/>
        <w:color w:val="000000"/>
        <w:sz w:val="22"/>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1">
    <w:nsid w:val="0E93AF3E"/>
    <w:multiLevelType w:val="hybridMultilevel"/>
    <w:tmpl w:val="C0BD3AEB"/>
    <w:lvl w:ilvl="0" w:tplc="FFFFFFFF">
      <w:start w:val="1"/>
      <w:numFmt w:val="bullet"/>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185E7DD1"/>
    <w:multiLevelType w:val="hybridMultilevel"/>
    <w:tmpl w:val="60F4F9EC"/>
    <w:lvl w:ilvl="0" w:tplc="04090001">
      <w:start w:val="1"/>
      <w:numFmt w:val="bullet"/>
      <w:lvlText w:val=""/>
      <w:lvlJc w:val="left"/>
      <w:pPr>
        <w:ind w:left="1204" w:hanging="360"/>
      </w:pPr>
      <w:rPr>
        <w:rFonts w:ascii="Symbol" w:hAnsi="Symbol" w:hint="default"/>
      </w:rPr>
    </w:lvl>
    <w:lvl w:ilvl="1" w:tplc="04090003" w:tentative="1">
      <w:start w:val="1"/>
      <w:numFmt w:val="bullet"/>
      <w:lvlText w:val="o"/>
      <w:lvlJc w:val="left"/>
      <w:pPr>
        <w:ind w:left="1924" w:hanging="360"/>
      </w:pPr>
      <w:rPr>
        <w:rFonts w:ascii="Courier New" w:hAnsi="Courier New" w:cs="Courier New" w:hint="default"/>
      </w:rPr>
    </w:lvl>
    <w:lvl w:ilvl="2" w:tplc="04090005" w:tentative="1">
      <w:start w:val="1"/>
      <w:numFmt w:val="bullet"/>
      <w:lvlText w:val=""/>
      <w:lvlJc w:val="left"/>
      <w:pPr>
        <w:ind w:left="2644" w:hanging="360"/>
      </w:pPr>
      <w:rPr>
        <w:rFonts w:ascii="Wingdings" w:hAnsi="Wingdings" w:hint="default"/>
      </w:rPr>
    </w:lvl>
    <w:lvl w:ilvl="3" w:tplc="04090001" w:tentative="1">
      <w:start w:val="1"/>
      <w:numFmt w:val="bullet"/>
      <w:lvlText w:val=""/>
      <w:lvlJc w:val="left"/>
      <w:pPr>
        <w:ind w:left="3364" w:hanging="360"/>
      </w:pPr>
      <w:rPr>
        <w:rFonts w:ascii="Symbol" w:hAnsi="Symbol" w:hint="default"/>
      </w:rPr>
    </w:lvl>
    <w:lvl w:ilvl="4" w:tplc="04090003" w:tentative="1">
      <w:start w:val="1"/>
      <w:numFmt w:val="bullet"/>
      <w:lvlText w:val="o"/>
      <w:lvlJc w:val="left"/>
      <w:pPr>
        <w:ind w:left="4084" w:hanging="360"/>
      </w:pPr>
      <w:rPr>
        <w:rFonts w:ascii="Courier New" w:hAnsi="Courier New" w:cs="Courier New" w:hint="default"/>
      </w:rPr>
    </w:lvl>
    <w:lvl w:ilvl="5" w:tplc="04090005" w:tentative="1">
      <w:start w:val="1"/>
      <w:numFmt w:val="bullet"/>
      <w:lvlText w:val=""/>
      <w:lvlJc w:val="left"/>
      <w:pPr>
        <w:ind w:left="4804" w:hanging="360"/>
      </w:pPr>
      <w:rPr>
        <w:rFonts w:ascii="Wingdings" w:hAnsi="Wingdings" w:hint="default"/>
      </w:rPr>
    </w:lvl>
    <w:lvl w:ilvl="6" w:tplc="04090001" w:tentative="1">
      <w:start w:val="1"/>
      <w:numFmt w:val="bullet"/>
      <w:lvlText w:val=""/>
      <w:lvlJc w:val="left"/>
      <w:pPr>
        <w:ind w:left="5524" w:hanging="360"/>
      </w:pPr>
      <w:rPr>
        <w:rFonts w:ascii="Symbol" w:hAnsi="Symbol" w:hint="default"/>
      </w:rPr>
    </w:lvl>
    <w:lvl w:ilvl="7" w:tplc="04090003" w:tentative="1">
      <w:start w:val="1"/>
      <w:numFmt w:val="bullet"/>
      <w:lvlText w:val="o"/>
      <w:lvlJc w:val="left"/>
      <w:pPr>
        <w:ind w:left="6244" w:hanging="360"/>
      </w:pPr>
      <w:rPr>
        <w:rFonts w:ascii="Courier New" w:hAnsi="Courier New" w:cs="Courier New" w:hint="default"/>
      </w:rPr>
    </w:lvl>
    <w:lvl w:ilvl="8" w:tplc="04090005" w:tentative="1">
      <w:start w:val="1"/>
      <w:numFmt w:val="bullet"/>
      <w:lvlText w:val=""/>
      <w:lvlJc w:val="left"/>
      <w:pPr>
        <w:ind w:left="6964" w:hanging="360"/>
      </w:pPr>
      <w:rPr>
        <w:rFonts w:ascii="Wingdings" w:hAnsi="Wingdings" w:hint="default"/>
      </w:rPr>
    </w:lvl>
  </w:abstractNum>
  <w:abstractNum w:abstractNumId="13">
    <w:nsid w:val="1EAE4248"/>
    <w:multiLevelType w:val="hybridMultilevel"/>
    <w:tmpl w:val="21541F6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4">
    <w:nsid w:val="2179675B"/>
    <w:multiLevelType w:val="hybridMultilevel"/>
    <w:tmpl w:val="34CCE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1B22184"/>
    <w:multiLevelType w:val="hybridMultilevel"/>
    <w:tmpl w:val="234073B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2A2A3E6E"/>
    <w:multiLevelType w:val="hybridMultilevel"/>
    <w:tmpl w:val="F6DCF6C6"/>
    <w:lvl w:ilvl="0" w:tplc="44A24C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CAA0944"/>
    <w:multiLevelType w:val="hybridMultilevel"/>
    <w:tmpl w:val="597C57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133631B"/>
    <w:multiLevelType w:val="hybridMultilevel"/>
    <w:tmpl w:val="8A004387"/>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429D5146"/>
    <w:multiLevelType w:val="hybridMultilevel"/>
    <w:tmpl w:val="53D80AD6"/>
    <w:lvl w:ilvl="0" w:tplc="04090001">
      <w:start w:val="1"/>
      <w:numFmt w:val="bullet"/>
      <w:lvlText w:val=""/>
      <w:lvlJc w:val="left"/>
      <w:pPr>
        <w:ind w:left="1069"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FEB2A20"/>
    <w:multiLevelType w:val="hybridMultilevel"/>
    <w:tmpl w:val="929E65C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0982733"/>
    <w:multiLevelType w:val="hybridMultilevel"/>
    <w:tmpl w:val="7E96A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0D30429"/>
    <w:multiLevelType w:val="hybridMultilevel"/>
    <w:tmpl w:val="A0B6DA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39A7BE6"/>
    <w:multiLevelType w:val="hybridMultilevel"/>
    <w:tmpl w:val="F4E461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940029"/>
    <w:multiLevelType w:val="hybridMultilevel"/>
    <w:tmpl w:val="91C6DDF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nsid w:val="6B5F7408"/>
    <w:multiLevelType w:val="hybridMultilevel"/>
    <w:tmpl w:val="599E816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F055769"/>
    <w:multiLevelType w:val="hybridMultilevel"/>
    <w:tmpl w:val="7E4A5636"/>
    <w:lvl w:ilvl="0" w:tplc="41E2DE52">
      <w:start w:val="9"/>
      <w:numFmt w:val="bullet"/>
      <w:lvlText w:val="-"/>
      <w:lvlJc w:val="left"/>
      <w:pPr>
        <w:ind w:left="1429" w:hanging="360"/>
      </w:pPr>
      <w:rPr>
        <w:rFonts w:ascii="Times New Roman" w:eastAsiaTheme="minorHAnsi"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7">
    <w:nsid w:val="7585437E"/>
    <w:multiLevelType w:val="hybridMultilevel"/>
    <w:tmpl w:val="7E6A0A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B13683A"/>
    <w:multiLevelType w:val="hybridMultilevel"/>
    <w:tmpl w:val="A00C5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D2663F4"/>
    <w:multiLevelType w:val="hybridMultilevel"/>
    <w:tmpl w:val="AE441B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27"/>
  </w:num>
  <w:num w:numId="3">
    <w:abstractNumId w:val="19"/>
  </w:num>
  <w:num w:numId="4">
    <w:abstractNumId w:val="28"/>
  </w:num>
  <w:num w:numId="5">
    <w:abstractNumId w:val="25"/>
  </w:num>
  <w:num w:numId="6">
    <w:abstractNumId w:val="29"/>
  </w:num>
  <w:num w:numId="7">
    <w:abstractNumId w:val="13"/>
  </w:num>
  <w:num w:numId="8">
    <w:abstractNumId w:val="2"/>
  </w:num>
  <w:num w:numId="9">
    <w:abstractNumId w:val="9"/>
  </w:num>
  <w:num w:numId="10">
    <w:abstractNumId w:val="8"/>
  </w:num>
  <w:num w:numId="11">
    <w:abstractNumId w:val="7"/>
  </w:num>
  <w:num w:numId="12">
    <w:abstractNumId w:val="4"/>
  </w:num>
  <w:num w:numId="13">
    <w:abstractNumId w:val="11"/>
  </w:num>
  <w:num w:numId="14">
    <w:abstractNumId w:val="0"/>
  </w:num>
  <w:num w:numId="15">
    <w:abstractNumId w:val="5"/>
  </w:num>
  <w:num w:numId="16">
    <w:abstractNumId w:val="15"/>
  </w:num>
  <w:num w:numId="17">
    <w:abstractNumId w:val="1"/>
  </w:num>
  <w:num w:numId="18">
    <w:abstractNumId w:val="6"/>
  </w:num>
  <w:num w:numId="19">
    <w:abstractNumId w:val="21"/>
  </w:num>
  <w:num w:numId="20">
    <w:abstractNumId w:val="23"/>
  </w:num>
  <w:num w:numId="21">
    <w:abstractNumId w:val="10"/>
  </w:num>
  <w:num w:numId="22">
    <w:abstractNumId w:val="16"/>
  </w:num>
  <w:num w:numId="23">
    <w:abstractNumId w:val="26"/>
  </w:num>
  <w:num w:numId="24">
    <w:abstractNumId w:val="22"/>
  </w:num>
  <w:num w:numId="25">
    <w:abstractNumId w:val="17"/>
  </w:num>
  <w:num w:numId="26">
    <w:abstractNumId w:val="20"/>
  </w:num>
  <w:num w:numId="27">
    <w:abstractNumId w:val="18"/>
  </w:num>
  <w:num w:numId="28">
    <w:abstractNumId w:val="3"/>
  </w:num>
  <w:num w:numId="29">
    <w:abstractNumId w:val="24"/>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20"/>
  <w:characterSpacingControl w:val="doNotCompress"/>
  <w:compat>
    <w:compatSetting w:name="compatibilityMode" w:uri="http://schemas.microsoft.com/office/word" w:val="12"/>
  </w:compat>
  <w:rsids>
    <w:rsidRoot w:val="0061149D"/>
    <w:rsid w:val="00010B19"/>
    <w:rsid w:val="00031E3C"/>
    <w:rsid w:val="00036DFE"/>
    <w:rsid w:val="00037925"/>
    <w:rsid w:val="00093DD7"/>
    <w:rsid w:val="000B5B6D"/>
    <w:rsid w:val="000D5E94"/>
    <w:rsid w:val="000E5DB3"/>
    <w:rsid w:val="000F0171"/>
    <w:rsid w:val="000F192C"/>
    <w:rsid w:val="000F2B31"/>
    <w:rsid w:val="000F3A30"/>
    <w:rsid w:val="000F5BFB"/>
    <w:rsid w:val="00103A82"/>
    <w:rsid w:val="00137BFC"/>
    <w:rsid w:val="00194863"/>
    <w:rsid w:val="001A2137"/>
    <w:rsid w:val="001A7991"/>
    <w:rsid w:val="001D50BF"/>
    <w:rsid w:val="001D7BCE"/>
    <w:rsid w:val="001E1CF4"/>
    <w:rsid w:val="001F0C99"/>
    <w:rsid w:val="001F0FC8"/>
    <w:rsid w:val="001F2CB1"/>
    <w:rsid w:val="001F4D09"/>
    <w:rsid w:val="001F667B"/>
    <w:rsid w:val="00201915"/>
    <w:rsid w:val="002253EF"/>
    <w:rsid w:val="0023100C"/>
    <w:rsid w:val="00233611"/>
    <w:rsid w:val="0023702F"/>
    <w:rsid w:val="002525B5"/>
    <w:rsid w:val="00253A04"/>
    <w:rsid w:val="00266CCC"/>
    <w:rsid w:val="00274BEA"/>
    <w:rsid w:val="0028384E"/>
    <w:rsid w:val="00287610"/>
    <w:rsid w:val="002A1D56"/>
    <w:rsid w:val="002A397C"/>
    <w:rsid w:val="002C2ED8"/>
    <w:rsid w:val="002C4386"/>
    <w:rsid w:val="002C5A27"/>
    <w:rsid w:val="002D7532"/>
    <w:rsid w:val="00300724"/>
    <w:rsid w:val="00302222"/>
    <w:rsid w:val="0030762C"/>
    <w:rsid w:val="00334B7A"/>
    <w:rsid w:val="0034432D"/>
    <w:rsid w:val="00347726"/>
    <w:rsid w:val="00357E7E"/>
    <w:rsid w:val="00394647"/>
    <w:rsid w:val="00394F8F"/>
    <w:rsid w:val="00396DB3"/>
    <w:rsid w:val="003A0070"/>
    <w:rsid w:val="003A5322"/>
    <w:rsid w:val="003B6523"/>
    <w:rsid w:val="003B7ED1"/>
    <w:rsid w:val="003E1EAC"/>
    <w:rsid w:val="003E7EF1"/>
    <w:rsid w:val="003F3501"/>
    <w:rsid w:val="003F5ADD"/>
    <w:rsid w:val="00404311"/>
    <w:rsid w:val="0040471C"/>
    <w:rsid w:val="0041094E"/>
    <w:rsid w:val="00422CCC"/>
    <w:rsid w:val="0042389F"/>
    <w:rsid w:val="00424A63"/>
    <w:rsid w:val="004254FA"/>
    <w:rsid w:val="0043524D"/>
    <w:rsid w:val="0043679C"/>
    <w:rsid w:val="004408A6"/>
    <w:rsid w:val="00441E06"/>
    <w:rsid w:val="00454CB7"/>
    <w:rsid w:val="00465465"/>
    <w:rsid w:val="0046701E"/>
    <w:rsid w:val="00467758"/>
    <w:rsid w:val="004736FF"/>
    <w:rsid w:val="00484CEE"/>
    <w:rsid w:val="004932CA"/>
    <w:rsid w:val="004A07A1"/>
    <w:rsid w:val="004A3B81"/>
    <w:rsid w:val="004A5F56"/>
    <w:rsid w:val="004B3710"/>
    <w:rsid w:val="004D42E4"/>
    <w:rsid w:val="004F0766"/>
    <w:rsid w:val="004F7702"/>
    <w:rsid w:val="005018AB"/>
    <w:rsid w:val="00501E9F"/>
    <w:rsid w:val="0050317A"/>
    <w:rsid w:val="00505156"/>
    <w:rsid w:val="00517F90"/>
    <w:rsid w:val="005276D0"/>
    <w:rsid w:val="005308B3"/>
    <w:rsid w:val="00540F99"/>
    <w:rsid w:val="0054597F"/>
    <w:rsid w:val="005464C7"/>
    <w:rsid w:val="0055033E"/>
    <w:rsid w:val="00551C7B"/>
    <w:rsid w:val="00557BA6"/>
    <w:rsid w:val="00560D87"/>
    <w:rsid w:val="0056130A"/>
    <w:rsid w:val="00565595"/>
    <w:rsid w:val="005807FF"/>
    <w:rsid w:val="00586387"/>
    <w:rsid w:val="00597DE2"/>
    <w:rsid w:val="005A611D"/>
    <w:rsid w:val="005B4A62"/>
    <w:rsid w:val="005B5569"/>
    <w:rsid w:val="005C783F"/>
    <w:rsid w:val="005D1571"/>
    <w:rsid w:val="005D3D5A"/>
    <w:rsid w:val="005E5061"/>
    <w:rsid w:val="005E6188"/>
    <w:rsid w:val="006030BC"/>
    <w:rsid w:val="0061149D"/>
    <w:rsid w:val="00613BEB"/>
    <w:rsid w:val="006252F1"/>
    <w:rsid w:val="00625DC7"/>
    <w:rsid w:val="00632091"/>
    <w:rsid w:val="00640C58"/>
    <w:rsid w:val="00671745"/>
    <w:rsid w:val="006815AA"/>
    <w:rsid w:val="0068583F"/>
    <w:rsid w:val="006B2C2E"/>
    <w:rsid w:val="006B796A"/>
    <w:rsid w:val="006C36CB"/>
    <w:rsid w:val="006C5A96"/>
    <w:rsid w:val="006D6B71"/>
    <w:rsid w:val="006E16F1"/>
    <w:rsid w:val="006E1BCC"/>
    <w:rsid w:val="006E240F"/>
    <w:rsid w:val="007117D2"/>
    <w:rsid w:val="00713E41"/>
    <w:rsid w:val="0073705A"/>
    <w:rsid w:val="007557CE"/>
    <w:rsid w:val="007576CF"/>
    <w:rsid w:val="00762FC3"/>
    <w:rsid w:val="00771122"/>
    <w:rsid w:val="00774FC8"/>
    <w:rsid w:val="00776702"/>
    <w:rsid w:val="00792CB5"/>
    <w:rsid w:val="007A7D88"/>
    <w:rsid w:val="007D329F"/>
    <w:rsid w:val="007E20E6"/>
    <w:rsid w:val="008072DE"/>
    <w:rsid w:val="0080738A"/>
    <w:rsid w:val="00807F34"/>
    <w:rsid w:val="008201A8"/>
    <w:rsid w:val="008457A3"/>
    <w:rsid w:val="00863DAE"/>
    <w:rsid w:val="00865234"/>
    <w:rsid w:val="00874EEF"/>
    <w:rsid w:val="008842FD"/>
    <w:rsid w:val="00890A1A"/>
    <w:rsid w:val="00890C57"/>
    <w:rsid w:val="008A0398"/>
    <w:rsid w:val="008A0E64"/>
    <w:rsid w:val="008B7D0A"/>
    <w:rsid w:val="008E6F1C"/>
    <w:rsid w:val="008F0DB0"/>
    <w:rsid w:val="008F195F"/>
    <w:rsid w:val="008F2B08"/>
    <w:rsid w:val="008F7201"/>
    <w:rsid w:val="00900A60"/>
    <w:rsid w:val="009157B3"/>
    <w:rsid w:val="00920DFC"/>
    <w:rsid w:val="00925DFE"/>
    <w:rsid w:val="00926C76"/>
    <w:rsid w:val="00931D2B"/>
    <w:rsid w:val="00934ADF"/>
    <w:rsid w:val="00935504"/>
    <w:rsid w:val="00937C63"/>
    <w:rsid w:val="00947986"/>
    <w:rsid w:val="00955255"/>
    <w:rsid w:val="00960CF5"/>
    <w:rsid w:val="009675BC"/>
    <w:rsid w:val="00972050"/>
    <w:rsid w:val="009765D0"/>
    <w:rsid w:val="00990DFC"/>
    <w:rsid w:val="00994378"/>
    <w:rsid w:val="009A0F63"/>
    <w:rsid w:val="009A4E7B"/>
    <w:rsid w:val="009D196D"/>
    <w:rsid w:val="009D775F"/>
    <w:rsid w:val="009E18DA"/>
    <w:rsid w:val="009E21F9"/>
    <w:rsid w:val="009E3711"/>
    <w:rsid w:val="00A01A96"/>
    <w:rsid w:val="00A3390D"/>
    <w:rsid w:val="00A33A1A"/>
    <w:rsid w:val="00A36683"/>
    <w:rsid w:val="00A45178"/>
    <w:rsid w:val="00A54C8E"/>
    <w:rsid w:val="00A67439"/>
    <w:rsid w:val="00A716F6"/>
    <w:rsid w:val="00A80576"/>
    <w:rsid w:val="00A815D8"/>
    <w:rsid w:val="00A82C58"/>
    <w:rsid w:val="00A872A3"/>
    <w:rsid w:val="00A96D93"/>
    <w:rsid w:val="00A96E9D"/>
    <w:rsid w:val="00AA26D9"/>
    <w:rsid w:val="00AB2D41"/>
    <w:rsid w:val="00AC1867"/>
    <w:rsid w:val="00AD26B7"/>
    <w:rsid w:val="00AD32A5"/>
    <w:rsid w:val="00AD61B7"/>
    <w:rsid w:val="00AE0E32"/>
    <w:rsid w:val="00AF00CF"/>
    <w:rsid w:val="00AF32FA"/>
    <w:rsid w:val="00B1023D"/>
    <w:rsid w:val="00B16EE6"/>
    <w:rsid w:val="00B229E9"/>
    <w:rsid w:val="00B34148"/>
    <w:rsid w:val="00B37C8D"/>
    <w:rsid w:val="00B56093"/>
    <w:rsid w:val="00B56BC2"/>
    <w:rsid w:val="00B653AA"/>
    <w:rsid w:val="00B7400C"/>
    <w:rsid w:val="00B847B4"/>
    <w:rsid w:val="00B866D2"/>
    <w:rsid w:val="00B90078"/>
    <w:rsid w:val="00BA0165"/>
    <w:rsid w:val="00BA40AF"/>
    <w:rsid w:val="00BC2505"/>
    <w:rsid w:val="00BC5FD9"/>
    <w:rsid w:val="00BD3AE9"/>
    <w:rsid w:val="00BD599B"/>
    <w:rsid w:val="00BD7393"/>
    <w:rsid w:val="00BF54FF"/>
    <w:rsid w:val="00BF7334"/>
    <w:rsid w:val="00C022F9"/>
    <w:rsid w:val="00C06BFA"/>
    <w:rsid w:val="00C40EA8"/>
    <w:rsid w:val="00C45EF2"/>
    <w:rsid w:val="00C52F90"/>
    <w:rsid w:val="00C57557"/>
    <w:rsid w:val="00C70EC3"/>
    <w:rsid w:val="00C802FF"/>
    <w:rsid w:val="00C96565"/>
    <w:rsid w:val="00C96B28"/>
    <w:rsid w:val="00C975BB"/>
    <w:rsid w:val="00CA5B17"/>
    <w:rsid w:val="00CC3ABA"/>
    <w:rsid w:val="00CD64F6"/>
    <w:rsid w:val="00CD6855"/>
    <w:rsid w:val="00CE1853"/>
    <w:rsid w:val="00CE19B3"/>
    <w:rsid w:val="00CE7062"/>
    <w:rsid w:val="00D007F3"/>
    <w:rsid w:val="00D01EBF"/>
    <w:rsid w:val="00D0408B"/>
    <w:rsid w:val="00D07C0B"/>
    <w:rsid w:val="00D100A4"/>
    <w:rsid w:val="00D369A1"/>
    <w:rsid w:val="00D43020"/>
    <w:rsid w:val="00D43EDD"/>
    <w:rsid w:val="00D506D9"/>
    <w:rsid w:val="00D51CEA"/>
    <w:rsid w:val="00D522E5"/>
    <w:rsid w:val="00D76425"/>
    <w:rsid w:val="00D802C8"/>
    <w:rsid w:val="00D96F42"/>
    <w:rsid w:val="00DA0C80"/>
    <w:rsid w:val="00DA1B01"/>
    <w:rsid w:val="00DB1C3E"/>
    <w:rsid w:val="00DB7498"/>
    <w:rsid w:val="00DE59FC"/>
    <w:rsid w:val="00DF0EF7"/>
    <w:rsid w:val="00DF225C"/>
    <w:rsid w:val="00DF4C4A"/>
    <w:rsid w:val="00DF53F0"/>
    <w:rsid w:val="00E011C6"/>
    <w:rsid w:val="00E0354A"/>
    <w:rsid w:val="00E0463A"/>
    <w:rsid w:val="00E30341"/>
    <w:rsid w:val="00E40CB8"/>
    <w:rsid w:val="00E414E6"/>
    <w:rsid w:val="00E501CD"/>
    <w:rsid w:val="00E55A61"/>
    <w:rsid w:val="00E600F3"/>
    <w:rsid w:val="00E82E19"/>
    <w:rsid w:val="00E851E2"/>
    <w:rsid w:val="00E85D0E"/>
    <w:rsid w:val="00E93984"/>
    <w:rsid w:val="00E93B6C"/>
    <w:rsid w:val="00E95681"/>
    <w:rsid w:val="00EB4C8E"/>
    <w:rsid w:val="00EF3665"/>
    <w:rsid w:val="00EF3813"/>
    <w:rsid w:val="00EF5818"/>
    <w:rsid w:val="00F05999"/>
    <w:rsid w:val="00F07D2B"/>
    <w:rsid w:val="00F13CEB"/>
    <w:rsid w:val="00F14145"/>
    <w:rsid w:val="00F14485"/>
    <w:rsid w:val="00F1551E"/>
    <w:rsid w:val="00F204BE"/>
    <w:rsid w:val="00F3130C"/>
    <w:rsid w:val="00F33354"/>
    <w:rsid w:val="00F3562E"/>
    <w:rsid w:val="00F407B8"/>
    <w:rsid w:val="00F452CE"/>
    <w:rsid w:val="00F52342"/>
    <w:rsid w:val="00F535B7"/>
    <w:rsid w:val="00F56E2B"/>
    <w:rsid w:val="00F7614A"/>
    <w:rsid w:val="00F8291A"/>
    <w:rsid w:val="00F91F15"/>
    <w:rsid w:val="00FA0BB9"/>
    <w:rsid w:val="00FA23CB"/>
    <w:rsid w:val="00FA2F89"/>
    <w:rsid w:val="00FA5E3D"/>
    <w:rsid w:val="00FC7CC4"/>
    <w:rsid w:val="00FD713A"/>
    <w:rsid w:val="00FE648E"/>
    <w:rsid w:val="00FF46CB"/>
    <w:rsid w:val="00FF54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3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Citation List,References,List_Paragraph,Multilevel para_II,List Paragraph1,Resume Title,Paragraph,ReferencesCxSpLast,lp1,Colorful List - Accent 12,Bullets,Normal 2,Source,Normal bullet 2,b1,Number_1,new,列出段落"/>
    <w:basedOn w:val="Normal"/>
    <w:link w:val="ListParagraphChar"/>
    <w:uiPriority w:val="34"/>
    <w:qFormat/>
    <w:rsid w:val="009E3711"/>
    <w:pPr>
      <w:ind w:left="720"/>
      <w:contextualSpacing/>
    </w:pPr>
  </w:style>
  <w:style w:type="paragraph" w:customStyle="1" w:styleId="Default">
    <w:name w:val="Default"/>
    <w:rsid w:val="00DA0C80"/>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B16EE6"/>
    <w:pPr>
      <w:spacing w:after="0" w:line="240" w:lineRule="auto"/>
    </w:pPr>
  </w:style>
  <w:style w:type="table" w:styleId="TableGrid">
    <w:name w:val="Table Grid"/>
    <w:basedOn w:val="TableNormal"/>
    <w:uiPriority w:val="39"/>
    <w:rsid w:val="003477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List Paragraph (numbered (a)) Char,Citation List Char,References Char,List_Paragraph Char,Multilevel para_II Char,List Paragraph1 Char,Resume Title Char,Paragraph Char,ReferencesCxSpLast Char,lp1 Char,Colorful List - Accent 12 Char"/>
    <w:link w:val="ListParagraph"/>
    <w:uiPriority w:val="34"/>
    <w:qFormat/>
    <w:locked/>
    <w:rsid w:val="00EF58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05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A7BD7-8FB6-45DC-8D1F-35E40220C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1923</TotalTime>
  <Pages>7</Pages>
  <Words>2430</Words>
  <Characters>13851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pc</cp:lastModifiedBy>
  <cp:revision>239</cp:revision>
  <cp:lastPrinted>2023-06-20T06:00:00Z</cp:lastPrinted>
  <dcterms:created xsi:type="dcterms:W3CDTF">2023-05-09T14:06:00Z</dcterms:created>
  <dcterms:modified xsi:type="dcterms:W3CDTF">2023-06-20T06:02:00Z</dcterms:modified>
</cp:coreProperties>
</file>