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19" w:rsidRPr="0083053C" w:rsidRDefault="00937E19" w:rsidP="00A22642">
      <w:pPr>
        <w:jc w:val="right"/>
        <w:rPr>
          <w:rFonts w:asciiTheme="minorHAnsi" w:hAnsiTheme="minorHAnsi" w:cstheme="minorHAnsi"/>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rsidR="00127E89" w:rsidRPr="0083053C" w:rsidRDefault="00235C11" w:rsidP="00A22642">
      <w:pPr>
        <w:jc w:val="right"/>
        <w:rPr>
          <w:rFonts w:asciiTheme="minorHAnsi" w:hAnsiTheme="minorHAnsi" w:cstheme="minorHAnsi"/>
          <w:b/>
          <w:sz w:val="44"/>
          <w:szCs w:val="44"/>
          <w:lang w:val="en-GB"/>
        </w:rPr>
      </w:pPr>
      <w:r w:rsidRPr="0083053C">
        <w:rPr>
          <w:rFonts w:asciiTheme="minorHAnsi" w:hAnsiTheme="minorHAnsi" w:cstheme="minorHAnsi"/>
          <w:noProof/>
          <w:lang w:val="en-GB" w:eastAsia="en-GB"/>
        </w:rPr>
        <w:drawing>
          <wp:anchor distT="0" distB="0" distL="114300" distR="114300" simplePos="0" relativeHeight="251657216" behindDoc="0" locked="0" layoutInCell="1" allowOverlap="1" wp14:anchorId="3FADE9A1" wp14:editId="0DE8A9E5">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14:sizeRelH relativeFrom="page">
              <wp14:pctWidth>0</wp14:pctWidth>
            </wp14:sizeRelH>
            <wp14:sizeRelV relativeFrom="page">
              <wp14:pctHeight>0</wp14:pctHeight>
            </wp14:sizeRelV>
          </wp:anchor>
        </w:drawing>
      </w:r>
    </w:p>
    <w:p w:rsidR="00BA4468" w:rsidRPr="0083053C" w:rsidRDefault="00012D84" w:rsidP="00A22642">
      <w:pPr>
        <w:jc w:val="right"/>
        <w:rPr>
          <w:rFonts w:asciiTheme="minorHAnsi" w:hAnsiTheme="minorHAnsi" w:cstheme="minorHAnsi"/>
          <w:b/>
          <w:sz w:val="32"/>
          <w:szCs w:val="32"/>
          <w:lang w:val="en-GB"/>
        </w:rPr>
      </w:pPr>
      <w:r w:rsidRPr="0083053C">
        <w:rPr>
          <w:rFonts w:asciiTheme="minorHAnsi" w:hAnsiTheme="minorHAnsi" w:cstheme="minorHAnsi"/>
          <w:b/>
          <w:sz w:val="32"/>
          <w:szCs w:val="32"/>
          <w:lang w:val="en-GB"/>
        </w:rPr>
        <w:t xml:space="preserve"> </w:t>
      </w: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FF7F30" w:rsidRDefault="004E6C52" w:rsidP="004E6C52">
      <w:pPr>
        <w:pStyle w:val="Header"/>
        <w:ind w:right="9" w:firstLine="10"/>
        <w:jc w:val="center"/>
        <w:rPr>
          <w:rFonts w:asciiTheme="minorHAnsi" w:hAnsiTheme="minorHAnsi" w:cstheme="minorHAnsi"/>
          <w:b/>
          <w:color w:val="000000"/>
          <w:sz w:val="30"/>
          <w:szCs w:val="24"/>
          <w:lang w:val="en-GB"/>
        </w:rPr>
      </w:pPr>
      <w:r w:rsidRPr="00FF7F30">
        <w:rPr>
          <w:rFonts w:asciiTheme="minorHAnsi" w:hAnsiTheme="minorHAnsi" w:cstheme="minorHAnsi"/>
          <w:b/>
          <w:color w:val="000000"/>
          <w:sz w:val="30"/>
          <w:szCs w:val="24"/>
          <w:lang w:val="en-GB"/>
        </w:rPr>
        <w:t>Government of the People’s Republic of Bangladesh</w:t>
      </w:r>
    </w:p>
    <w:p w:rsidR="004E6C52" w:rsidRPr="00FF7F30" w:rsidRDefault="004E6C52" w:rsidP="004E6C52">
      <w:pPr>
        <w:jc w:val="center"/>
        <w:rPr>
          <w:rFonts w:asciiTheme="minorHAnsi" w:hAnsiTheme="minorHAnsi" w:cstheme="minorHAnsi"/>
          <w:b/>
          <w:sz w:val="30"/>
          <w:szCs w:val="24"/>
        </w:rPr>
      </w:pPr>
      <w:r w:rsidRPr="00FF7F30">
        <w:rPr>
          <w:rFonts w:asciiTheme="minorHAnsi" w:hAnsiTheme="minorHAnsi" w:cstheme="minorHAnsi"/>
          <w:b/>
          <w:sz w:val="30"/>
          <w:szCs w:val="24"/>
        </w:rPr>
        <w:t>Office of the Project Director</w:t>
      </w:r>
    </w:p>
    <w:p w:rsidR="004E6C52" w:rsidRPr="00FF7F30" w:rsidRDefault="004E6C52" w:rsidP="004E6C52">
      <w:pPr>
        <w:jc w:val="center"/>
        <w:rPr>
          <w:rFonts w:asciiTheme="minorHAnsi" w:hAnsiTheme="minorHAnsi" w:cstheme="minorHAnsi"/>
          <w:b/>
          <w:sz w:val="30"/>
          <w:szCs w:val="24"/>
        </w:rPr>
      </w:pPr>
      <w:proofErr w:type="spellStart"/>
      <w:r w:rsidRPr="00FF7F30">
        <w:rPr>
          <w:rFonts w:asciiTheme="minorHAnsi" w:hAnsiTheme="minorHAnsi" w:cstheme="minorHAnsi"/>
          <w:b/>
          <w:w w:val="105"/>
          <w:sz w:val="28"/>
        </w:rPr>
        <w:t>Sundarban</w:t>
      </w:r>
      <w:proofErr w:type="spellEnd"/>
      <w:r w:rsidRPr="00FF7F30">
        <w:rPr>
          <w:rFonts w:asciiTheme="minorHAnsi" w:hAnsiTheme="minorHAnsi" w:cstheme="minorHAnsi"/>
          <w:b/>
          <w:w w:val="105"/>
          <w:sz w:val="28"/>
        </w:rPr>
        <w:t xml:space="preserve"> Tiger Conservation Project (STCP)</w:t>
      </w:r>
    </w:p>
    <w:p w:rsidR="004E6C52" w:rsidRPr="00FF7F30" w:rsidRDefault="004E6C52" w:rsidP="004E6C52">
      <w:pPr>
        <w:jc w:val="center"/>
        <w:rPr>
          <w:rFonts w:asciiTheme="minorHAnsi" w:hAnsiTheme="minorHAnsi" w:cstheme="minorHAnsi"/>
          <w:b/>
          <w:sz w:val="30"/>
          <w:szCs w:val="24"/>
        </w:rPr>
      </w:pPr>
      <w:proofErr w:type="spellStart"/>
      <w:r w:rsidRPr="00FF7F30">
        <w:rPr>
          <w:rFonts w:asciiTheme="minorHAnsi" w:hAnsiTheme="minorHAnsi" w:cstheme="minorHAnsi"/>
          <w:b/>
          <w:sz w:val="30"/>
          <w:szCs w:val="24"/>
        </w:rPr>
        <w:t>Sundarban</w:t>
      </w:r>
      <w:proofErr w:type="spellEnd"/>
      <w:r w:rsidRPr="00FF7F30">
        <w:rPr>
          <w:rFonts w:asciiTheme="minorHAnsi" w:hAnsiTheme="minorHAnsi" w:cstheme="minorHAnsi"/>
          <w:b/>
          <w:sz w:val="30"/>
          <w:szCs w:val="24"/>
        </w:rPr>
        <w:t xml:space="preserve"> West Forest Division, Khulna.</w:t>
      </w:r>
    </w:p>
    <w:p w:rsidR="004E6C52" w:rsidRPr="00FF7F30" w:rsidRDefault="004E6C52" w:rsidP="004E6C52">
      <w:pPr>
        <w:ind w:firstLine="10"/>
        <w:jc w:val="center"/>
        <w:rPr>
          <w:rFonts w:asciiTheme="minorHAnsi" w:hAnsiTheme="minorHAnsi" w:cstheme="minorHAnsi"/>
          <w:color w:val="000000"/>
          <w:sz w:val="28"/>
          <w:lang w:val="en-GB"/>
        </w:rPr>
      </w:pPr>
    </w:p>
    <w:p w:rsidR="004E6C52" w:rsidRPr="0083053C" w:rsidRDefault="004E6C52" w:rsidP="004E6C52">
      <w:pPr>
        <w:ind w:firstLine="10"/>
        <w:jc w:val="center"/>
        <w:rPr>
          <w:rFonts w:asciiTheme="minorHAnsi" w:hAnsiTheme="minorHAnsi" w:cstheme="minorHAnsi"/>
          <w:color w:val="000000"/>
          <w:lang w:val="en-GB"/>
        </w:rPr>
      </w:pPr>
    </w:p>
    <w:p w:rsidR="004E6C52" w:rsidRPr="0083053C" w:rsidRDefault="004E6C52" w:rsidP="004E6C52">
      <w:pPr>
        <w:jc w:val="center"/>
        <w:rPr>
          <w:rFonts w:asciiTheme="minorHAnsi" w:hAnsiTheme="minorHAnsi" w:cstheme="minorHAnsi"/>
          <w:b/>
          <w:sz w:val="36"/>
          <w:lang w:val="en-GB"/>
        </w:rPr>
      </w:pPr>
      <w:bookmarkStart w:id="14" w:name="_GoBack"/>
      <w:bookmarkEnd w:id="14"/>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jc w:val="center"/>
        <w:rPr>
          <w:rFonts w:asciiTheme="minorHAnsi" w:hAnsiTheme="minorHAnsi" w:cstheme="minorHAnsi"/>
          <w:b/>
          <w:sz w:val="28"/>
          <w:szCs w:val="28"/>
          <w:lang w:val="en-GB"/>
        </w:rPr>
      </w:pPr>
      <w:r w:rsidRPr="0083053C">
        <w:rPr>
          <w:rFonts w:asciiTheme="minorHAnsi" w:hAnsiTheme="minorHAnsi" w:cstheme="minorHAnsi"/>
          <w:b/>
          <w:sz w:val="28"/>
          <w:szCs w:val="28"/>
          <w:lang w:val="en-GB"/>
        </w:rPr>
        <w:t>Request for Application (RFA)</w:t>
      </w:r>
    </w:p>
    <w:p w:rsidR="004E6C52" w:rsidRPr="0083053C" w:rsidRDefault="004E6C52" w:rsidP="004E6C52">
      <w:pPr>
        <w:jc w:val="center"/>
        <w:rPr>
          <w:rFonts w:asciiTheme="minorHAnsi" w:hAnsiTheme="minorHAnsi" w:cstheme="minorHAnsi"/>
          <w:b/>
          <w:sz w:val="28"/>
          <w:szCs w:val="28"/>
          <w:lang w:val="en-GB"/>
        </w:rPr>
      </w:pPr>
      <w:proofErr w:type="gramStart"/>
      <w:r w:rsidRPr="0083053C">
        <w:rPr>
          <w:rFonts w:asciiTheme="minorHAnsi" w:hAnsiTheme="minorHAnsi" w:cstheme="minorHAnsi"/>
          <w:b/>
          <w:sz w:val="28"/>
          <w:szCs w:val="28"/>
          <w:lang w:val="en-GB"/>
        </w:rPr>
        <w:t>for</w:t>
      </w:r>
      <w:proofErr w:type="gramEnd"/>
    </w:p>
    <w:p w:rsidR="004E6C52" w:rsidRDefault="004E6C52" w:rsidP="004E6C52">
      <w:pPr>
        <w:jc w:val="center"/>
        <w:rPr>
          <w:rFonts w:asciiTheme="minorHAnsi" w:hAnsiTheme="minorHAnsi" w:cstheme="minorHAnsi"/>
          <w:b/>
          <w:bCs/>
          <w:sz w:val="28"/>
          <w:szCs w:val="28"/>
          <w:lang w:val="en-GB"/>
        </w:rPr>
      </w:pPr>
      <w:r w:rsidRPr="0083053C">
        <w:rPr>
          <w:rFonts w:asciiTheme="minorHAnsi" w:hAnsiTheme="minorHAnsi" w:cstheme="minorHAnsi"/>
          <w:b/>
          <w:bCs/>
          <w:sz w:val="28"/>
          <w:szCs w:val="28"/>
          <w:lang w:val="en-GB"/>
        </w:rPr>
        <w:t xml:space="preserve">Selection of </w:t>
      </w:r>
      <w:r w:rsidR="00B64073">
        <w:rPr>
          <w:rFonts w:asciiTheme="minorHAnsi" w:hAnsiTheme="minorHAnsi" w:cstheme="minorHAnsi"/>
          <w:b/>
          <w:bCs/>
          <w:sz w:val="28"/>
          <w:szCs w:val="28"/>
          <w:lang w:val="en-GB"/>
        </w:rPr>
        <w:t>Individual Consultant (</w:t>
      </w:r>
      <w:r w:rsidRPr="0083053C">
        <w:rPr>
          <w:rFonts w:asciiTheme="minorHAnsi" w:hAnsiTheme="minorHAnsi" w:cstheme="minorHAnsi"/>
          <w:b/>
          <w:bCs/>
          <w:sz w:val="28"/>
          <w:szCs w:val="28"/>
          <w:lang w:val="en-GB"/>
        </w:rPr>
        <w:t>National)</w:t>
      </w:r>
    </w:p>
    <w:p w:rsidR="00B64073" w:rsidRPr="00A96DBF" w:rsidRDefault="004463AB" w:rsidP="004E6C52">
      <w:pPr>
        <w:jc w:val="center"/>
        <w:rPr>
          <w:rFonts w:asciiTheme="minorHAnsi" w:hAnsiTheme="minorHAnsi" w:cstheme="minorHAnsi"/>
          <w:b/>
          <w:bCs/>
          <w:sz w:val="28"/>
          <w:szCs w:val="28"/>
          <w:lang w:val="en-GB"/>
        </w:rPr>
      </w:pPr>
      <w:r>
        <w:rPr>
          <w:rFonts w:asciiTheme="minorHAnsi" w:hAnsiTheme="minorHAnsi" w:cstheme="minorHAnsi"/>
          <w:b/>
          <w:sz w:val="28"/>
          <w:szCs w:val="28"/>
        </w:rPr>
        <w:t xml:space="preserve">Assistant consultant for </w:t>
      </w:r>
      <w:r w:rsidR="00B30842">
        <w:rPr>
          <w:rFonts w:asciiTheme="minorHAnsi" w:hAnsiTheme="minorHAnsi" w:cstheme="minorHAnsi"/>
          <w:b/>
          <w:sz w:val="28"/>
          <w:szCs w:val="28"/>
        </w:rPr>
        <w:t>Information and Data Analyse</w:t>
      </w:r>
      <w:r w:rsidR="00A96DBF" w:rsidRPr="00A96DBF">
        <w:rPr>
          <w:rFonts w:asciiTheme="minorHAnsi" w:hAnsiTheme="minorHAnsi" w:cstheme="minorHAnsi"/>
          <w:b/>
          <w:sz w:val="28"/>
          <w:szCs w:val="28"/>
        </w:rPr>
        <w:t>s</w:t>
      </w:r>
    </w:p>
    <w:p w:rsidR="00B64073" w:rsidRDefault="00B64073" w:rsidP="004E6C52">
      <w:pPr>
        <w:jc w:val="center"/>
        <w:rPr>
          <w:rFonts w:asciiTheme="minorHAnsi" w:hAnsiTheme="minorHAnsi" w:cstheme="minorHAnsi"/>
          <w:b/>
          <w:bCs/>
          <w:sz w:val="28"/>
          <w:szCs w:val="28"/>
          <w:lang w:val="en-GB"/>
        </w:rPr>
      </w:pPr>
    </w:p>
    <w:p w:rsidR="00B64073" w:rsidRPr="00FF7F30" w:rsidRDefault="00B64073" w:rsidP="00FF7F30">
      <w:pPr>
        <w:jc w:val="center"/>
        <w:rPr>
          <w:rFonts w:asciiTheme="minorHAnsi" w:hAnsiTheme="minorHAnsi" w:cstheme="minorHAnsi"/>
          <w:b/>
          <w:sz w:val="24"/>
          <w:szCs w:val="24"/>
        </w:rPr>
      </w:pPr>
      <w:proofErr w:type="gramStart"/>
      <w:r w:rsidRPr="00FF7F30">
        <w:rPr>
          <w:b/>
          <w:sz w:val="24"/>
          <w:szCs w:val="24"/>
          <w:lang w:val="en-GB"/>
        </w:rPr>
        <w:t>EOI Ref. No.</w:t>
      </w:r>
      <w:proofErr w:type="gramEnd"/>
      <w:r w:rsidRPr="00FF7F30">
        <w:rPr>
          <w:b/>
          <w:sz w:val="24"/>
          <w:szCs w:val="24"/>
          <w:lang w:val="en-GB"/>
        </w:rPr>
        <w:t xml:space="preserve"> &amp; Date: </w:t>
      </w:r>
      <w:r w:rsidRPr="00FF7F30">
        <w:rPr>
          <w:rFonts w:asciiTheme="minorHAnsi" w:hAnsiTheme="minorHAnsi" w:cstheme="minorHAnsi"/>
          <w:b/>
          <w:sz w:val="24"/>
          <w:szCs w:val="24"/>
        </w:rPr>
        <w:t>02/Tiger/2022-23, Date: 22/11/2022</w:t>
      </w:r>
    </w:p>
    <w:p w:rsidR="00B64073" w:rsidRPr="00D91CEE" w:rsidRDefault="00B64073" w:rsidP="00B64073">
      <w:pPr>
        <w:rPr>
          <w:sz w:val="24"/>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4E6C52" w:rsidP="00A22642">
      <w:pPr>
        <w:jc w:val="center"/>
        <w:rPr>
          <w:rFonts w:asciiTheme="minorHAnsi" w:hAnsiTheme="minorHAnsi" w:cstheme="minorHAnsi"/>
          <w:lang w:val="en-GB"/>
        </w:rPr>
      </w:pPr>
      <w:r w:rsidRPr="0083053C">
        <w:rPr>
          <w:rFonts w:asciiTheme="minorHAnsi" w:hAnsiTheme="minorHAnsi" w:cstheme="minorHAnsi"/>
          <w:b/>
          <w:sz w:val="32"/>
          <w:szCs w:val="32"/>
          <w:lang w:val="en-GB"/>
        </w:rPr>
        <w:t>November, 2022</w:t>
      </w:r>
    </w:p>
    <w:p w:rsidR="00984B12" w:rsidRPr="0083053C" w:rsidRDefault="00984B12" w:rsidP="00A22642">
      <w:pPr>
        <w:rPr>
          <w:rFonts w:asciiTheme="minorHAnsi" w:hAnsiTheme="minorHAnsi" w:cstheme="minorHAnsi"/>
          <w:b/>
          <w:bCs/>
          <w:sz w:val="32"/>
          <w:szCs w:val="32"/>
          <w:lang w:val="en-GB"/>
        </w:rPr>
      </w:pPr>
    </w:p>
    <w:p w:rsidR="0040603C" w:rsidRPr="0083053C" w:rsidRDefault="00206BA6" w:rsidP="00A22642">
      <w:pPr>
        <w:rPr>
          <w:rFonts w:asciiTheme="minorHAnsi" w:hAnsiTheme="minorHAnsi" w:cstheme="minorHAnsi"/>
          <w:b/>
          <w:bCs/>
          <w:sz w:val="32"/>
          <w:szCs w:val="32"/>
          <w:u w:val="single"/>
          <w:lang w:val="en-GB"/>
        </w:rPr>
      </w:pPr>
      <w:r w:rsidRPr="0083053C">
        <w:rPr>
          <w:rFonts w:asciiTheme="minorHAnsi" w:hAnsiTheme="minorHAnsi" w:cstheme="minorHAnsi"/>
          <w:b/>
          <w:bCs/>
          <w:sz w:val="32"/>
          <w:szCs w:val="32"/>
          <w:u w:val="single"/>
          <w:lang w:val="en-GB"/>
        </w:rPr>
        <w:t>________________________________________________________</w:t>
      </w:r>
    </w:p>
    <w:p w:rsidR="0040603C" w:rsidRPr="0083053C" w:rsidRDefault="0040603C" w:rsidP="00A22642">
      <w:pPr>
        <w:rPr>
          <w:rFonts w:asciiTheme="minorHAnsi" w:hAnsiTheme="minorHAnsi" w:cstheme="minorHAnsi"/>
          <w:b/>
          <w:bCs/>
          <w:sz w:val="32"/>
          <w:szCs w:val="32"/>
          <w:lang w:val="en-GB"/>
        </w:rPr>
      </w:pPr>
    </w:p>
    <w:p w:rsidR="00C03324" w:rsidRPr="0083053C" w:rsidRDefault="00C03324" w:rsidP="00A22642">
      <w:pPr>
        <w:jc w:val="center"/>
        <w:rPr>
          <w:rFonts w:asciiTheme="minorHAnsi" w:hAnsiTheme="minorHAnsi" w:cstheme="minorHAnsi"/>
          <w:b/>
          <w:sz w:val="28"/>
          <w:lang w:val="en-GB"/>
        </w:rPr>
        <w:sectPr w:rsidR="00C03324" w:rsidRPr="0083053C" w:rsidSect="009458E2">
          <w:headerReference w:type="even" r:id="rId9"/>
          <w:headerReference w:type="default" r:id="rId10"/>
          <w:footerReference w:type="even" r:id="rId11"/>
          <w:footerReference w:type="default" r:id="rId12"/>
          <w:headerReference w:type="first" r:id="rId13"/>
          <w:footerReference w:type="first" r:id="rId14"/>
          <w:type w:val="nextColumn"/>
          <w:pgSz w:w="11909" w:h="16416" w:code="9"/>
          <w:pgMar w:top="1440" w:right="1440" w:bottom="432" w:left="1440" w:header="720" w:footer="720" w:gutter="0"/>
          <w:pgNumType w:fmt="lowerRoman" w:start="1"/>
          <w:cols w:space="708"/>
          <w:docGrid w:linePitch="360"/>
        </w:sectPr>
      </w:pPr>
    </w:p>
    <w:p w:rsidR="004168D5" w:rsidRPr="0083053C" w:rsidRDefault="006763F3" w:rsidP="00D16343">
      <w:pPr>
        <w:jc w:val="center"/>
        <w:rPr>
          <w:rFonts w:asciiTheme="minorHAnsi" w:hAnsiTheme="minorHAnsi" w:cstheme="minorHAnsi"/>
          <w:b/>
          <w:sz w:val="28"/>
        </w:rPr>
      </w:pPr>
      <w:r w:rsidRPr="0083053C">
        <w:rPr>
          <w:rFonts w:asciiTheme="minorHAnsi" w:hAnsiTheme="minorHAnsi" w:cstheme="minorHAnsi"/>
          <w:b/>
          <w:sz w:val="28"/>
        </w:rPr>
        <w:lastRenderedPageBreak/>
        <w:t>Guidance Notes on the Use of</w:t>
      </w:r>
    </w:p>
    <w:p w:rsidR="006763F3" w:rsidRPr="0083053C" w:rsidRDefault="006763F3" w:rsidP="00A22642">
      <w:pPr>
        <w:jc w:val="center"/>
        <w:rPr>
          <w:rFonts w:asciiTheme="minorHAnsi" w:hAnsiTheme="minorHAnsi" w:cstheme="minorHAnsi"/>
          <w:b/>
          <w:sz w:val="28"/>
          <w:szCs w:val="28"/>
          <w:lang w:val="en-GB"/>
        </w:rPr>
      </w:pPr>
      <w:proofErr w:type="gramStart"/>
      <w:r w:rsidRPr="0083053C">
        <w:rPr>
          <w:rFonts w:asciiTheme="minorHAnsi" w:hAnsiTheme="minorHAnsi" w:cstheme="minorHAnsi"/>
          <w:b/>
          <w:sz w:val="28"/>
        </w:rPr>
        <w:t>the</w:t>
      </w:r>
      <w:proofErr w:type="gramEnd"/>
      <w:r w:rsidRPr="0083053C">
        <w:rPr>
          <w:rFonts w:asciiTheme="minorHAnsi" w:hAnsiTheme="minorHAnsi" w:cstheme="minorHAnsi"/>
          <w:b/>
          <w:sz w:val="28"/>
        </w:rPr>
        <w:t xml:space="preserve"> Standard </w:t>
      </w:r>
      <w:r w:rsidRPr="0083053C">
        <w:rPr>
          <w:rFonts w:asciiTheme="minorHAnsi" w:hAnsiTheme="minorHAnsi" w:cstheme="minorHAnsi"/>
          <w:b/>
          <w:sz w:val="28"/>
          <w:szCs w:val="28"/>
          <w:lang w:val="en-GB"/>
        </w:rPr>
        <w:t>Request for Application for Selection</w:t>
      </w:r>
    </w:p>
    <w:p w:rsidR="006763F3" w:rsidRPr="0083053C" w:rsidRDefault="006763F3" w:rsidP="00A22642">
      <w:pPr>
        <w:jc w:val="center"/>
        <w:rPr>
          <w:rFonts w:asciiTheme="minorHAnsi" w:hAnsiTheme="minorHAnsi" w:cstheme="minorHAnsi"/>
          <w:b/>
          <w:sz w:val="28"/>
        </w:rPr>
      </w:pPr>
      <w:proofErr w:type="gramStart"/>
      <w:r w:rsidRPr="0083053C">
        <w:rPr>
          <w:rFonts w:asciiTheme="minorHAnsi" w:hAnsiTheme="minorHAnsi" w:cstheme="minorHAnsi"/>
          <w:b/>
          <w:sz w:val="28"/>
          <w:szCs w:val="28"/>
          <w:lang w:val="en-GB"/>
        </w:rPr>
        <w:t>of</w:t>
      </w:r>
      <w:proofErr w:type="gramEnd"/>
      <w:r w:rsidRPr="0083053C">
        <w:rPr>
          <w:rFonts w:asciiTheme="minorHAnsi" w:hAnsiTheme="minorHAnsi" w:cstheme="minorHAnsi"/>
          <w:b/>
          <w:sz w:val="28"/>
          <w:szCs w:val="28"/>
          <w:lang w:val="en-GB"/>
        </w:rPr>
        <w:t xml:space="preserve"> Individual Consultants (National)</w:t>
      </w:r>
    </w:p>
    <w:p w:rsidR="006763F3" w:rsidRPr="0083053C" w:rsidRDefault="006763F3" w:rsidP="00A22642">
      <w:pPr>
        <w:jc w:val="both"/>
        <w:rPr>
          <w:rFonts w:asciiTheme="minorHAnsi" w:hAnsiTheme="minorHAnsi" w:cstheme="minorHAnsi"/>
        </w:rPr>
      </w:pPr>
    </w:p>
    <w:p w:rsidR="006763F3" w:rsidRPr="0083053C" w:rsidRDefault="006763F3" w:rsidP="00A22642">
      <w:pPr>
        <w:jc w:val="both"/>
        <w:rPr>
          <w:rFonts w:asciiTheme="minorHAnsi" w:hAnsiTheme="minorHAnsi" w:cstheme="minorHAnsi"/>
        </w:rPr>
      </w:pPr>
      <w:r w:rsidRPr="0083053C">
        <w:rPr>
          <w:rFonts w:asciiTheme="minorHAnsi" w:hAnsiTheme="minorHAnsi" w:cstheme="minorHAnsi"/>
        </w:rPr>
        <w:t xml:space="preserve">These guidance notes have been prepared by the CPTU to assist a </w:t>
      </w:r>
      <w:r w:rsidR="000570D9" w:rsidRPr="0083053C">
        <w:rPr>
          <w:rFonts w:asciiTheme="minorHAnsi" w:hAnsiTheme="minorHAnsi" w:cstheme="minorHAnsi"/>
        </w:rPr>
        <w:t>Client</w:t>
      </w:r>
      <w:r w:rsidRPr="0083053C">
        <w:rPr>
          <w:rFonts w:asciiTheme="minorHAnsi" w:hAnsiTheme="minorHAnsi" w:cstheme="minorHAnsi"/>
        </w:rPr>
        <w:t xml:space="preserve"> in the preparation, using the Standard Request for Application (SRFA), for </w:t>
      </w:r>
      <w:r w:rsidR="00D16343" w:rsidRPr="0083053C">
        <w:rPr>
          <w:rFonts w:asciiTheme="minorHAnsi" w:hAnsiTheme="minorHAnsi" w:cstheme="minorHAnsi"/>
        </w:rPr>
        <w:t>procurement</w:t>
      </w:r>
      <w:r w:rsidRPr="0083053C">
        <w:rPr>
          <w:rFonts w:asciiTheme="minorHAnsi" w:hAnsiTheme="minorHAnsi" w:cstheme="minorHAnsi"/>
        </w:rPr>
        <w:t xml:space="preserve"> of Individual Consultants (National). The </w:t>
      </w:r>
      <w:r w:rsidR="000570D9" w:rsidRPr="0083053C">
        <w:rPr>
          <w:rFonts w:asciiTheme="minorHAnsi" w:hAnsiTheme="minorHAnsi" w:cstheme="minorHAnsi"/>
        </w:rPr>
        <w:t>Client</w:t>
      </w:r>
      <w:r w:rsidRPr="0083053C">
        <w:rPr>
          <w:rFonts w:asciiTheme="minorHAnsi" w:hAnsiTheme="minorHAnsi" w:cstheme="minorHAnsi"/>
        </w:rPr>
        <w:t xml:space="preserve"> should also refer to the Public Procurement </w:t>
      </w:r>
      <w:r w:rsidR="00BA7DEB" w:rsidRPr="0083053C">
        <w:rPr>
          <w:rFonts w:asciiTheme="minorHAnsi" w:hAnsiTheme="minorHAnsi" w:cstheme="minorHAnsi"/>
        </w:rPr>
        <w:t>Act 2006</w:t>
      </w:r>
      <w:r w:rsidR="00D16343" w:rsidRPr="0083053C">
        <w:rPr>
          <w:rFonts w:asciiTheme="minorHAnsi" w:hAnsiTheme="minorHAnsi" w:cstheme="minorHAnsi"/>
        </w:rPr>
        <w:t xml:space="preserve"> (Act No 24 of 2006),</w:t>
      </w:r>
      <w:r w:rsidR="00BA7DEB" w:rsidRPr="0083053C">
        <w:rPr>
          <w:rFonts w:asciiTheme="minorHAnsi" w:hAnsiTheme="minorHAnsi" w:cstheme="minorHAnsi"/>
        </w:rPr>
        <w:t xml:space="preserve"> and </w:t>
      </w:r>
      <w:r w:rsidRPr="0083053C">
        <w:rPr>
          <w:rFonts w:asciiTheme="minorHAnsi" w:hAnsiTheme="minorHAnsi" w:cstheme="minorHAnsi"/>
        </w:rPr>
        <w:t xml:space="preserve">the Public Procurement </w:t>
      </w:r>
      <w:r w:rsidR="00BA7DEB" w:rsidRPr="0083053C">
        <w:rPr>
          <w:rFonts w:asciiTheme="minorHAnsi" w:hAnsiTheme="minorHAnsi" w:cstheme="minorHAnsi"/>
        </w:rPr>
        <w:t>Rules 2008</w:t>
      </w:r>
      <w:r w:rsidRPr="0083053C">
        <w:rPr>
          <w:rFonts w:asciiTheme="minorHAnsi" w:hAnsiTheme="minorHAnsi" w:cstheme="minorHAnsi"/>
        </w:rPr>
        <w:t xml:space="preserve">, issued to supplement the </w:t>
      </w:r>
      <w:r w:rsidR="00BA7DEB" w:rsidRPr="0083053C">
        <w:rPr>
          <w:rFonts w:asciiTheme="minorHAnsi" w:hAnsiTheme="minorHAnsi" w:cstheme="minorHAnsi"/>
        </w:rPr>
        <w:t>Act</w:t>
      </w:r>
      <w:r w:rsidR="00D16343" w:rsidRPr="0083053C">
        <w:rPr>
          <w:rFonts w:asciiTheme="minorHAnsi" w:hAnsiTheme="minorHAnsi" w:cstheme="minorHAnsi"/>
        </w:rPr>
        <w:t xml:space="preserve"> available on CPTU’s website: </w:t>
      </w:r>
      <w:hyperlink r:id="rId15" w:history="1">
        <w:r w:rsidR="00D16343" w:rsidRPr="0083053C">
          <w:rPr>
            <w:rStyle w:val="Hyperlink"/>
            <w:rFonts w:asciiTheme="minorHAnsi" w:hAnsiTheme="minorHAnsi" w:cstheme="minorHAnsi"/>
            <w:b/>
            <w:color w:val="auto"/>
            <w:u w:val="none"/>
          </w:rPr>
          <w:t>www.cptu.gov.bd/</w:t>
        </w:r>
      </w:hyperlink>
      <w:r w:rsidR="00D16343" w:rsidRPr="0083053C">
        <w:rPr>
          <w:rFonts w:asciiTheme="minorHAnsi" w:hAnsiTheme="minorHAnsi" w:cstheme="minorHAnsi"/>
          <w:b/>
        </w:rPr>
        <w:t>.</w:t>
      </w:r>
      <w:r w:rsidR="00D16343" w:rsidRPr="0083053C">
        <w:rPr>
          <w:rFonts w:asciiTheme="minorHAnsi" w:hAnsiTheme="minorHAnsi" w:cstheme="minorHAnsi"/>
        </w:rPr>
        <w:t xml:space="preserve"> All concerned are advised to refer to the aforementioned Ac</w:t>
      </w:r>
      <w:r w:rsidR="00C650A2" w:rsidRPr="0083053C">
        <w:rPr>
          <w:rFonts w:asciiTheme="minorHAnsi" w:hAnsiTheme="minorHAnsi" w:cstheme="minorHAnsi"/>
        </w:rPr>
        <w:t>t and Rules while participating</w:t>
      </w:r>
      <w:r w:rsidR="00D16343" w:rsidRPr="0083053C">
        <w:rPr>
          <w:rFonts w:asciiTheme="minorHAnsi" w:hAnsiTheme="minorHAnsi" w:cstheme="minorHAnsi"/>
        </w:rPr>
        <w:t xml:space="preserve"> in any selection process of Consultants.</w:t>
      </w:r>
    </w:p>
    <w:p w:rsidR="006763F3" w:rsidRPr="0083053C" w:rsidRDefault="006763F3" w:rsidP="00A22642">
      <w:pPr>
        <w:jc w:val="both"/>
        <w:rPr>
          <w:rFonts w:asciiTheme="minorHAnsi" w:hAnsiTheme="minorHAnsi" w:cstheme="minorHAnsi"/>
        </w:rPr>
      </w:pPr>
    </w:p>
    <w:p w:rsidR="0061115F" w:rsidRPr="0083053C" w:rsidRDefault="0061115F" w:rsidP="00A22642">
      <w:pPr>
        <w:jc w:val="both"/>
        <w:rPr>
          <w:rFonts w:asciiTheme="minorHAnsi" w:hAnsiTheme="minorHAnsi" w:cstheme="minorHAnsi"/>
        </w:rPr>
      </w:pPr>
      <w:r w:rsidRPr="0083053C">
        <w:rPr>
          <w:rFonts w:asciiTheme="minorHAnsi" w:hAnsiTheme="minorHAnsi" w:cstheme="minorHAnsi"/>
          <w:bCs/>
        </w:rPr>
        <w:t>Individual Consultants</w:t>
      </w:r>
      <w:r w:rsidRPr="0083053C">
        <w:rPr>
          <w:rFonts w:asciiTheme="minorHAnsi" w:hAnsiTheme="minorHAnsi" w:cstheme="minorHAnsi"/>
          <w:b/>
          <w:bCs/>
        </w:rPr>
        <w:t xml:space="preserve"> </w:t>
      </w:r>
      <w:r w:rsidRPr="0083053C">
        <w:rPr>
          <w:rFonts w:asciiTheme="minorHAnsi" w:hAnsiTheme="minorHAnsi" w:cstheme="minorHAnsi"/>
        </w:rPr>
        <w:t>shall be employed in accordance with Section 38 of the Public Procurement Act 2006 and Rule 112</w:t>
      </w:r>
      <w:r w:rsidR="006A0267" w:rsidRPr="0083053C">
        <w:rPr>
          <w:rFonts w:asciiTheme="minorHAnsi" w:hAnsiTheme="minorHAnsi" w:cstheme="minorHAnsi"/>
        </w:rPr>
        <w:t xml:space="preserve"> &amp; Rule 104(d)</w:t>
      </w:r>
      <w:r w:rsidRPr="0083053C">
        <w:rPr>
          <w:rFonts w:asciiTheme="minorHAnsi" w:hAnsiTheme="minorHAnsi" w:cstheme="minorHAnsi"/>
        </w:rPr>
        <w:t xml:space="preserve"> of the Public Procurement Rule 2008 for assignments for which the qualifications and experience of the individual are the overriding requirements and no team of staff and no additional professional support are required.</w:t>
      </w:r>
    </w:p>
    <w:p w:rsidR="0061115F" w:rsidRPr="0083053C" w:rsidRDefault="0061115F" w:rsidP="00A22642">
      <w:pPr>
        <w:jc w:val="both"/>
        <w:rPr>
          <w:rFonts w:asciiTheme="minorHAnsi" w:hAnsiTheme="minorHAnsi" w:cstheme="minorHAnsi"/>
        </w:rPr>
      </w:pPr>
    </w:p>
    <w:p w:rsidR="006763F3" w:rsidRPr="0083053C" w:rsidRDefault="006763F3" w:rsidP="00A22642">
      <w:pPr>
        <w:jc w:val="both"/>
        <w:rPr>
          <w:rFonts w:asciiTheme="minorHAnsi" w:hAnsiTheme="minorHAnsi" w:cstheme="minorHAnsi"/>
          <w:spacing w:val="-3"/>
        </w:rPr>
      </w:pPr>
      <w:r w:rsidRPr="0083053C">
        <w:rPr>
          <w:rFonts w:asciiTheme="minorHAnsi" w:hAnsiTheme="minorHAnsi" w:cstheme="minorHAnsi"/>
        </w:rPr>
        <w:t xml:space="preserve">This document shall be used when a </w:t>
      </w:r>
      <w:r w:rsidR="009E1027" w:rsidRPr="0083053C">
        <w:rPr>
          <w:rFonts w:asciiTheme="minorHAnsi" w:hAnsiTheme="minorHAnsi" w:cstheme="minorHAnsi"/>
        </w:rPr>
        <w:t xml:space="preserve">Procuring Entity </w:t>
      </w:r>
      <w:r w:rsidR="001A4F8A" w:rsidRPr="0083053C">
        <w:rPr>
          <w:rFonts w:asciiTheme="minorHAnsi" w:hAnsiTheme="minorHAnsi" w:cstheme="minorHAnsi"/>
        </w:rPr>
        <w:t>(the Client)</w:t>
      </w:r>
      <w:r w:rsidRPr="0083053C">
        <w:rPr>
          <w:rFonts w:asciiTheme="minorHAnsi" w:hAnsiTheme="minorHAnsi" w:cstheme="minorHAnsi"/>
          <w:spacing w:val="-3"/>
        </w:rPr>
        <w:t xml:space="preserve"> wishes to select an Individual Consultant (National) for </w:t>
      </w:r>
      <w:r w:rsidRPr="0083053C">
        <w:rPr>
          <w:rFonts w:asciiTheme="minorHAnsi" w:hAnsiTheme="minorHAnsi" w:cstheme="minorHAnsi"/>
          <w:b/>
          <w:spacing w:val="-3"/>
        </w:rPr>
        <w:t>assignments</w:t>
      </w:r>
      <w:r w:rsidR="00977CE7" w:rsidRPr="0083053C">
        <w:rPr>
          <w:rFonts w:asciiTheme="minorHAnsi" w:hAnsiTheme="minorHAnsi" w:cstheme="minorHAnsi"/>
          <w:b/>
          <w:spacing w:val="-3"/>
        </w:rPr>
        <w:t xml:space="preserve"> for which the qualifications and experience of the individual are the overriding requirement,</w:t>
      </w:r>
      <w:r w:rsidRPr="0083053C">
        <w:rPr>
          <w:rFonts w:asciiTheme="minorHAnsi" w:hAnsiTheme="minorHAnsi" w:cstheme="minorHAnsi"/>
          <w:spacing w:val="-3"/>
        </w:rPr>
        <w:t xml:space="preserve"> for which remuneration is being determined on the basis of the time actually spent by the Consultant in carrying out the services.</w:t>
      </w:r>
    </w:p>
    <w:p w:rsidR="006763F3" w:rsidRPr="0083053C" w:rsidRDefault="006763F3" w:rsidP="00A22642">
      <w:pPr>
        <w:jc w:val="both"/>
        <w:rPr>
          <w:rFonts w:asciiTheme="minorHAnsi" w:hAnsiTheme="minorHAnsi" w:cstheme="minorHAnsi"/>
        </w:rPr>
      </w:pPr>
    </w:p>
    <w:p w:rsidR="006763F3" w:rsidRPr="0083053C" w:rsidRDefault="006763F3" w:rsidP="00A22642">
      <w:pPr>
        <w:jc w:val="both"/>
        <w:rPr>
          <w:rFonts w:asciiTheme="minorHAnsi" w:hAnsiTheme="minorHAnsi" w:cstheme="minorHAnsi"/>
          <w:spacing w:val="-3"/>
        </w:rPr>
      </w:pPr>
      <w:r w:rsidRPr="0083053C">
        <w:rPr>
          <w:rFonts w:asciiTheme="minorHAnsi" w:hAnsiTheme="minorHAnsi" w:cstheme="minorHAnsi"/>
          <w:spacing w:val="-3"/>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83053C" w:rsidRDefault="006763F3" w:rsidP="00A22642">
      <w:pPr>
        <w:jc w:val="both"/>
        <w:rPr>
          <w:rFonts w:asciiTheme="minorHAnsi" w:hAnsiTheme="minorHAnsi" w:cstheme="minorHAnsi"/>
          <w:spacing w:val="-3"/>
        </w:rPr>
      </w:pPr>
    </w:p>
    <w:p w:rsidR="006763F3" w:rsidRPr="0083053C" w:rsidRDefault="006763F3" w:rsidP="00A22642">
      <w:pPr>
        <w:jc w:val="both"/>
        <w:rPr>
          <w:rFonts w:asciiTheme="minorHAnsi" w:hAnsiTheme="minorHAnsi" w:cstheme="minorHAnsi"/>
          <w:caps/>
        </w:rPr>
      </w:pPr>
      <w:r w:rsidRPr="0083053C">
        <w:rPr>
          <w:rFonts w:asciiTheme="minorHAnsi" w:hAnsiTheme="minorHAnsi" w:cstheme="minorHAnsi"/>
          <w:spacing w:val="-3"/>
        </w:rPr>
        <w:t>Consultant’s remuneration is based on (i) agreed unit rates for the Consultant multiplied by the actual time spent by him</w:t>
      </w:r>
      <w:r w:rsidR="00FB456F" w:rsidRPr="0083053C">
        <w:rPr>
          <w:rFonts w:asciiTheme="minorHAnsi" w:hAnsiTheme="minorHAnsi" w:cstheme="minorHAnsi"/>
          <w:spacing w:val="-3"/>
        </w:rPr>
        <w:t>/her</w:t>
      </w:r>
      <w:r w:rsidRPr="0083053C">
        <w:rPr>
          <w:rFonts w:asciiTheme="minorHAnsi" w:hAnsiTheme="minorHAnsi" w:cstheme="minorHAnsi"/>
          <w:spacing w:val="-3"/>
        </w:rPr>
        <w:t xml:space="preserve"> in executing the assignment, and (ii) reimbursable expenses using actual expenses and/or agreed unit prices. This type of Contract requires the </w:t>
      </w:r>
      <w:r w:rsidR="004E535D" w:rsidRPr="0083053C">
        <w:rPr>
          <w:rFonts w:asciiTheme="minorHAnsi" w:hAnsiTheme="minorHAnsi" w:cstheme="minorHAnsi"/>
          <w:spacing w:val="-3"/>
        </w:rPr>
        <w:t>Client</w:t>
      </w:r>
      <w:r w:rsidRPr="0083053C">
        <w:rPr>
          <w:rFonts w:asciiTheme="minorHAnsi" w:hAnsiTheme="minorHAnsi" w:cstheme="minorHAnsi"/>
          <w:spacing w:val="-3"/>
        </w:rPr>
        <w:t xml:space="preserve"> to closely supervise consultants and to be involved in the daily execution of the assignment.</w:t>
      </w:r>
    </w:p>
    <w:p w:rsidR="006763F3" w:rsidRPr="0083053C" w:rsidRDefault="006763F3" w:rsidP="00A22642">
      <w:pPr>
        <w:jc w:val="both"/>
        <w:rPr>
          <w:rFonts w:asciiTheme="minorHAnsi" w:hAnsiTheme="minorHAnsi" w:cstheme="minorHAnsi"/>
        </w:rPr>
      </w:pPr>
    </w:p>
    <w:p w:rsidR="006763F3" w:rsidRPr="0083053C" w:rsidRDefault="006763F3" w:rsidP="00A22642">
      <w:pPr>
        <w:jc w:val="both"/>
        <w:rPr>
          <w:rFonts w:asciiTheme="minorHAnsi" w:hAnsiTheme="minorHAnsi" w:cstheme="minorHAnsi"/>
          <w:b/>
        </w:rPr>
      </w:pPr>
      <w:r w:rsidRPr="0083053C">
        <w:rPr>
          <w:rFonts w:asciiTheme="minorHAnsi" w:hAnsiTheme="minorHAnsi" w:cstheme="minorHAnsi"/>
        </w:rPr>
        <w:t xml:space="preserve">SRFA (PS4) has been designed to suit the particular needs of procurement within </w:t>
      </w:r>
      <w:smartTag w:uri="urn:schemas-microsoft-com:office:smarttags" w:element="place">
        <w:smartTag w:uri="urn:schemas-microsoft-com:office:smarttags" w:element="country-region">
          <w:r w:rsidRPr="0083053C">
            <w:rPr>
              <w:rFonts w:asciiTheme="minorHAnsi" w:hAnsiTheme="minorHAnsi" w:cstheme="minorHAnsi"/>
            </w:rPr>
            <w:t>Bangladesh</w:t>
          </w:r>
        </w:smartTag>
      </w:smartTag>
      <w:r w:rsidRPr="0083053C">
        <w:rPr>
          <w:rFonts w:asciiTheme="minorHAnsi" w:hAnsiTheme="minorHAnsi" w:cstheme="minorHAnsi"/>
        </w:rPr>
        <w:t xml:space="preserve">, and has four (4) Sections, of which </w:t>
      </w:r>
      <w:r w:rsidRPr="0083053C">
        <w:rPr>
          <w:rFonts w:asciiTheme="minorHAnsi" w:hAnsiTheme="minorHAnsi" w:cstheme="minorHAnsi"/>
          <w:b/>
        </w:rPr>
        <w:t>Section 1:</w:t>
      </w:r>
      <w:r w:rsidRPr="0083053C">
        <w:rPr>
          <w:rFonts w:asciiTheme="minorHAnsi" w:hAnsiTheme="minorHAnsi" w:cstheme="minorHAnsi"/>
        </w:rPr>
        <w:t xml:space="preserve"> Information </w:t>
      </w:r>
      <w:r w:rsidR="00977CE7" w:rsidRPr="0083053C">
        <w:rPr>
          <w:rFonts w:asciiTheme="minorHAnsi" w:hAnsiTheme="minorHAnsi" w:cstheme="minorHAnsi"/>
        </w:rPr>
        <w:t xml:space="preserve">to </w:t>
      </w:r>
      <w:r w:rsidRPr="0083053C">
        <w:rPr>
          <w:rFonts w:asciiTheme="minorHAnsi" w:hAnsiTheme="minorHAnsi" w:cstheme="minorHAnsi"/>
        </w:rPr>
        <w:t xml:space="preserve">the Applicants and the Contract Agreement in </w:t>
      </w:r>
      <w:r w:rsidRPr="0083053C">
        <w:rPr>
          <w:rFonts w:asciiTheme="minorHAnsi" w:hAnsiTheme="minorHAnsi" w:cstheme="minorHAnsi"/>
          <w:b/>
        </w:rPr>
        <w:t>Section 4</w:t>
      </w:r>
      <w:r w:rsidRPr="0083053C">
        <w:rPr>
          <w:rFonts w:asciiTheme="minorHAnsi" w:hAnsiTheme="minorHAnsi" w:cstheme="minorHAnsi"/>
        </w:rPr>
        <w:t xml:space="preserve"> </w:t>
      </w:r>
      <w:r w:rsidRPr="0083053C">
        <w:rPr>
          <w:rFonts w:asciiTheme="minorHAnsi" w:hAnsiTheme="minorHAnsi" w:cstheme="minorHAnsi"/>
          <w:b/>
        </w:rPr>
        <w:t xml:space="preserve">must not be altered or modified under any circumstances. </w:t>
      </w:r>
    </w:p>
    <w:p w:rsidR="006763F3" w:rsidRPr="0083053C" w:rsidRDefault="006763F3" w:rsidP="00A22642">
      <w:pPr>
        <w:jc w:val="both"/>
        <w:rPr>
          <w:rFonts w:asciiTheme="minorHAnsi" w:hAnsiTheme="minorHAnsi" w:cstheme="minorHAnsi"/>
        </w:rPr>
      </w:pPr>
    </w:p>
    <w:p w:rsidR="006763F3" w:rsidRPr="0083053C" w:rsidRDefault="00EC1ADA" w:rsidP="00A22642">
      <w:pPr>
        <w:jc w:val="both"/>
        <w:rPr>
          <w:rFonts w:asciiTheme="minorHAnsi" w:hAnsiTheme="minorHAnsi" w:cstheme="minorHAnsi"/>
          <w:b/>
          <w:bCs/>
        </w:rPr>
      </w:pPr>
      <w:r w:rsidRPr="0083053C">
        <w:rPr>
          <w:rFonts w:asciiTheme="minorHAnsi" w:hAnsiTheme="minorHAnsi" w:cstheme="minorHAnsi"/>
        </w:rPr>
        <w:t>The Client addresses its</w:t>
      </w:r>
      <w:r w:rsidR="006763F3" w:rsidRPr="0083053C">
        <w:rPr>
          <w:rFonts w:asciiTheme="minorHAnsi" w:hAnsiTheme="minorHAnsi" w:cstheme="minorHAnsi"/>
        </w:rPr>
        <w:t xml:space="preserve"> s</w:t>
      </w:r>
      <w:r w:rsidR="001A4F8A" w:rsidRPr="0083053C">
        <w:rPr>
          <w:rFonts w:asciiTheme="minorHAnsi" w:hAnsiTheme="minorHAnsi" w:cstheme="minorHAnsi"/>
        </w:rPr>
        <w:t xml:space="preserve">pecific needs </w:t>
      </w:r>
      <w:r w:rsidRPr="0083053C">
        <w:rPr>
          <w:rFonts w:asciiTheme="minorHAnsi" w:hAnsiTheme="minorHAnsi" w:cstheme="minorHAnsi"/>
        </w:rPr>
        <w:t>t</w:t>
      </w:r>
      <w:r w:rsidR="006763F3" w:rsidRPr="0083053C">
        <w:rPr>
          <w:rFonts w:asciiTheme="minorHAnsi" w:hAnsiTheme="minorHAnsi" w:cstheme="minorHAnsi"/>
        </w:rPr>
        <w:t xml:space="preserve">hrough the </w:t>
      </w:r>
      <w:r w:rsidR="00336F28" w:rsidRPr="0083053C">
        <w:rPr>
          <w:rFonts w:asciiTheme="minorHAnsi" w:hAnsiTheme="minorHAnsi" w:cstheme="minorHAnsi"/>
          <w:b/>
        </w:rPr>
        <w:t>Section 2</w:t>
      </w:r>
      <w:r w:rsidR="00B816C1" w:rsidRPr="0083053C">
        <w:rPr>
          <w:rFonts w:asciiTheme="minorHAnsi" w:hAnsiTheme="minorHAnsi" w:cstheme="minorHAnsi"/>
          <w:b/>
        </w:rPr>
        <w:t>:</w:t>
      </w:r>
      <w:r w:rsidR="00336F28" w:rsidRPr="0083053C">
        <w:rPr>
          <w:rFonts w:asciiTheme="minorHAnsi" w:hAnsiTheme="minorHAnsi" w:cstheme="minorHAnsi"/>
        </w:rPr>
        <w:t xml:space="preserve"> </w:t>
      </w:r>
      <w:r w:rsidR="006763F3" w:rsidRPr="0083053C">
        <w:rPr>
          <w:rFonts w:asciiTheme="minorHAnsi" w:hAnsiTheme="minorHAnsi" w:cstheme="minorHAnsi"/>
        </w:rPr>
        <w:t xml:space="preserve">Terms of Reference (TOR). The way in which an Applicant expresses his/her interest is by completion and submission of the </w:t>
      </w:r>
      <w:r w:rsidR="006763F3" w:rsidRPr="0083053C">
        <w:rPr>
          <w:rFonts w:asciiTheme="minorHAnsi" w:hAnsiTheme="minorHAnsi" w:cstheme="minorHAnsi"/>
          <w:bCs/>
        </w:rPr>
        <w:t>Application Forms in</w:t>
      </w:r>
      <w:r w:rsidR="006763F3" w:rsidRPr="0083053C">
        <w:rPr>
          <w:rFonts w:asciiTheme="minorHAnsi" w:hAnsiTheme="minorHAnsi" w:cstheme="minorHAnsi"/>
          <w:b/>
          <w:bCs/>
        </w:rPr>
        <w:t xml:space="preserve"> Section 3.</w:t>
      </w:r>
    </w:p>
    <w:p w:rsidR="00C859F9" w:rsidRPr="0083053C" w:rsidRDefault="00C859F9" w:rsidP="00A22642">
      <w:pPr>
        <w:jc w:val="both"/>
        <w:rPr>
          <w:rFonts w:asciiTheme="minorHAnsi" w:hAnsiTheme="minorHAnsi" w:cstheme="minorHAnsi"/>
          <w:b/>
          <w:bCs/>
        </w:rPr>
      </w:pPr>
    </w:p>
    <w:p w:rsidR="00EC1ADA" w:rsidRPr="0083053C" w:rsidRDefault="00C859F9" w:rsidP="00A22642">
      <w:pPr>
        <w:jc w:val="both"/>
        <w:rPr>
          <w:rFonts w:asciiTheme="minorHAnsi" w:hAnsiTheme="minorHAnsi" w:cstheme="minorHAnsi"/>
        </w:rPr>
      </w:pPr>
      <w:r w:rsidRPr="0083053C">
        <w:rPr>
          <w:rFonts w:asciiTheme="minorHAnsi" w:hAnsiTheme="minorHAnsi" w:cstheme="minorHAnsi"/>
        </w:rPr>
        <w:t>Guidance notes in brackets</w:t>
      </w:r>
      <w:r w:rsidR="00F47D1C" w:rsidRPr="0083053C">
        <w:rPr>
          <w:rFonts w:asciiTheme="minorHAnsi" w:hAnsiTheme="minorHAnsi" w:cstheme="minorHAnsi"/>
        </w:rPr>
        <w:t xml:space="preserve"> and italics are provided for both the Client and the Applicants and as such the Client should carefully decide what notes need to remain and what other guidance notes </w:t>
      </w:r>
      <w:r w:rsidR="00F86C7C" w:rsidRPr="0083053C">
        <w:rPr>
          <w:rFonts w:asciiTheme="minorHAnsi" w:hAnsiTheme="minorHAnsi" w:cstheme="minorHAnsi"/>
        </w:rPr>
        <w:t xml:space="preserve">might be required to assist the Applicant in preparing its </w:t>
      </w:r>
      <w:r w:rsidR="00320CC5" w:rsidRPr="0083053C">
        <w:rPr>
          <w:rFonts w:asciiTheme="minorHAnsi" w:hAnsiTheme="minorHAnsi" w:cstheme="minorHAnsi"/>
        </w:rPr>
        <w:t>Application</w:t>
      </w:r>
      <w:r w:rsidR="00F86C7C" w:rsidRPr="0083053C">
        <w:rPr>
          <w:rFonts w:asciiTheme="minorHAnsi" w:hAnsiTheme="minorHAnsi" w:cstheme="minorHAnsi"/>
        </w:rPr>
        <w:t xml:space="preserve"> submission; so as to minimize the inept Selection process.</w:t>
      </w:r>
    </w:p>
    <w:p w:rsidR="006763F3" w:rsidRPr="0083053C" w:rsidRDefault="006763F3" w:rsidP="00A22642">
      <w:pPr>
        <w:jc w:val="both"/>
        <w:rPr>
          <w:rFonts w:asciiTheme="minorHAnsi" w:hAnsiTheme="minorHAnsi" w:cstheme="minorHAnsi"/>
        </w:rPr>
      </w:pPr>
    </w:p>
    <w:p w:rsidR="006763F3" w:rsidRPr="0083053C" w:rsidRDefault="006763F3" w:rsidP="00A22642">
      <w:pPr>
        <w:tabs>
          <w:tab w:val="left" w:pos="8280"/>
        </w:tabs>
        <w:jc w:val="both"/>
        <w:rPr>
          <w:rFonts w:asciiTheme="minorHAnsi" w:hAnsiTheme="minorHAnsi" w:cstheme="minorHAnsi"/>
        </w:rPr>
      </w:pPr>
      <w:r w:rsidRPr="0083053C">
        <w:rPr>
          <w:rFonts w:asciiTheme="minorHAnsi" w:hAnsiTheme="minorHAnsi" w:cstheme="minorHAnsi"/>
        </w:rPr>
        <w:t xml:space="preserve">SRFA </w:t>
      </w:r>
      <w:r w:rsidR="00B816C1" w:rsidRPr="0083053C">
        <w:rPr>
          <w:rFonts w:asciiTheme="minorHAnsi" w:hAnsiTheme="minorHAnsi" w:cstheme="minorHAnsi"/>
        </w:rPr>
        <w:t>(</w:t>
      </w:r>
      <w:r w:rsidRPr="0083053C">
        <w:rPr>
          <w:rFonts w:asciiTheme="minorHAnsi" w:hAnsiTheme="minorHAnsi" w:cstheme="minorHAnsi"/>
        </w:rPr>
        <w:t>PS4</w:t>
      </w:r>
      <w:r w:rsidR="00B816C1" w:rsidRPr="0083053C">
        <w:rPr>
          <w:rFonts w:asciiTheme="minorHAnsi" w:hAnsiTheme="minorHAnsi" w:cstheme="minorHAnsi"/>
        </w:rPr>
        <w:t>)</w:t>
      </w:r>
      <w:r w:rsidRPr="0083053C">
        <w:rPr>
          <w:rFonts w:asciiTheme="minorHAnsi" w:hAnsiTheme="minorHAnsi" w:cstheme="minorHAnsi"/>
        </w:rPr>
        <w:t xml:space="preserve">, when properly completed will provide all the information that an Individual Consultant (National) needs in order to prepare and submit an Application. This should provide a sound basis on which the </w:t>
      </w:r>
      <w:r w:rsidR="000570D9" w:rsidRPr="0083053C">
        <w:rPr>
          <w:rFonts w:asciiTheme="minorHAnsi" w:hAnsiTheme="minorHAnsi" w:cstheme="minorHAnsi"/>
        </w:rPr>
        <w:t>Client</w:t>
      </w:r>
      <w:r w:rsidRPr="0083053C">
        <w:rPr>
          <w:rFonts w:asciiTheme="minorHAnsi" w:hAnsiTheme="minorHAnsi" w:cstheme="minorHAnsi"/>
        </w:rPr>
        <w:t xml:space="preserve"> can fairly, transparently and accurately carry out an evaluation process on the application submitted by the Individual Consultant.</w:t>
      </w:r>
    </w:p>
    <w:p w:rsidR="006763F3" w:rsidRPr="0083053C" w:rsidRDefault="006763F3" w:rsidP="00A22642">
      <w:pPr>
        <w:jc w:val="both"/>
        <w:rPr>
          <w:rFonts w:asciiTheme="minorHAnsi" w:hAnsiTheme="minorHAnsi" w:cstheme="minorHAnsi"/>
        </w:rPr>
      </w:pPr>
    </w:p>
    <w:p w:rsidR="00A30079" w:rsidRPr="0083053C" w:rsidRDefault="00B816C1" w:rsidP="00B816C1">
      <w:pPr>
        <w:tabs>
          <w:tab w:val="left" w:pos="8280"/>
        </w:tabs>
        <w:jc w:val="both"/>
        <w:rPr>
          <w:rFonts w:asciiTheme="minorHAnsi" w:hAnsiTheme="minorHAnsi" w:cstheme="minorHAnsi"/>
        </w:rPr>
      </w:pPr>
      <w:proofErr w:type="gramStart"/>
      <w:r w:rsidRPr="0083053C">
        <w:rPr>
          <w:rFonts w:asciiTheme="minorHAnsi" w:hAnsiTheme="minorHAnsi" w:cstheme="minorHAnsi"/>
        </w:rPr>
        <w:t>SRFA(</w:t>
      </w:r>
      <w:proofErr w:type="gramEnd"/>
      <w:r w:rsidRPr="0083053C">
        <w:rPr>
          <w:rFonts w:asciiTheme="minorHAnsi" w:hAnsiTheme="minorHAnsi" w:cstheme="minorHAnsi"/>
        </w:rPr>
        <w:t xml:space="preserve">PS4) duly tailored may also be used for the purpose of Single Source Selection Method. </w:t>
      </w:r>
    </w:p>
    <w:p w:rsidR="00B816C1" w:rsidRPr="0083053C" w:rsidRDefault="00B816C1" w:rsidP="00B816C1">
      <w:pPr>
        <w:tabs>
          <w:tab w:val="left" w:pos="8280"/>
        </w:tabs>
        <w:jc w:val="both"/>
        <w:rPr>
          <w:rFonts w:asciiTheme="minorHAnsi" w:hAnsiTheme="minorHAnsi" w:cstheme="minorHAnsi"/>
        </w:rPr>
      </w:pPr>
      <w:r w:rsidRPr="0083053C">
        <w:rPr>
          <w:rFonts w:asciiTheme="minorHAnsi" w:hAnsiTheme="minorHAnsi" w:cstheme="minorHAnsi"/>
        </w:rPr>
        <w:t xml:space="preserve">The following briefly describes the Section of SRFA (PS4) and how a Client should use these when preparing a particular request for Applications.      </w:t>
      </w:r>
    </w:p>
    <w:p w:rsidR="006763F3" w:rsidRPr="0083053C" w:rsidRDefault="006763F3" w:rsidP="00A22642">
      <w:pPr>
        <w:rPr>
          <w:rFonts w:asciiTheme="minorHAnsi" w:hAnsiTheme="minorHAnsi" w:cstheme="minorHAnsi"/>
          <w:b/>
          <w:sz w:val="26"/>
        </w:rPr>
      </w:pPr>
      <w:r w:rsidRPr="0083053C">
        <w:rPr>
          <w:rFonts w:asciiTheme="minorHAnsi" w:hAnsiTheme="minorHAnsi" w:cstheme="minorHAnsi"/>
          <w:b/>
          <w:sz w:val="26"/>
        </w:rPr>
        <w:lastRenderedPageBreak/>
        <w:t>Secti</w:t>
      </w:r>
      <w:r w:rsidR="00A279B2" w:rsidRPr="0083053C">
        <w:rPr>
          <w:rFonts w:asciiTheme="minorHAnsi" w:hAnsiTheme="minorHAnsi" w:cstheme="minorHAnsi"/>
          <w:b/>
          <w:sz w:val="26"/>
        </w:rPr>
        <w:t>on 1:</w:t>
      </w:r>
      <w:r w:rsidR="00A279B2" w:rsidRPr="0083053C">
        <w:rPr>
          <w:rFonts w:asciiTheme="minorHAnsi" w:hAnsiTheme="minorHAnsi" w:cstheme="minorHAnsi"/>
          <w:b/>
          <w:sz w:val="26"/>
        </w:rPr>
        <w:tab/>
        <w:t xml:space="preserve">Information </w:t>
      </w:r>
      <w:r w:rsidR="00A30079" w:rsidRPr="0083053C">
        <w:rPr>
          <w:rFonts w:asciiTheme="minorHAnsi" w:hAnsiTheme="minorHAnsi" w:cstheme="minorHAnsi"/>
          <w:b/>
          <w:sz w:val="26"/>
        </w:rPr>
        <w:t>to</w:t>
      </w:r>
      <w:r w:rsidR="00A279B2" w:rsidRPr="0083053C">
        <w:rPr>
          <w:rFonts w:asciiTheme="minorHAnsi" w:hAnsiTheme="minorHAnsi" w:cstheme="minorHAnsi"/>
          <w:b/>
          <w:sz w:val="26"/>
        </w:rPr>
        <w:t xml:space="preserve"> the </w:t>
      </w:r>
      <w:r w:rsidRPr="0083053C">
        <w:rPr>
          <w:rFonts w:asciiTheme="minorHAnsi" w:hAnsiTheme="minorHAnsi" w:cstheme="minorHAnsi"/>
          <w:b/>
          <w:sz w:val="26"/>
        </w:rPr>
        <w:t xml:space="preserve">Applicants </w:t>
      </w:r>
    </w:p>
    <w:p w:rsidR="006763F3" w:rsidRPr="0083053C" w:rsidRDefault="006763F3" w:rsidP="00A22642">
      <w:pPr>
        <w:rPr>
          <w:rFonts w:asciiTheme="minorHAnsi" w:hAnsiTheme="minorHAnsi" w:cstheme="minorHAnsi"/>
          <w:bCs/>
        </w:rPr>
      </w:pP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This Section provides relevant information to help Consultants prepare their Applications. Information is also provided </w:t>
      </w:r>
      <w:r w:rsidR="00A30079" w:rsidRPr="0083053C">
        <w:rPr>
          <w:rFonts w:asciiTheme="minorHAnsi" w:hAnsiTheme="minorHAnsi" w:cstheme="minorHAnsi"/>
        </w:rPr>
        <w:t xml:space="preserve">for </w:t>
      </w:r>
      <w:r w:rsidRPr="0083053C">
        <w:rPr>
          <w:rFonts w:asciiTheme="minorHAnsi" w:hAnsiTheme="minorHAnsi" w:cstheme="minorHAnsi"/>
        </w:rPr>
        <w:t xml:space="preserve">submission, opening, and evaluation of Applications and on the award of Contract. </w:t>
      </w:r>
    </w:p>
    <w:p w:rsidR="006763F3" w:rsidRPr="0083053C" w:rsidRDefault="006763F3" w:rsidP="00A22642">
      <w:pPr>
        <w:ind w:left="1440"/>
        <w:jc w:val="both"/>
        <w:rPr>
          <w:rFonts w:asciiTheme="minorHAnsi" w:hAnsiTheme="minorHAnsi" w:cstheme="minorHAnsi"/>
        </w:rPr>
      </w:pP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This Section also contains the criteria </w:t>
      </w:r>
      <w:r w:rsidR="0064384F" w:rsidRPr="0083053C">
        <w:rPr>
          <w:rFonts w:asciiTheme="minorHAnsi" w:hAnsiTheme="minorHAnsi" w:cstheme="minorHAnsi"/>
        </w:rPr>
        <w:t xml:space="preserve">for selection of  </w:t>
      </w:r>
      <w:r w:rsidRPr="0083053C">
        <w:rPr>
          <w:rFonts w:asciiTheme="minorHAnsi" w:hAnsiTheme="minorHAnsi" w:cstheme="minorHAnsi"/>
        </w:rPr>
        <w:t xml:space="preserve"> </w:t>
      </w:r>
      <w:r w:rsidR="00A30079" w:rsidRPr="0083053C">
        <w:rPr>
          <w:rFonts w:asciiTheme="minorHAnsi" w:hAnsiTheme="minorHAnsi" w:cstheme="minorHAnsi"/>
        </w:rPr>
        <w:t>suitable Applicant</w:t>
      </w:r>
      <w:r w:rsidRPr="0083053C">
        <w:rPr>
          <w:rFonts w:asciiTheme="minorHAnsi" w:hAnsiTheme="minorHAnsi" w:cstheme="minorHAnsi"/>
        </w:rPr>
        <w:t xml:space="preserve"> </w:t>
      </w:r>
    </w:p>
    <w:p w:rsidR="006763F3" w:rsidRPr="0083053C" w:rsidRDefault="006763F3" w:rsidP="00A22642">
      <w:pPr>
        <w:ind w:left="1440"/>
        <w:jc w:val="both"/>
        <w:rPr>
          <w:rFonts w:asciiTheme="minorHAnsi" w:hAnsiTheme="minorHAnsi" w:cstheme="minorHAnsi"/>
          <w:b/>
        </w:rPr>
      </w:pPr>
      <w:r w:rsidRPr="0083053C">
        <w:rPr>
          <w:rFonts w:asciiTheme="minorHAnsi" w:hAnsiTheme="minorHAnsi" w:cstheme="minorHAnsi"/>
          <w:b/>
        </w:rPr>
        <w:t>The text of the clauses in this section shall not be modified.</w:t>
      </w:r>
    </w:p>
    <w:p w:rsidR="00012D84" w:rsidRPr="0083053C" w:rsidRDefault="00012D84" w:rsidP="00A22642">
      <w:pPr>
        <w:jc w:val="both"/>
        <w:rPr>
          <w:rFonts w:asciiTheme="minorHAnsi" w:hAnsiTheme="minorHAnsi" w:cstheme="minorHAnsi"/>
          <w:b/>
        </w:rPr>
      </w:pPr>
    </w:p>
    <w:p w:rsidR="006763F3" w:rsidRPr="0083053C" w:rsidRDefault="000E30B9" w:rsidP="00A22642">
      <w:pPr>
        <w:jc w:val="both"/>
        <w:rPr>
          <w:rFonts w:asciiTheme="minorHAnsi" w:hAnsiTheme="minorHAnsi" w:cstheme="minorHAnsi"/>
          <w:b/>
          <w:sz w:val="26"/>
        </w:rPr>
      </w:pPr>
      <w:proofErr w:type="gramStart"/>
      <w:r w:rsidRPr="0083053C">
        <w:rPr>
          <w:rFonts w:asciiTheme="minorHAnsi" w:hAnsiTheme="minorHAnsi" w:cstheme="minorHAnsi"/>
          <w:b/>
          <w:sz w:val="26"/>
        </w:rPr>
        <w:t>S</w:t>
      </w:r>
      <w:r w:rsidR="006763F3" w:rsidRPr="0083053C">
        <w:rPr>
          <w:rFonts w:asciiTheme="minorHAnsi" w:hAnsiTheme="minorHAnsi" w:cstheme="minorHAnsi"/>
          <w:b/>
          <w:sz w:val="26"/>
        </w:rPr>
        <w:t>ection 2.</w:t>
      </w:r>
      <w:proofErr w:type="gramEnd"/>
      <w:r w:rsidR="006763F3" w:rsidRPr="0083053C">
        <w:rPr>
          <w:rFonts w:asciiTheme="minorHAnsi" w:hAnsiTheme="minorHAnsi" w:cstheme="minorHAnsi"/>
          <w:b/>
          <w:sz w:val="26"/>
        </w:rPr>
        <w:tab/>
        <w:t>Terms of Reference</w:t>
      </w: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rsidRPr="0083053C">
        <w:rPr>
          <w:rFonts w:asciiTheme="minorHAnsi" w:hAnsiTheme="minorHAnsi" w:cstheme="minorHAnsi"/>
        </w:rPr>
        <w:t>Client</w:t>
      </w:r>
      <w:r w:rsidRPr="0083053C">
        <w:rPr>
          <w:rFonts w:asciiTheme="minorHAnsi" w:hAnsiTheme="minorHAnsi" w:cstheme="minorHAnsi"/>
        </w:rPr>
        <w:t>’s and Consultants’ respective responsibilities.</w:t>
      </w:r>
    </w:p>
    <w:p w:rsidR="006763F3" w:rsidRPr="0083053C" w:rsidRDefault="006763F3" w:rsidP="00A22642">
      <w:pPr>
        <w:rPr>
          <w:rFonts w:asciiTheme="minorHAnsi" w:hAnsiTheme="minorHAnsi" w:cstheme="minorHAnsi"/>
          <w:b/>
          <w:bCs/>
          <w:sz w:val="26"/>
        </w:rPr>
      </w:pPr>
    </w:p>
    <w:p w:rsidR="006763F3" w:rsidRPr="0083053C" w:rsidRDefault="006763F3" w:rsidP="00A22642">
      <w:pPr>
        <w:rPr>
          <w:rFonts w:asciiTheme="minorHAnsi" w:hAnsiTheme="minorHAnsi" w:cstheme="minorHAnsi"/>
          <w:b/>
        </w:rPr>
      </w:pPr>
      <w:proofErr w:type="gramStart"/>
      <w:r w:rsidRPr="0083053C">
        <w:rPr>
          <w:rFonts w:asciiTheme="minorHAnsi" w:hAnsiTheme="minorHAnsi" w:cstheme="minorHAnsi"/>
          <w:b/>
          <w:bCs/>
          <w:sz w:val="26"/>
        </w:rPr>
        <w:t>S</w:t>
      </w:r>
      <w:r w:rsidRPr="0083053C">
        <w:rPr>
          <w:rFonts w:asciiTheme="minorHAnsi" w:hAnsiTheme="minorHAnsi" w:cstheme="minorHAnsi"/>
          <w:b/>
          <w:sz w:val="26"/>
        </w:rPr>
        <w:t>ection 3.</w:t>
      </w:r>
      <w:proofErr w:type="gramEnd"/>
      <w:r w:rsidRPr="0083053C">
        <w:rPr>
          <w:rFonts w:asciiTheme="minorHAnsi" w:hAnsiTheme="minorHAnsi" w:cstheme="minorHAnsi"/>
          <w:b/>
          <w:sz w:val="26"/>
        </w:rPr>
        <w:tab/>
        <w:t>Application Forms</w:t>
      </w:r>
    </w:p>
    <w:p w:rsidR="006763F3" w:rsidRPr="0083053C" w:rsidRDefault="006763F3" w:rsidP="00A22642">
      <w:pPr>
        <w:rPr>
          <w:rFonts w:asciiTheme="minorHAnsi" w:hAnsiTheme="minorHAnsi" w:cstheme="minorHAnsi"/>
          <w:lang w:val="en-GB"/>
        </w:rPr>
      </w:pP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This section provides the standard format that permits the requested information to be presented in a clear, precise and readily available manner and allows the </w:t>
      </w:r>
      <w:r w:rsidR="004E535D" w:rsidRPr="0083053C">
        <w:rPr>
          <w:rFonts w:asciiTheme="minorHAnsi" w:hAnsiTheme="minorHAnsi" w:cstheme="minorHAnsi"/>
        </w:rPr>
        <w:t>Client</w:t>
      </w:r>
      <w:r w:rsidRPr="0083053C">
        <w:rPr>
          <w:rFonts w:asciiTheme="minorHAnsi" w:hAnsiTheme="minorHAnsi" w:cstheme="minorHAnsi"/>
        </w:rPr>
        <w:t xml:space="preserve"> to readily understand and evaluate Applications in accordance with the </w:t>
      </w:r>
      <w:r w:rsidR="00A30079" w:rsidRPr="0083053C">
        <w:rPr>
          <w:rFonts w:asciiTheme="minorHAnsi" w:hAnsiTheme="minorHAnsi" w:cstheme="minorHAnsi"/>
        </w:rPr>
        <w:t>pre-disclosed</w:t>
      </w:r>
      <w:r w:rsidRPr="0083053C">
        <w:rPr>
          <w:rFonts w:asciiTheme="minorHAnsi" w:hAnsiTheme="minorHAnsi" w:cstheme="minorHAnsi"/>
        </w:rPr>
        <w:t xml:space="preserve"> criteria. The completed forms will indicate details of the Applicant’s qualifications and experience best suited to the specific assignment.</w:t>
      </w:r>
    </w:p>
    <w:p w:rsidR="006763F3" w:rsidRPr="0083053C" w:rsidRDefault="006763F3" w:rsidP="00A22642">
      <w:pPr>
        <w:jc w:val="both"/>
        <w:rPr>
          <w:rFonts w:asciiTheme="minorHAnsi" w:hAnsiTheme="minorHAnsi" w:cstheme="minorHAnsi"/>
          <w:b/>
          <w:bCs/>
          <w:sz w:val="26"/>
        </w:rPr>
      </w:pPr>
    </w:p>
    <w:p w:rsidR="006763F3" w:rsidRPr="0083053C" w:rsidRDefault="006763F3" w:rsidP="00A22642">
      <w:pPr>
        <w:jc w:val="both"/>
        <w:rPr>
          <w:rFonts w:asciiTheme="minorHAnsi" w:hAnsiTheme="minorHAnsi" w:cstheme="minorHAnsi"/>
          <w:b/>
          <w:bCs/>
          <w:sz w:val="26"/>
        </w:rPr>
      </w:pPr>
      <w:proofErr w:type="gramStart"/>
      <w:r w:rsidRPr="0083053C">
        <w:rPr>
          <w:rFonts w:asciiTheme="minorHAnsi" w:hAnsiTheme="minorHAnsi" w:cstheme="minorHAnsi"/>
          <w:b/>
          <w:bCs/>
          <w:sz w:val="26"/>
        </w:rPr>
        <w:t>Section 4.</w:t>
      </w:r>
      <w:proofErr w:type="gramEnd"/>
      <w:r w:rsidRPr="0083053C">
        <w:rPr>
          <w:rFonts w:asciiTheme="minorHAnsi" w:hAnsiTheme="minorHAnsi" w:cstheme="minorHAnsi"/>
          <w:b/>
          <w:bCs/>
          <w:sz w:val="26"/>
        </w:rPr>
        <w:tab/>
        <w:t xml:space="preserve">Contract </w:t>
      </w:r>
      <w:r w:rsidR="0082250B" w:rsidRPr="0083053C">
        <w:rPr>
          <w:rFonts w:asciiTheme="minorHAnsi" w:hAnsiTheme="minorHAnsi" w:cstheme="minorHAnsi"/>
          <w:b/>
          <w:bCs/>
          <w:sz w:val="26"/>
        </w:rPr>
        <w:t xml:space="preserve">Agreement </w:t>
      </w:r>
      <w:r w:rsidRPr="0083053C">
        <w:rPr>
          <w:rFonts w:asciiTheme="minorHAnsi" w:hAnsiTheme="minorHAnsi" w:cstheme="minorHAnsi"/>
          <w:b/>
          <w:bCs/>
          <w:sz w:val="26"/>
        </w:rPr>
        <w:t>Forms</w:t>
      </w:r>
    </w:p>
    <w:p w:rsidR="006763F3" w:rsidRPr="0083053C" w:rsidRDefault="006763F3" w:rsidP="00A22642">
      <w:pPr>
        <w:jc w:val="both"/>
        <w:rPr>
          <w:rFonts w:asciiTheme="minorHAnsi" w:hAnsiTheme="minorHAnsi" w:cstheme="minorHAnsi"/>
          <w:bCs/>
        </w:rPr>
      </w:pP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The Form of Contract Agreement which, once completed and signed by the </w:t>
      </w:r>
      <w:r w:rsidR="004E535D" w:rsidRPr="0083053C">
        <w:rPr>
          <w:rFonts w:asciiTheme="minorHAnsi" w:hAnsiTheme="minorHAnsi" w:cstheme="minorHAnsi"/>
        </w:rPr>
        <w:t>Client</w:t>
      </w:r>
      <w:r w:rsidRPr="0083053C">
        <w:rPr>
          <w:rFonts w:asciiTheme="minorHAnsi" w:hAnsiTheme="minorHAnsi" w:cstheme="minorHAnsi"/>
        </w:rPr>
        <w:t xml:space="preserve"> and the Consultant clearly defines the </w:t>
      </w:r>
      <w:r w:rsidR="004E535D" w:rsidRPr="0083053C">
        <w:rPr>
          <w:rFonts w:asciiTheme="minorHAnsi" w:hAnsiTheme="minorHAnsi" w:cstheme="minorHAnsi"/>
        </w:rPr>
        <w:t>Client</w:t>
      </w:r>
      <w:r w:rsidRPr="0083053C">
        <w:rPr>
          <w:rFonts w:asciiTheme="minorHAnsi" w:hAnsiTheme="minorHAnsi" w:cstheme="minorHAnsi"/>
        </w:rPr>
        <w:t>’s and Consultants’ respective responsibilities. The Annexes</w:t>
      </w:r>
      <w:r w:rsidRPr="0083053C">
        <w:rPr>
          <w:rFonts w:asciiTheme="minorHAnsi" w:hAnsiTheme="minorHAnsi" w:cstheme="minorHAnsi"/>
          <w:b/>
          <w:bCs/>
        </w:rPr>
        <w:t xml:space="preserve"> </w:t>
      </w:r>
      <w:r w:rsidRPr="0083053C">
        <w:rPr>
          <w:rFonts w:asciiTheme="minorHAnsi" w:hAnsiTheme="minorHAnsi" w:cstheme="minorHAnsi"/>
        </w:rPr>
        <w:t xml:space="preserve">to the formal Contract include a </w:t>
      </w:r>
      <w:r w:rsidR="00A30079" w:rsidRPr="0083053C">
        <w:rPr>
          <w:rFonts w:asciiTheme="minorHAnsi" w:hAnsiTheme="minorHAnsi" w:cstheme="minorHAnsi"/>
        </w:rPr>
        <w:t>D</w:t>
      </w:r>
      <w:r w:rsidRPr="0083053C">
        <w:rPr>
          <w:rFonts w:asciiTheme="minorHAnsi" w:hAnsiTheme="minorHAnsi" w:cstheme="minorHAnsi"/>
        </w:rPr>
        <w:t xml:space="preserve">escription of the Services, the </w:t>
      </w:r>
      <w:r w:rsidR="00A30079" w:rsidRPr="0083053C">
        <w:rPr>
          <w:rFonts w:asciiTheme="minorHAnsi" w:hAnsiTheme="minorHAnsi" w:cstheme="minorHAnsi"/>
        </w:rPr>
        <w:t>R</w:t>
      </w:r>
      <w:r w:rsidRPr="0083053C">
        <w:rPr>
          <w:rFonts w:asciiTheme="minorHAnsi" w:hAnsiTheme="minorHAnsi" w:cstheme="minorHAnsi"/>
        </w:rPr>
        <w:t xml:space="preserve">eporting </w:t>
      </w:r>
      <w:r w:rsidR="00A30079" w:rsidRPr="0083053C">
        <w:rPr>
          <w:rFonts w:asciiTheme="minorHAnsi" w:hAnsiTheme="minorHAnsi" w:cstheme="minorHAnsi"/>
        </w:rPr>
        <w:t>S</w:t>
      </w:r>
      <w:r w:rsidRPr="0083053C">
        <w:rPr>
          <w:rFonts w:asciiTheme="minorHAnsi" w:hAnsiTheme="minorHAnsi" w:cstheme="minorHAnsi"/>
        </w:rPr>
        <w:t xml:space="preserve">chedule and </w:t>
      </w:r>
      <w:r w:rsidRPr="0083053C">
        <w:rPr>
          <w:rFonts w:asciiTheme="minorHAnsi" w:hAnsiTheme="minorHAnsi" w:cstheme="minorHAnsi"/>
          <w:b/>
        </w:rPr>
        <w:t>Cost estimates</w:t>
      </w:r>
      <w:r w:rsidRPr="0083053C">
        <w:rPr>
          <w:rFonts w:asciiTheme="minorHAnsi" w:hAnsiTheme="minorHAnsi" w:cstheme="minorHAnsi"/>
        </w:rPr>
        <w:t xml:space="preserve"> of Services.</w:t>
      </w:r>
    </w:p>
    <w:p w:rsidR="006763F3" w:rsidRPr="0083053C" w:rsidRDefault="00A279B2" w:rsidP="00A22642">
      <w:pPr>
        <w:ind w:left="1440"/>
        <w:jc w:val="both"/>
        <w:rPr>
          <w:rFonts w:asciiTheme="minorHAnsi" w:hAnsiTheme="minorHAnsi" w:cstheme="minorHAnsi"/>
        </w:rPr>
      </w:pPr>
      <w:r w:rsidRPr="0083053C">
        <w:rPr>
          <w:rFonts w:asciiTheme="minorHAnsi" w:hAnsiTheme="minorHAnsi" w:cstheme="minorHAnsi"/>
        </w:rPr>
        <w:br w:type="page"/>
      </w:r>
    </w:p>
    <w:p w:rsidR="006763F3" w:rsidRPr="0083053C" w:rsidRDefault="006763F3" w:rsidP="00A22642">
      <w:pPr>
        <w:rPr>
          <w:rFonts w:asciiTheme="minorHAnsi" w:hAnsiTheme="minorHAnsi" w:cstheme="minorHAnsi"/>
        </w:rPr>
      </w:pPr>
    </w:p>
    <w:p w:rsidR="00C03324" w:rsidRPr="0083053C" w:rsidRDefault="002C2C6C" w:rsidP="00A22642">
      <w:pPr>
        <w:jc w:val="center"/>
        <w:rPr>
          <w:rFonts w:asciiTheme="minorHAnsi" w:hAnsiTheme="minorHAnsi" w:cstheme="minorHAnsi"/>
          <w:b/>
          <w:bCs/>
          <w:sz w:val="28"/>
          <w:szCs w:val="28"/>
          <w:lang w:val="en-GB"/>
        </w:rPr>
      </w:pPr>
      <w:r w:rsidRPr="0083053C">
        <w:rPr>
          <w:rFonts w:asciiTheme="minorHAnsi" w:hAnsiTheme="minorHAnsi" w:cstheme="minorHAnsi"/>
          <w:b/>
          <w:bCs/>
          <w:sz w:val="28"/>
          <w:szCs w:val="28"/>
          <w:lang w:val="en-GB"/>
        </w:rPr>
        <w:t>Table of Contents</w:t>
      </w:r>
    </w:p>
    <w:p w:rsidR="002C2C6C" w:rsidRPr="0083053C" w:rsidRDefault="002C2C6C" w:rsidP="00A22642">
      <w:pPr>
        <w:jc w:val="center"/>
        <w:rPr>
          <w:rFonts w:asciiTheme="minorHAnsi" w:hAnsiTheme="minorHAnsi" w:cstheme="minorHAnsi"/>
          <w:b/>
          <w:bCs/>
          <w:sz w:val="28"/>
          <w:szCs w:val="28"/>
          <w:lang w:val="en-GB"/>
        </w:rPr>
      </w:pPr>
    </w:p>
    <w:bookmarkEnd w:id="0"/>
    <w:bookmarkEnd w:id="1"/>
    <w:bookmarkEnd w:id="2"/>
    <w:bookmarkEnd w:id="3"/>
    <w:bookmarkEnd w:id="4"/>
    <w:bookmarkEnd w:id="5"/>
    <w:bookmarkEnd w:id="6"/>
    <w:bookmarkEnd w:id="7"/>
    <w:bookmarkEnd w:id="8"/>
    <w:bookmarkEnd w:id="9"/>
    <w:bookmarkEnd w:id="10"/>
    <w:p w:rsidR="006B72AD" w:rsidRPr="0083053C" w:rsidRDefault="00813D43" w:rsidP="00054BC1">
      <w:pPr>
        <w:pStyle w:val="TOC2"/>
        <w:rPr>
          <w:rFonts w:asciiTheme="minorHAnsi" w:hAnsiTheme="minorHAnsi" w:cstheme="minorHAnsi"/>
        </w:rPr>
      </w:pPr>
      <w:r w:rsidRPr="0083053C">
        <w:rPr>
          <w:rFonts w:asciiTheme="minorHAnsi" w:hAnsiTheme="minorHAnsi" w:cstheme="minorHAnsi"/>
        </w:rPr>
        <w:tab/>
      </w:r>
      <w:r w:rsidRPr="0083053C">
        <w:rPr>
          <w:rFonts w:asciiTheme="minorHAnsi" w:hAnsiTheme="minorHAnsi" w:cstheme="minorHAnsi"/>
        </w:rPr>
        <w:tab/>
      </w:r>
      <w:r w:rsidR="00C03324" w:rsidRPr="0083053C">
        <w:rPr>
          <w:rFonts w:asciiTheme="minorHAnsi" w:hAnsiTheme="minorHAnsi" w:cstheme="minorHAnsi"/>
        </w:rPr>
        <w:fldChar w:fldCharType="begin"/>
      </w:r>
      <w:r w:rsidR="00C03324" w:rsidRPr="0083053C">
        <w:rPr>
          <w:rFonts w:asciiTheme="minorHAnsi" w:hAnsiTheme="minorHAnsi" w:cstheme="minorHAnsi"/>
        </w:rPr>
        <w:instrText xml:space="preserve"> TOC \o "1-4" \h \z \u </w:instrText>
      </w:r>
      <w:r w:rsidR="00C03324" w:rsidRPr="0083053C">
        <w:rPr>
          <w:rFonts w:asciiTheme="minorHAnsi" w:hAnsiTheme="minorHAnsi" w:cstheme="minorHAnsi"/>
        </w:rPr>
        <w:fldChar w:fldCharType="separate"/>
      </w:r>
    </w:p>
    <w:p w:rsidR="006B72AD" w:rsidRPr="0083053C" w:rsidRDefault="00FE360F">
      <w:pPr>
        <w:pStyle w:val="TOC1"/>
        <w:rPr>
          <w:rFonts w:asciiTheme="minorHAnsi" w:eastAsia="Times New Roman" w:hAnsiTheme="minorHAnsi" w:cstheme="minorHAnsi"/>
          <w:b w:val="0"/>
          <w:lang w:val="en-US"/>
        </w:rPr>
      </w:pPr>
      <w:hyperlink w:anchor="_Toc239645657" w:history="1">
        <w:r w:rsidR="006B72AD" w:rsidRPr="0083053C">
          <w:rPr>
            <w:rStyle w:val="Hyperlink"/>
            <w:rFonts w:asciiTheme="minorHAnsi" w:hAnsiTheme="minorHAnsi" w:cstheme="minorHAnsi"/>
            <w:lang w:eastAsia="zh-CN"/>
          </w:rPr>
          <w:t>Section 1.  Information to the Applicants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_Toc239645657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58" w:history="1">
        <w:r w:rsidR="006B72AD" w:rsidRPr="0083053C">
          <w:rPr>
            <w:rStyle w:val="Hyperlink"/>
            <w:rFonts w:asciiTheme="minorHAnsi" w:hAnsiTheme="minorHAnsi" w:cstheme="minorHAnsi"/>
          </w:rPr>
          <w:t>A.</w:t>
        </w:r>
        <w:r w:rsidR="006B72AD" w:rsidRPr="0083053C">
          <w:rPr>
            <w:rFonts w:asciiTheme="minorHAnsi" w:eastAsia="Times New Roman" w:hAnsiTheme="minorHAnsi" w:cstheme="minorHAnsi"/>
            <w:b w:val="0"/>
            <w:bCs w:val="0"/>
            <w:sz w:val="24"/>
            <w:szCs w:val="24"/>
            <w:lang w:val="en-US" w:eastAsia="en-US"/>
          </w:rPr>
          <w:tab/>
        </w:r>
        <w:r w:rsidR="006B72AD" w:rsidRPr="0083053C">
          <w:rPr>
            <w:rStyle w:val="Hyperlink"/>
            <w:rFonts w:asciiTheme="minorHAnsi" w:hAnsiTheme="minorHAnsi" w:cstheme="minorHAnsi"/>
          </w:rPr>
          <w:t>General</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_Toc239645658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59" w:history="1">
        <w:r w:rsidR="006B72AD" w:rsidRPr="0083053C">
          <w:rPr>
            <w:rStyle w:val="Hyperlink"/>
            <w:rFonts w:asciiTheme="minorHAnsi" w:hAnsiTheme="minorHAnsi" w:cstheme="minorHAnsi"/>
          </w:rPr>
          <w:t>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Scope of assignment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_Toc239645659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60" w:history="1">
        <w:r w:rsidR="006B72AD" w:rsidRPr="0083053C">
          <w:rPr>
            <w:rStyle w:val="Hyperlink"/>
            <w:rFonts w:asciiTheme="minorHAnsi" w:hAnsiTheme="minorHAnsi" w:cstheme="minorHAnsi"/>
          </w:rPr>
          <w:t>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Qualifications of the Applicant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61" w:history="1">
        <w:r w:rsidR="006B72AD" w:rsidRPr="0083053C">
          <w:rPr>
            <w:rStyle w:val="Hyperlink"/>
            <w:rFonts w:asciiTheme="minorHAnsi" w:hAnsiTheme="minorHAnsi" w:cstheme="minorHAnsi"/>
          </w:rPr>
          <w:t>3.</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Eligible Applicants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62" w:history="1">
        <w:r w:rsidR="006B72AD" w:rsidRPr="0083053C">
          <w:rPr>
            <w:rStyle w:val="Hyperlink"/>
            <w:rFonts w:asciiTheme="minorHAnsi" w:hAnsiTheme="minorHAnsi" w:cstheme="minorHAnsi"/>
          </w:rPr>
          <w:t>4.</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Corrupt, Fraudulent, Collusive or Coercive Practices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6</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63" w:history="1">
        <w:r w:rsidR="006B72AD" w:rsidRPr="0083053C">
          <w:rPr>
            <w:rStyle w:val="Hyperlink"/>
            <w:rFonts w:asciiTheme="minorHAnsi" w:hAnsiTheme="minorHAnsi" w:cstheme="minorHAnsi"/>
          </w:rPr>
          <w:t>5.</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Conflict of Interest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6</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64" w:history="1">
        <w:r w:rsidR="006B72AD" w:rsidRPr="0083053C">
          <w:rPr>
            <w:rStyle w:val="Hyperlink"/>
            <w:rFonts w:asciiTheme="minorHAnsi" w:hAnsiTheme="minorHAnsi" w:cstheme="minorHAnsi"/>
          </w:rPr>
          <w:t>B.</w:t>
        </w:r>
        <w:r w:rsidR="006B72AD" w:rsidRPr="0083053C">
          <w:rPr>
            <w:rFonts w:asciiTheme="minorHAnsi" w:eastAsia="Times New Roman" w:hAnsiTheme="minorHAnsi" w:cstheme="minorHAnsi"/>
            <w:b w:val="0"/>
            <w:bCs w:val="0"/>
            <w:sz w:val="24"/>
            <w:szCs w:val="24"/>
            <w:lang w:val="en-US" w:eastAsia="en-US"/>
          </w:rPr>
          <w:tab/>
        </w:r>
        <w:r w:rsidR="006B72AD" w:rsidRPr="0083053C">
          <w:rPr>
            <w:rStyle w:val="Hyperlink"/>
            <w:rFonts w:asciiTheme="minorHAnsi" w:hAnsiTheme="minorHAnsi" w:cstheme="minorHAnsi"/>
          </w:rPr>
          <w:t>Preparation, Submission &amp; Modification or Substitution of Applications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65" w:history="1">
        <w:r w:rsidR="006B72AD" w:rsidRPr="0083053C">
          <w:rPr>
            <w:rStyle w:val="Hyperlink"/>
            <w:rFonts w:asciiTheme="minorHAnsi" w:hAnsiTheme="minorHAnsi" w:cstheme="minorHAnsi"/>
          </w:rPr>
          <w:t>6.</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Preparation of  Application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66" w:history="1">
        <w:r w:rsidR="006B72AD" w:rsidRPr="0083053C">
          <w:rPr>
            <w:rStyle w:val="Hyperlink"/>
            <w:rFonts w:asciiTheme="minorHAnsi" w:hAnsiTheme="minorHAnsi" w:cstheme="minorHAnsi"/>
          </w:rPr>
          <w:t>7.</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Submission of Application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67" w:history="1">
        <w:r w:rsidR="006B72AD" w:rsidRPr="0083053C">
          <w:rPr>
            <w:rStyle w:val="Hyperlink"/>
            <w:rFonts w:asciiTheme="minorHAnsi" w:hAnsiTheme="minorHAnsi" w:cstheme="minorHAnsi"/>
          </w:rPr>
          <w:t>C.</w:t>
        </w:r>
        <w:r w:rsidR="006B72AD" w:rsidRPr="0083053C">
          <w:rPr>
            <w:rFonts w:asciiTheme="minorHAnsi" w:eastAsia="Times New Roman" w:hAnsiTheme="minorHAnsi" w:cstheme="minorHAnsi"/>
            <w:b w:val="0"/>
            <w:bCs w:val="0"/>
            <w:sz w:val="24"/>
            <w:szCs w:val="24"/>
            <w:lang w:val="en-US" w:eastAsia="en-US"/>
          </w:rPr>
          <w:tab/>
        </w:r>
        <w:r w:rsidR="006B72AD" w:rsidRPr="0083053C">
          <w:rPr>
            <w:rStyle w:val="Hyperlink"/>
            <w:rFonts w:asciiTheme="minorHAnsi" w:hAnsiTheme="minorHAnsi" w:cstheme="minorHAnsi"/>
          </w:rPr>
          <w:t>Evaluation of Applications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68" w:history="1">
        <w:r w:rsidR="006B72AD" w:rsidRPr="0083053C">
          <w:rPr>
            <w:rStyle w:val="Hyperlink"/>
            <w:rFonts w:asciiTheme="minorHAnsi" w:hAnsiTheme="minorHAnsi" w:cstheme="minorHAnsi"/>
          </w:rPr>
          <w:t>8.</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Evaluation of applications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69" w:history="1">
        <w:r w:rsidR="006B72AD" w:rsidRPr="0083053C">
          <w:rPr>
            <w:rStyle w:val="Hyperlink"/>
            <w:rFonts w:asciiTheme="minorHAnsi" w:hAnsiTheme="minorHAnsi" w:cstheme="minorHAnsi"/>
            <w:iCs/>
          </w:rPr>
          <w:t>9.</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Application   Negotiations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70" w:history="1">
        <w:r w:rsidR="006B72AD" w:rsidRPr="0083053C">
          <w:rPr>
            <w:rStyle w:val="Hyperlink"/>
            <w:rFonts w:asciiTheme="minorHAnsi" w:hAnsiTheme="minorHAnsi" w:cstheme="minorHAnsi"/>
          </w:rPr>
          <w:t>D.</w:t>
        </w:r>
        <w:r w:rsidR="006B72AD" w:rsidRPr="0083053C">
          <w:rPr>
            <w:rFonts w:asciiTheme="minorHAnsi" w:eastAsia="Times New Roman" w:hAnsiTheme="minorHAnsi" w:cstheme="minorHAnsi"/>
            <w:b w:val="0"/>
            <w:bCs w:val="0"/>
            <w:sz w:val="24"/>
            <w:szCs w:val="24"/>
            <w:lang w:val="en-US" w:eastAsia="en-US"/>
          </w:rPr>
          <w:tab/>
        </w:r>
        <w:r w:rsidR="006B72AD" w:rsidRPr="0083053C">
          <w:rPr>
            <w:rStyle w:val="Hyperlink"/>
            <w:rFonts w:asciiTheme="minorHAnsi" w:hAnsiTheme="minorHAnsi" w:cstheme="minorHAnsi"/>
          </w:rPr>
          <w:t>Award of Contract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71" w:history="1">
        <w:r w:rsidR="006B72AD" w:rsidRPr="0083053C">
          <w:rPr>
            <w:rStyle w:val="Hyperlink"/>
            <w:rFonts w:asciiTheme="minorHAnsi" w:hAnsiTheme="minorHAnsi" w:cstheme="minorHAnsi"/>
            <w:iCs/>
          </w:rPr>
          <w:t>10.</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Award of Contract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72" w:history="1">
        <w:r w:rsidR="006B72AD" w:rsidRPr="0083053C">
          <w:rPr>
            <w:rStyle w:val="Hyperlink"/>
            <w:rFonts w:asciiTheme="minorHAnsi" w:hAnsiTheme="minorHAnsi" w:cstheme="minorHAnsi"/>
            <w:iCs/>
          </w:rPr>
          <w:t>11.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Debriefing</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73" w:history="1">
        <w:r w:rsidR="006B72AD" w:rsidRPr="0083053C">
          <w:rPr>
            <w:rStyle w:val="Hyperlink"/>
            <w:rFonts w:asciiTheme="minorHAnsi" w:hAnsiTheme="minorHAnsi" w:cstheme="minorHAnsi"/>
            <w:iCs/>
          </w:rPr>
          <w:t>12.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Commencement of  Services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FE360F">
      <w:pPr>
        <w:pStyle w:val="TOC1"/>
        <w:rPr>
          <w:rFonts w:asciiTheme="minorHAnsi" w:eastAsia="Times New Roman" w:hAnsiTheme="minorHAnsi" w:cstheme="minorHAnsi"/>
          <w:b w:val="0"/>
          <w:lang w:val="en-US"/>
        </w:rPr>
      </w:pPr>
      <w:hyperlink w:anchor="_Toc239645674" w:history="1">
        <w:r w:rsidR="006B72AD" w:rsidRPr="0083053C">
          <w:rPr>
            <w:rStyle w:val="Hyperlink"/>
            <w:rFonts w:asciiTheme="minorHAnsi" w:hAnsiTheme="minorHAnsi" w:cstheme="minorHAnsi"/>
            <w:lang w:eastAsia="zh-CN"/>
          </w:rPr>
          <w:t>Section 2.  Terms of Reference</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10</w:t>
        </w:r>
        <w:r w:rsidR="006B72AD" w:rsidRPr="0083053C">
          <w:rPr>
            <w:rFonts w:asciiTheme="minorHAnsi" w:hAnsiTheme="minorHAnsi" w:cstheme="minorHAnsi"/>
            <w:webHidden/>
          </w:rPr>
          <w:fldChar w:fldCharType="end"/>
        </w:r>
      </w:hyperlink>
    </w:p>
    <w:p w:rsidR="006B72AD" w:rsidRPr="0083053C" w:rsidRDefault="00FE360F">
      <w:pPr>
        <w:pStyle w:val="TOC1"/>
        <w:rPr>
          <w:rFonts w:asciiTheme="minorHAnsi" w:eastAsia="Times New Roman" w:hAnsiTheme="minorHAnsi" w:cstheme="minorHAnsi"/>
          <w:b w:val="0"/>
          <w:lang w:val="en-US"/>
        </w:rPr>
      </w:pPr>
      <w:hyperlink w:anchor="_Toc239645675" w:history="1">
        <w:r w:rsidR="006B72AD" w:rsidRPr="0083053C">
          <w:rPr>
            <w:rStyle w:val="Hyperlink"/>
            <w:rFonts w:asciiTheme="minorHAnsi" w:hAnsiTheme="minorHAnsi" w:cstheme="minorHAnsi"/>
            <w:lang w:eastAsia="zh-CN"/>
          </w:rPr>
          <w:t>Section 3.</w:t>
        </w:r>
        <w:r w:rsidR="006B72AD" w:rsidRPr="0083053C">
          <w:rPr>
            <w:rFonts w:asciiTheme="minorHAnsi" w:eastAsia="Times New Roman" w:hAnsiTheme="minorHAnsi" w:cstheme="minorHAnsi"/>
            <w:b w:val="0"/>
            <w:lang w:val="en-US"/>
          </w:rPr>
          <w:tab/>
        </w:r>
        <w:r w:rsidR="006B72AD" w:rsidRPr="0083053C">
          <w:rPr>
            <w:rStyle w:val="Hyperlink"/>
            <w:rFonts w:asciiTheme="minorHAnsi" w:hAnsiTheme="minorHAnsi" w:cstheme="minorHAnsi"/>
            <w:lang w:eastAsia="zh-CN"/>
          </w:rPr>
          <w:t xml:space="preserve"> Application Forms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13</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76" w:history="1">
        <w:r w:rsidR="006B72AD" w:rsidRPr="0083053C">
          <w:rPr>
            <w:rStyle w:val="Hyperlink"/>
            <w:rFonts w:asciiTheme="minorHAnsi" w:hAnsiTheme="minorHAnsi" w:cstheme="minorHAnsi"/>
          </w:rPr>
          <w:t>Form 3A. Application Submission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14</w:t>
        </w:r>
        <w:r w:rsidR="006B72AD" w:rsidRPr="0083053C">
          <w:rPr>
            <w:rFonts w:asciiTheme="minorHAnsi" w:hAnsiTheme="minorHAnsi" w:cstheme="minorHAnsi"/>
            <w:webHidden/>
          </w:rPr>
          <w:fldChar w:fldCharType="end"/>
        </w:r>
      </w:hyperlink>
    </w:p>
    <w:p w:rsidR="006B72AD" w:rsidRPr="0083053C" w:rsidRDefault="00FE360F">
      <w:pPr>
        <w:pStyle w:val="TOC3"/>
        <w:rPr>
          <w:rFonts w:asciiTheme="minorHAnsi" w:eastAsia="Times New Roman" w:hAnsiTheme="minorHAnsi" w:cstheme="minorHAnsi"/>
          <w:noProof/>
          <w:sz w:val="24"/>
        </w:rPr>
      </w:pPr>
      <w:hyperlink w:anchor="_Toc239645677" w:history="1">
        <w:r w:rsidR="006B72AD" w:rsidRPr="0083053C">
          <w:rPr>
            <w:rStyle w:val="Hyperlink"/>
            <w:rFonts w:asciiTheme="minorHAnsi" w:hAnsiTheme="minorHAnsi" w:cstheme="minorHAnsi"/>
            <w:noProof/>
            <w:lang w:val="en-GB"/>
          </w:rPr>
          <w:t>Attachment:</w:t>
        </w:r>
        <w:r w:rsidR="006B72AD" w:rsidRPr="0083053C">
          <w:rPr>
            <w:rFonts w:asciiTheme="minorHAnsi" w:hAnsiTheme="minorHAnsi" w:cstheme="minorHAnsi"/>
            <w:noProof/>
            <w:webHidden/>
          </w:rPr>
          <w:tab/>
        </w:r>
        <w:r w:rsidR="006B72AD" w:rsidRPr="0083053C">
          <w:rPr>
            <w:rFonts w:asciiTheme="minorHAnsi" w:hAnsiTheme="minorHAnsi" w:cstheme="minorHAnsi"/>
            <w:noProof/>
            <w:webHidden/>
          </w:rPr>
          <w:fldChar w:fldCharType="begin"/>
        </w:r>
        <w:r w:rsidR="006B72AD" w:rsidRPr="0083053C">
          <w:rPr>
            <w:rFonts w:asciiTheme="minorHAnsi" w:hAnsiTheme="minorHAnsi" w:cstheme="minorHAnsi"/>
            <w:noProof/>
            <w:webHidden/>
          </w:rPr>
          <w:instrText xml:space="preserve"> PAGEREF _Toc239645677 \h </w:instrText>
        </w:r>
        <w:r w:rsidR="006B72AD" w:rsidRPr="0083053C">
          <w:rPr>
            <w:rFonts w:asciiTheme="minorHAnsi" w:hAnsiTheme="minorHAnsi" w:cstheme="minorHAnsi"/>
            <w:noProof/>
            <w:webHidden/>
          </w:rPr>
        </w:r>
        <w:r w:rsidR="006B72AD" w:rsidRPr="0083053C">
          <w:rPr>
            <w:rFonts w:asciiTheme="minorHAnsi" w:hAnsiTheme="minorHAnsi" w:cstheme="minorHAnsi"/>
            <w:noProof/>
            <w:webHidden/>
          </w:rPr>
          <w:fldChar w:fldCharType="separate"/>
        </w:r>
        <w:r>
          <w:rPr>
            <w:rFonts w:asciiTheme="minorHAnsi" w:hAnsiTheme="minorHAnsi" w:cstheme="minorHAnsi"/>
            <w:noProof/>
            <w:webHidden/>
          </w:rPr>
          <w:t>14</w:t>
        </w:r>
        <w:r w:rsidR="006B72AD" w:rsidRPr="0083053C">
          <w:rPr>
            <w:rFonts w:asciiTheme="minorHAnsi" w:hAnsiTheme="minorHAnsi" w:cstheme="minorHAnsi"/>
            <w:noProof/>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78" w:history="1">
        <w:r w:rsidR="006B72AD" w:rsidRPr="0083053C">
          <w:rPr>
            <w:rStyle w:val="Hyperlink"/>
            <w:rFonts w:asciiTheme="minorHAnsi" w:hAnsiTheme="minorHAnsi" w:cstheme="minorHAnsi"/>
          </w:rPr>
          <w:t>Form 3B. Curriculum Vitae (CV) of the Applicant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15</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79" w:history="1">
        <w:r w:rsidR="006B72AD" w:rsidRPr="0083053C">
          <w:rPr>
            <w:rStyle w:val="Hyperlink"/>
            <w:rFonts w:asciiTheme="minorHAnsi" w:hAnsiTheme="minorHAnsi" w:cstheme="minorHAnsi"/>
          </w:rPr>
          <w:t>Form 3C. Indicative Remuneration &amp; Expenses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17</w:t>
        </w:r>
        <w:r w:rsidR="006B72AD" w:rsidRPr="0083053C">
          <w:rPr>
            <w:rFonts w:asciiTheme="minorHAnsi" w:hAnsiTheme="minorHAnsi" w:cstheme="minorHAnsi"/>
            <w:webHidden/>
          </w:rPr>
          <w:fldChar w:fldCharType="end"/>
        </w:r>
      </w:hyperlink>
    </w:p>
    <w:p w:rsidR="006B72AD" w:rsidRPr="0083053C" w:rsidRDefault="00FE360F">
      <w:pPr>
        <w:pStyle w:val="TOC1"/>
        <w:rPr>
          <w:rFonts w:asciiTheme="minorHAnsi" w:eastAsia="Times New Roman" w:hAnsiTheme="minorHAnsi" w:cstheme="minorHAnsi"/>
          <w:b w:val="0"/>
          <w:lang w:val="en-US"/>
        </w:rPr>
      </w:pPr>
      <w:hyperlink w:anchor="_Toc239645680" w:history="1">
        <w:r w:rsidR="006B72AD" w:rsidRPr="0083053C">
          <w:rPr>
            <w:rStyle w:val="Hyperlink"/>
            <w:rFonts w:asciiTheme="minorHAnsi" w:hAnsiTheme="minorHAnsi" w:cstheme="minorHAnsi"/>
            <w:lang w:eastAsia="zh-CN"/>
          </w:rPr>
          <w:t>Section 4.</w:t>
        </w:r>
        <w:r w:rsidR="006B72AD" w:rsidRPr="0083053C">
          <w:rPr>
            <w:rFonts w:asciiTheme="minorHAnsi" w:eastAsia="Times New Roman" w:hAnsiTheme="minorHAnsi" w:cstheme="minorHAnsi"/>
            <w:b w:val="0"/>
            <w:lang w:val="en-US"/>
          </w:rPr>
          <w:tab/>
        </w:r>
        <w:r w:rsidR="006B72AD" w:rsidRPr="0083053C">
          <w:rPr>
            <w:rStyle w:val="Hyperlink"/>
            <w:rFonts w:asciiTheme="minorHAnsi" w:hAnsiTheme="minorHAnsi" w:cstheme="minorHAnsi"/>
            <w:lang w:eastAsia="zh-CN"/>
          </w:rPr>
          <w:t xml:space="preserve"> Contract Forms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18</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81" w:history="1">
        <w:r w:rsidR="006B72AD" w:rsidRPr="0083053C">
          <w:rPr>
            <w:rStyle w:val="Hyperlink"/>
            <w:rFonts w:asciiTheme="minorHAnsi" w:hAnsiTheme="minorHAnsi" w:cstheme="minorHAnsi"/>
          </w:rPr>
          <w:t>4.1  Contract Agreement (Time-based)</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82" w:history="1">
        <w:r w:rsidR="006B72AD" w:rsidRPr="0083053C">
          <w:rPr>
            <w:rStyle w:val="Hyperlink"/>
            <w:rFonts w:asciiTheme="minorHAnsi" w:hAnsiTheme="minorHAnsi" w:cstheme="minorHAnsi"/>
          </w:rPr>
          <w:t>General</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83" w:history="1">
        <w:r w:rsidR="006B72AD" w:rsidRPr="0083053C">
          <w:rPr>
            <w:rStyle w:val="Hyperlink"/>
            <w:rFonts w:asciiTheme="minorHAnsi" w:hAnsiTheme="minorHAnsi" w:cstheme="minorHAnsi"/>
          </w:rPr>
          <w:t>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Services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84" w:history="1">
        <w:r w:rsidR="006B72AD" w:rsidRPr="0083053C">
          <w:rPr>
            <w:rStyle w:val="Hyperlink"/>
            <w:rFonts w:asciiTheme="minorHAnsi" w:hAnsiTheme="minorHAnsi" w:cstheme="minorHAnsi"/>
          </w:rPr>
          <w:t>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Duration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85" w:history="1">
        <w:r w:rsidR="006B72AD" w:rsidRPr="0083053C">
          <w:rPr>
            <w:rStyle w:val="Hyperlink"/>
            <w:rFonts w:asciiTheme="minorHAnsi" w:hAnsiTheme="minorHAnsi" w:cstheme="minorHAnsi"/>
          </w:rPr>
          <w:t>3.</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Corrupt, Fraudulent, Collusive or Coercive Practices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86" w:history="1">
        <w:r w:rsidR="006B72AD" w:rsidRPr="0083053C">
          <w:rPr>
            <w:rStyle w:val="Hyperlink"/>
            <w:rFonts w:asciiTheme="minorHAnsi" w:hAnsiTheme="minorHAnsi" w:cstheme="minorHAnsi"/>
          </w:rPr>
          <w:t>4.</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Applicable Law</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87" w:history="1">
        <w:r w:rsidR="006B72AD" w:rsidRPr="0083053C">
          <w:rPr>
            <w:rStyle w:val="Hyperlink"/>
            <w:rFonts w:asciiTheme="minorHAnsi" w:hAnsiTheme="minorHAnsi" w:cstheme="minorHAnsi"/>
          </w:rPr>
          <w:t>5.</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Governing Language</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88" w:history="1">
        <w:r w:rsidR="006B72AD" w:rsidRPr="0083053C">
          <w:rPr>
            <w:rStyle w:val="Hyperlink"/>
            <w:rFonts w:asciiTheme="minorHAnsi" w:hAnsiTheme="minorHAnsi" w:cstheme="minorHAnsi"/>
          </w:rPr>
          <w:t>6.</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Modification of Contract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89" w:history="1">
        <w:r w:rsidR="006B72AD" w:rsidRPr="0083053C">
          <w:rPr>
            <w:rStyle w:val="Hyperlink"/>
            <w:rFonts w:asciiTheme="minorHAnsi" w:hAnsiTheme="minorHAnsi" w:cstheme="minorHAnsi"/>
          </w:rPr>
          <w:t>7.</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Ownership of Material</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90" w:history="1">
        <w:r w:rsidR="006B72AD" w:rsidRPr="0083053C">
          <w:rPr>
            <w:rStyle w:val="Hyperlink"/>
            <w:rFonts w:asciiTheme="minorHAnsi" w:hAnsiTheme="minorHAnsi" w:cstheme="minorHAnsi"/>
          </w:rPr>
          <w:t>8.</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Relation between the Parties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91" w:history="1">
        <w:r w:rsidR="006B72AD" w:rsidRPr="0083053C">
          <w:rPr>
            <w:rStyle w:val="Hyperlink"/>
            <w:rFonts w:asciiTheme="minorHAnsi" w:hAnsiTheme="minorHAnsi" w:cstheme="minorHAnsi"/>
          </w:rPr>
          <w:t>9.</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Contractual Ethics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92" w:history="1">
        <w:r w:rsidR="006B72AD" w:rsidRPr="0083053C">
          <w:rPr>
            <w:rStyle w:val="Hyperlink"/>
            <w:rFonts w:asciiTheme="minorHAnsi" w:hAnsiTheme="minorHAnsi" w:cstheme="minorHAnsi"/>
          </w:rPr>
          <w:t>Payments to the Consultant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21</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93" w:history="1">
        <w:r w:rsidR="006B72AD" w:rsidRPr="0083053C">
          <w:rPr>
            <w:rStyle w:val="Hyperlink"/>
            <w:rFonts w:asciiTheme="minorHAnsi" w:hAnsiTheme="minorHAnsi" w:cstheme="minorHAnsi"/>
          </w:rPr>
          <w:t>10.</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Ceiling Amount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21</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94" w:history="1">
        <w:r w:rsidR="006B72AD" w:rsidRPr="0083053C">
          <w:rPr>
            <w:rStyle w:val="Hyperlink"/>
            <w:rFonts w:asciiTheme="minorHAnsi" w:hAnsiTheme="minorHAnsi" w:cstheme="minorHAnsi"/>
          </w:rPr>
          <w:t>11.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Remuneration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21</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95" w:history="1">
        <w:r w:rsidR="006B72AD" w:rsidRPr="0083053C">
          <w:rPr>
            <w:rStyle w:val="Hyperlink"/>
            <w:rFonts w:asciiTheme="minorHAnsi" w:hAnsiTheme="minorHAnsi" w:cstheme="minorHAnsi"/>
          </w:rPr>
          <w:t>12.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Reimbursables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21</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96" w:history="1">
        <w:r w:rsidR="006B72AD" w:rsidRPr="0083053C">
          <w:rPr>
            <w:rStyle w:val="Hyperlink"/>
            <w:rFonts w:asciiTheme="minorHAnsi" w:hAnsiTheme="minorHAnsi" w:cstheme="minorHAnsi"/>
          </w:rPr>
          <w:t>13.</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Payment Conditions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697" w:history="1">
        <w:r w:rsidR="006B72AD" w:rsidRPr="0083053C">
          <w:rPr>
            <w:rStyle w:val="Hyperlink"/>
            <w:rFonts w:asciiTheme="minorHAnsi" w:hAnsiTheme="minorHAnsi" w:cstheme="minorHAnsi"/>
          </w:rPr>
          <w:t>Obligations of the Consultant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98" w:history="1">
        <w:r w:rsidR="006B72AD" w:rsidRPr="0083053C">
          <w:rPr>
            <w:rStyle w:val="Hyperlink"/>
            <w:rFonts w:asciiTheme="minorHAnsi" w:hAnsiTheme="minorHAnsi" w:cstheme="minorHAnsi"/>
          </w:rPr>
          <w:t>14.</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Medical Arrangements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699" w:history="1">
        <w:r w:rsidR="006B72AD" w:rsidRPr="0083053C">
          <w:rPr>
            <w:rStyle w:val="Hyperlink"/>
            <w:rFonts w:asciiTheme="minorHAnsi" w:hAnsiTheme="minorHAnsi" w:cstheme="minorHAnsi"/>
          </w:rPr>
          <w:t>15.</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Working Hours and Leave</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700" w:history="1">
        <w:r w:rsidR="006B72AD" w:rsidRPr="0083053C">
          <w:rPr>
            <w:rStyle w:val="Hyperlink"/>
            <w:rFonts w:asciiTheme="minorHAnsi" w:hAnsiTheme="minorHAnsi" w:cstheme="minorHAnsi"/>
          </w:rPr>
          <w:t>16.</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Performance Standard</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701" w:history="1">
        <w:r w:rsidR="006B72AD" w:rsidRPr="0083053C">
          <w:rPr>
            <w:rStyle w:val="Hyperlink"/>
            <w:rFonts w:asciiTheme="minorHAnsi" w:hAnsiTheme="minorHAnsi" w:cstheme="minorHAnsi"/>
          </w:rPr>
          <w:t>17.</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Contract Administration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702" w:history="1">
        <w:r w:rsidR="006B72AD" w:rsidRPr="0083053C">
          <w:rPr>
            <w:rStyle w:val="Hyperlink"/>
            <w:rFonts w:asciiTheme="minorHAnsi" w:hAnsiTheme="minorHAnsi" w:cstheme="minorHAnsi"/>
          </w:rPr>
          <w:t>18.</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Confidentiality</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703" w:history="1">
        <w:r w:rsidR="006B72AD" w:rsidRPr="0083053C">
          <w:rPr>
            <w:rStyle w:val="Hyperlink"/>
            <w:rFonts w:asciiTheme="minorHAnsi" w:hAnsiTheme="minorHAnsi" w:cstheme="minorHAnsi"/>
          </w:rPr>
          <w:t>19.</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Consultant’s Liabilities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704" w:history="1">
        <w:r w:rsidR="006B72AD" w:rsidRPr="0083053C">
          <w:rPr>
            <w:rStyle w:val="Hyperlink"/>
            <w:rFonts w:asciiTheme="minorHAnsi" w:hAnsiTheme="minorHAnsi" w:cstheme="minorHAnsi"/>
          </w:rPr>
          <w:t>20.</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Consultant not to be Engaged in Certain Activities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705" w:history="1">
        <w:r w:rsidR="006B72AD" w:rsidRPr="0083053C">
          <w:rPr>
            <w:rStyle w:val="Hyperlink"/>
            <w:rFonts w:asciiTheme="minorHAnsi" w:hAnsiTheme="minorHAnsi" w:cstheme="minorHAnsi"/>
          </w:rPr>
          <w:t>Obligations of the Client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706" w:history="1">
        <w:r w:rsidR="006B72AD" w:rsidRPr="0083053C">
          <w:rPr>
            <w:rStyle w:val="Hyperlink"/>
            <w:rFonts w:asciiTheme="minorHAnsi" w:hAnsiTheme="minorHAnsi" w:cstheme="minorHAnsi"/>
          </w:rPr>
          <w:t>21.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Services, Facilities and Property</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707" w:history="1">
        <w:r w:rsidR="006B72AD" w:rsidRPr="0083053C">
          <w:rPr>
            <w:rStyle w:val="Hyperlink"/>
            <w:rFonts w:asciiTheme="minorHAnsi" w:hAnsiTheme="minorHAnsi" w:cstheme="minorHAnsi"/>
          </w:rPr>
          <w:t>Termination and Settlement of Disputes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708" w:history="1">
        <w:r w:rsidR="006B72AD" w:rsidRPr="0083053C">
          <w:rPr>
            <w:rStyle w:val="Hyperlink"/>
            <w:rFonts w:asciiTheme="minorHAnsi" w:hAnsiTheme="minorHAnsi" w:cstheme="minorHAnsi"/>
          </w:rPr>
          <w:t>22.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Termination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FE360F">
      <w:pPr>
        <w:pStyle w:val="TOC4"/>
        <w:rPr>
          <w:rFonts w:asciiTheme="minorHAnsi" w:eastAsia="Times New Roman" w:hAnsiTheme="minorHAnsi" w:cstheme="minorHAnsi"/>
          <w:sz w:val="24"/>
          <w:szCs w:val="24"/>
          <w:lang w:val="en-US"/>
        </w:rPr>
      </w:pPr>
      <w:hyperlink w:anchor="_Toc239645709" w:history="1">
        <w:r w:rsidR="006B72AD" w:rsidRPr="0083053C">
          <w:rPr>
            <w:rStyle w:val="Hyperlink"/>
            <w:rFonts w:asciiTheme="minorHAnsi" w:hAnsiTheme="minorHAnsi" w:cstheme="minorHAnsi"/>
          </w:rPr>
          <w:t>23.</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Dispute Resolution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710" w:history="1">
        <w:r w:rsidR="006B72AD" w:rsidRPr="0083053C">
          <w:rPr>
            <w:rStyle w:val="Hyperlink"/>
            <w:rFonts w:asciiTheme="minorHAnsi" w:hAnsiTheme="minorHAnsi" w:cstheme="minorHAnsi"/>
          </w:rPr>
          <w:t>ANNEX A: Description of the Services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_Toc239645710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25</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711" w:history="1">
        <w:r w:rsidR="006B72AD" w:rsidRPr="0083053C">
          <w:rPr>
            <w:rStyle w:val="Hyperlink"/>
            <w:rFonts w:asciiTheme="minorHAnsi" w:hAnsiTheme="minorHAnsi" w:cstheme="minorHAnsi"/>
          </w:rPr>
          <w:t>ANNEX B: Cost estimates of Services and Schedule of Rates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_Toc239645711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26</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712" w:history="1">
        <w:r w:rsidR="006B72AD" w:rsidRPr="0083053C">
          <w:rPr>
            <w:rStyle w:val="Hyperlink"/>
            <w:rFonts w:asciiTheme="minorHAnsi" w:hAnsiTheme="minorHAnsi" w:cstheme="minorHAnsi"/>
          </w:rPr>
          <w:t>ANNEX C: Consultant’s Reporting Obligations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_Toc239645712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27</w:t>
        </w:r>
        <w:r w:rsidR="006B72AD" w:rsidRPr="0083053C">
          <w:rPr>
            <w:rFonts w:asciiTheme="minorHAnsi" w:hAnsiTheme="minorHAnsi" w:cstheme="minorHAnsi"/>
            <w:webHidden/>
          </w:rPr>
          <w:fldChar w:fldCharType="end"/>
        </w:r>
      </w:hyperlink>
    </w:p>
    <w:p w:rsidR="006B72AD" w:rsidRPr="0083053C" w:rsidRDefault="00FE360F">
      <w:pPr>
        <w:pStyle w:val="TOC2"/>
        <w:rPr>
          <w:rFonts w:asciiTheme="minorHAnsi" w:eastAsia="Times New Roman" w:hAnsiTheme="minorHAnsi" w:cstheme="minorHAnsi"/>
          <w:b w:val="0"/>
          <w:bCs w:val="0"/>
          <w:sz w:val="24"/>
          <w:szCs w:val="24"/>
          <w:lang w:val="en-US" w:eastAsia="en-US"/>
        </w:rPr>
      </w:pPr>
      <w:hyperlink w:anchor="_Toc239645713" w:history="1">
        <w:r w:rsidR="006B72AD" w:rsidRPr="0083053C">
          <w:rPr>
            <w:rStyle w:val="Hyperlink"/>
            <w:rFonts w:asciiTheme="minorHAnsi" w:hAnsiTheme="minorHAnsi" w:cstheme="minorHAnsi"/>
          </w:rPr>
          <w:t>Request for Expressions of Interest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_Toc239645713 \h </w:instrText>
        </w:r>
        <w:r w:rsidR="006B72AD" w:rsidRPr="0083053C">
          <w:rPr>
            <w:rFonts w:asciiTheme="minorHAnsi" w:hAnsiTheme="minorHAnsi" w:cstheme="minorHAnsi"/>
            <w:webHidden/>
          </w:rPr>
          <w:fldChar w:fldCharType="separate"/>
        </w:r>
        <w:r>
          <w:rPr>
            <w:rFonts w:asciiTheme="minorHAnsi" w:hAnsiTheme="minorHAnsi" w:cstheme="minorHAnsi"/>
            <w:b w:val="0"/>
            <w:bCs w:val="0"/>
            <w:webHidden/>
            <w:lang w:val="en-US"/>
          </w:rPr>
          <w:t>Error! Bookmark not defined.</w:t>
        </w:r>
        <w:r w:rsidR="006B72AD" w:rsidRPr="0083053C">
          <w:rPr>
            <w:rFonts w:asciiTheme="minorHAnsi" w:hAnsiTheme="minorHAnsi" w:cstheme="minorHAnsi"/>
            <w:webHidden/>
          </w:rPr>
          <w:fldChar w:fldCharType="end"/>
        </w:r>
      </w:hyperlink>
    </w:p>
    <w:p w:rsidR="00C03324" w:rsidRPr="0083053C" w:rsidRDefault="00C03324" w:rsidP="00A22642">
      <w:pPr>
        <w:rPr>
          <w:rFonts w:asciiTheme="minorHAnsi" w:hAnsiTheme="minorHAnsi" w:cstheme="minorHAnsi"/>
          <w:noProof/>
          <w:lang w:val="en-GB"/>
        </w:rPr>
        <w:sectPr w:rsidR="00C03324" w:rsidRPr="0083053C" w:rsidSect="000D2483">
          <w:headerReference w:type="even" r:id="rId16"/>
          <w:headerReference w:type="default" r:id="rId17"/>
          <w:footerReference w:type="default" r:id="rId18"/>
          <w:headerReference w:type="first" r:id="rId19"/>
          <w:pgSz w:w="11909" w:h="16834" w:code="267"/>
          <w:pgMar w:top="1440" w:right="1354" w:bottom="1440" w:left="1440" w:header="720" w:footer="720" w:gutter="0"/>
          <w:pgNumType w:start="1"/>
          <w:cols w:space="708"/>
          <w:docGrid w:linePitch="360"/>
        </w:sectPr>
      </w:pPr>
      <w:r w:rsidRPr="0083053C">
        <w:rPr>
          <w:rFonts w:asciiTheme="minorHAnsi" w:hAnsiTheme="minorHAnsi" w:cstheme="minorHAnsi"/>
        </w:rPr>
        <w:fldChar w:fldCharType="end"/>
      </w:r>
      <w:bookmarkEnd w:id="11"/>
      <w:bookmarkEnd w:id="12"/>
      <w:bookmarkEnd w:id="13"/>
    </w:p>
    <w:p w:rsidR="00EE0134" w:rsidRPr="0083053C" w:rsidRDefault="003426CA" w:rsidP="001C02DA">
      <w:pPr>
        <w:pStyle w:val="Heading1"/>
        <w:rPr>
          <w:rFonts w:asciiTheme="minorHAnsi" w:hAnsiTheme="minorHAnsi" w:cstheme="minorHAnsi"/>
          <w:sz w:val="40"/>
          <w:szCs w:val="40"/>
          <w:lang w:eastAsia="zh-CN"/>
        </w:rPr>
      </w:pPr>
      <w:bookmarkStart w:id="15" w:name="_Toc239645657"/>
      <w:bookmarkStart w:id="16" w:name="_Toc173640842"/>
      <w:proofErr w:type="gramStart"/>
      <w:r w:rsidRPr="0083053C">
        <w:rPr>
          <w:rFonts w:asciiTheme="minorHAnsi" w:hAnsiTheme="minorHAnsi" w:cstheme="minorHAnsi"/>
          <w:sz w:val="40"/>
          <w:szCs w:val="40"/>
          <w:lang w:eastAsia="zh-CN"/>
        </w:rPr>
        <w:lastRenderedPageBreak/>
        <w:t>Section 1.</w:t>
      </w:r>
      <w:proofErr w:type="gramEnd"/>
      <w:r w:rsidRPr="0083053C">
        <w:rPr>
          <w:rFonts w:asciiTheme="minorHAnsi" w:hAnsiTheme="minorHAnsi" w:cstheme="minorHAnsi"/>
          <w:sz w:val="40"/>
          <w:szCs w:val="40"/>
          <w:lang w:eastAsia="zh-CN"/>
        </w:rPr>
        <w:t xml:space="preserve">  Information to the Applicants</w:t>
      </w:r>
      <w:bookmarkEnd w:id="15"/>
    </w:p>
    <w:p w:rsidR="001C02DA" w:rsidRPr="0083053C" w:rsidRDefault="001C02DA" w:rsidP="001C02DA">
      <w:pPr>
        <w:rPr>
          <w:rFonts w:asciiTheme="minorHAnsi" w:hAnsiTheme="minorHAnsi" w:cstheme="minorHAnsi"/>
          <w:lang w:eastAsia="zh-CN"/>
        </w:rPr>
      </w:pPr>
    </w:p>
    <w:p w:rsidR="003617C6" w:rsidRPr="0083053C" w:rsidRDefault="001A48A2" w:rsidP="009420DA">
      <w:pPr>
        <w:pStyle w:val="Heading2"/>
        <w:numPr>
          <w:ilvl w:val="0"/>
          <w:numId w:val="37"/>
        </w:numPr>
        <w:rPr>
          <w:rFonts w:asciiTheme="minorHAnsi" w:hAnsiTheme="minorHAnsi" w:cstheme="minorHAnsi"/>
          <w:bCs/>
          <w:sz w:val="36"/>
          <w:szCs w:val="36"/>
        </w:rPr>
      </w:pPr>
      <w:bookmarkStart w:id="17" w:name="_Toc239645658"/>
      <w:r w:rsidRPr="0083053C">
        <w:rPr>
          <w:rFonts w:asciiTheme="minorHAnsi" w:hAnsiTheme="minorHAnsi" w:cstheme="minorHAnsi"/>
          <w:bCs/>
          <w:sz w:val="36"/>
          <w:szCs w:val="36"/>
        </w:rPr>
        <w:t>General</w:t>
      </w:r>
      <w:bookmarkEnd w:id="17"/>
    </w:p>
    <w:p w:rsidR="00EB17C2" w:rsidRPr="0083053C" w:rsidRDefault="00EB17C2" w:rsidP="00EB17C2">
      <w:pPr>
        <w:rPr>
          <w:rFonts w:asciiTheme="minorHAnsi" w:hAnsiTheme="minorHAnsi" w:cstheme="minorHAnsi"/>
        </w:rPr>
      </w:pPr>
    </w:p>
    <w:tbl>
      <w:tblPr>
        <w:tblW w:w="9918" w:type="dxa"/>
        <w:tblInd w:w="-252" w:type="dxa"/>
        <w:tblLayout w:type="fixed"/>
        <w:tblLook w:val="01E0" w:firstRow="1" w:lastRow="1" w:firstColumn="1" w:lastColumn="1" w:noHBand="0" w:noVBand="0"/>
      </w:tblPr>
      <w:tblGrid>
        <w:gridCol w:w="2295"/>
        <w:gridCol w:w="18"/>
        <w:gridCol w:w="5724"/>
        <w:gridCol w:w="1881"/>
      </w:tblGrid>
      <w:tr w:rsidR="003617C6" w:rsidRPr="0083053C">
        <w:tc>
          <w:tcPr>
            <w:tcW w:w="2313" w:type="dxa"/>
            <w:gridSpan w:val="2"/>
          </w:tcPr>
          <w:p w:rsidR="003617C6" w:rsidRPr="0083053C" w:rsidRDefault="006633A9" w:rsidP="009420DA">
            <w:pPr>
              <w:pStyle w:val="Heading4"/>
              <w:numPr>
                <w:ilvl w:val="0"/>
                <w:numId w:val="8"/>
              </w:numPr>
              <w:tabs>
                <w:tab w:val="clear" w:pos="504"/>
                <w:tab w:val="num" w:pos="342"/>
              </w:tabs>
              <w:spacing w:before="120" w:after="120"/>
              <w:ind w:left="360" w:hanging="360"/>
              <w:rPr>
                <w:rStyle w:val="Heading3Char"/>
                <w:rFonts w:asciiTheme="minorHAnsi" w:hAnsiTheme="minorHAnsi" w:cstheme="minorHAnsi"/>
                <w:b w:val="0"/>
                <w:lang w:val="en-GB"/>
              </w:rPr>
            </w:pPr>
            <w:bookmarkStart w:id="18" w:name="_Toc239645659"/>
            <w:r w:rsidRPr="0083053C">
              <w:rPr>
                <w:rStyle w:val="Heading3Char"/>
                <w:rFonts w:asciiTheme="minorHAnsi" w:hAnsiTheme="minorHAnsi" w:cstheme="minorHAnsi"/>
                <w:b w:val="0"/>
                <w:lang w:val="en-GB"/>
              </w:rPr>
              <w:t>Scope of assignment</w:t>
            </w:r>
            <w:bookmarkEnd w:id="18"/>
          </w:p>
        </w:tc>
        <w:tc>
          <w:tcPr>
            <w:tcW w:w="7605" w:type="dxa"/>
            <w:gridSpan w:val="2"/>
          </w:tcPr>
          <w:p w:rsidR="001A48A2" w:rsidRPr="0083053C" w:rsidRDefault="006633A9" w:rsidP="00CA2664">
            <w:pPr>
              <w:numPr>
                <w:ilvl w:val="0"/>
                <w:numId w:val="33"/>
              </w:numPr>
              <w:tabs>
                <w:tab w:val="clear" w:pos="2340"/>
                <w:tab w:val="num" w:pos="594"/>
              </w:tabs>
              <w:spacing w:before="120" w:after="120"/>
              <w:ind w:left="594" w:hanging="585"/>
              <w:jc w:val="both"/>
              <w:rPr>
                <w:rFonts w:asciiTheme="minorHAnsi" w:hAnsiTheme="minorHAnsi" w:cstheme="minorHAnsi"/>
                <w:bCs/>
                <w:sz w:val="21"/>
              </w:rPr>
            </w:pPr>
            <w:r w:rsidRPr="0083053C">
              <w:rPr>
                <w:rFonts w:asciiTheme="minorHAnsi" w:hAnsiTheme="minorHAnsi" w:cstheme="minorHAnsi"/>
                <w:bCs/>
                <w:sz w:val="21"/>
              </w:rPr>
              <w:t xml:space="preserve">The </w:t>
            </w:r>
            <w:r w:rsidR="000570D9" w:rsidRPr="0083053C">
              <w:rPr>
                <w:rFonts w:asciiTheme="minorHAnsi" w:hAnsiTheme="minorHAnsi" w:cstheme="minorHAnsi"/>
                <w:bCs/>
                <w:sz w:val="21"/>
              </w:rPr>
              <w:t>Client</w:t>
            </w:r>
            <w:r w:rsidRPr="0083053C">
              <w:rPr>
                <w:rFonts w:asciiTheme="minorHAnsi" w:hAnsiTheme="minorHAnsi" w:cstheme="minorHAnsi"/>
                <w:bCs/>
                <w:sz w:val="21"/>
              </w:rPr>
              <w:t xml:space="preserve"> </w:t>
            </w:r>
            <w:r w:rsidR="00DF22C5" w:rsidRPr="0083053C">
              <w:rPr>
                <w:rFonts w:asciiTheme="minorHAnsi" w:hAnsiTheme="minorHAnsi" w:cstheme="minorHAnsi"/>
                <w:bCs/>
                <w:sz w:val="21"/>
              </w:rPr>
              <w:t xml:space="preserve">has been allocated </w:t>
            </w:r>
            <w:r w:rsidR="0061115F" w:rsidRPr="0083053C">
              <w:rPr>
                <w:rFonts w:asciiTheme="minorHAnsi" w:hAnsiTheme="minorHAnsi" w:cstheme="minorHAnsi"/>
                <w:bCs/>
                <w:sz w:val="21"/>
              </w:rPr>
              <w:t>Public fund</w:t>
            </w:r>
            <w:r w:rsidR="00715C6E" w:rsidRPr="0083053C">
              <w:rPr>
                <w:rFonts w:asciiTheme="minorHAnsi" w:hAnsiTheme="minorHAnsi" w:cstheme="minorHAnsi"/>
                <w:bCs/>
                <w:sz w:val="21"/>
              </w:rPr>
              <w:t xml:space="preserve"> </w:t>
            </w:r>
            <w:r w:rsidR="00DF22C5" w:rsidRPr="0083053C">
              <w:rPr>
                <w:rFonts w:asciiTheme="minorHAnsi" w:hAnsiTheme="minorHAnsi" w:cstheme="minorHAnsi"/>
                <w:bCs/>
                <w:sz w:val="21"/>
              </w:rPr>
              <w:t xml:space="preserve">for </w:t>
            </w:r>
            <w:proofErr w:type="spellStart"/>
            <w:r w:rsidR="004E6C52" w:rsidRPr="0083053C">
              <w:rPr>
                <w:rFonts w:asciiTheme="minorHAnsi" w:hAnsiTheme="minorHAnsi" w:cstheme="minorHAnsi"/>
                <w:b/>
                <w:w w:val="105"/>
              </w:rPr>
              <w:t>Sundarban</w:t>
            </w:r>
            <w:proofErr w:type="spellEnd"/>
            <w:r w:rsidR="004E6C52" w:rsidRPr="0083053C">
              <w:rPr>
                <w:rFonts w:asciiTheme="minorHAnsi" w:hAnsiTheme="minorHAnsi" w:cstheme="minorHAnsi"/>
                <w:b/>
                <w:w w:val="105"/>
              </w:rPr>
              <w:t xml:space="preserve"> Tiger Conservation Project (STCP) </w:t>
            </w:r>
            <w:r w:rsidR="00BB65ED" w:rsidRPr="0083053C">
              <w:rPr>
                <w:rFonts w:asciiTheme="minorHAnsi" w:hAnsiTheme="minorHAnsi" w:cstheme="minorHAnsi"/>
                <w:bCs/>
                <w:sz w:val="21"/>
              </w:rPr>
              <w:t xml:space="preserve">and intends to select an Individual Consultant for the specific assignment as specified in the Terms of </w:t>
            </w:r>
            <w:r w:rsidR="00A30079" w:rsidRPr="0083053C">
              <w:rPr>
                <w:rFonts w:asciiTheme="minorHAnsi" w:hAnsiTheme="minorHAnsi" w:cstheme="minorHAnsi"/>
                <w:bCs/>
                <w:sz w:val="21"/>
              </w:rPr>
              <w:t>R</w:t>
            </w:r>
            <w:r w:rsidR="00BB65ED" w:rsidRPr="0083053C">
              <w:rPr>
                <w:rFonts w:asciiTheme="minorHAnsi" w:hAnsiTheme="minorHAnsi" w:cstheme="minorHAnsi"/>
                <w:bCs/>
                <w:sz w:val="21"/>
              </w:rPr>
              <w:t>eference in Section 2.</w:t>
            </w:r>
          </w:p>
        </w:tc>
      </w:tr>
      <w:tr w:rsidR="006633A9" w:rsidRPr="0083053C">
        <w:tc>
          <w:tcPr>
            <w:tcW w:w="2313" w:type="dxa"/>
            <w:gridSpan w:val="2"/>
          </w:tcPr>
          <w:p w:rsidR="006633A9" w:rsidRPr="0083053C" w:rsidRDefault="0061115F"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19" w:name="_Toc239645660"/>
            <w:bookmarkEnd w:id="16"/>
            <w:r w:rsidRPr="0083053C">
              <w:rPr>
                <w:rStyle w:val="Heading3Char"/>
                <w:rFonts w:asciiTheme="minorHAnsi" w:hAnsiTheme="minorHAnsi" w:cstheme="minorHAnsi"/>
                <w:b w:val="0"/>
                <w:lang w:val="en-GB"/>
              </w:rPr>
              <w:t>Qualifications</w:t>
            </w:r>
            <w:r w:rsidR="00627646" w:rsidRPr="0083053C">
              <w:rPr>
                <w:rStyle w:val="Heading3Char"/>
                <w:rFonts w:asciiTheme="minorHAnsi" w:hAnsiTheme="minorHAnsi" w:cstheme="minorHAnsi"/>
                <w:b w:val="0"/>
                <w:lang w:val="en-GB"/>
              </w:rPr>
              <w:t xml:space="preserve"> of the</w:t>
            </w:r>
            <w:r w:rsidR="009143E1" w:rsidRPr="0083053C">
              <w:rPr>
                <w:rStyle w:val="Heading3Char"/>
                <w:rFonts w:asciiTheme="minorHAnsi" w:hAnsiTheme="minorHAnsi" w:cstheme="minorHAnsi"/>
                <w:b w:val="0"/>
                <w:lang w:val="en-GB"/>
              </w:rPr>
              <w:t xml:space="preserve"> </w:t>
            </w:r>
            <w:r w:rsidRPr="0083053C">
              <w:rPr>
                <w:rStyle w:val="Heading3Char"/>
                <w:rFonts w:asciiTheme="minorHAnsi" w:hAnsiTheme="minorHAnsi" w:cstheme="minorHAnsi"/>
                <w:b w:val="0"/>
                <w:lang w:val="en-GB"/>
              </w:rPr>
              <w:t>Applicant</w:t>
            </w:r>
            <w:bookmarkEnd w:id="19"/>
          </w:p>
        </w:tc>
        <w:tc>
          <w:tcPr>
            <w:tcW w:w="7605" w:type="dxa"/>
            <w:gridSpan w:val="2"/>
          </w:tcPr>
          <w:p w:rsidR="006633A9" w:rsidRPr="0083053C" w:rsidRDefault="006633A9" w:rsidP="009420DA">
            <w:pPr>
              <w:numPr>
                <w:ilvl w:val="0"/>
                <w:numId w:val="34"/>
              </w:numPr>
              <w:tabs>
                <w:tab w:val="clear" w:pos="2340"/>
                <w:tab w:val="num" w:pos="576"/>
              </w:tabs>
              <w:spacing w:before="120" w:after="120"/>
              <w:ind w:left="594" w:hanging="585"/>
              <w:jc w:val="both"/>
              <w:rPr>
                <w:rFonts w:asciiTheme="minorHAnsi" w:hAnsiTheme="minorHAnsi" w:cstheme="minorHAnsi"/>
                <w:lang w:val="en-GB"/>
              </w:rPr>
            </w:pPr>
            <w:r w:rsidRPr="0083053C">
              <w:rPr>
                <w:rFonts w:asciiTheme="minorHAnsi" w:hAnsiTheme="minorHAnsi" w:cstheme="minorHAnsi"/>
              </w:rPr>
              <w:t xml:space="preserve">Prospective </w:t>
            </w:r>
            <w:r w:rsidR="00A30079" w:rsidRPr="0083053C">
              <w:rPr>
                <w:rFonts w:asciiTheme="minorHAnsi" w:hAnsiTheme="minorHAnsi" w:cstheme="minorHAnsi"/>
              </w:rPr>
              <w:t>I</w:t>
            </w:r>
            <w:r w:rsidRPr="0083053C">
              <w:rPr>
                <w:rFonts w:asciiTheme="minorHAnsi" w:hAnsiTheme="minorHAnsi" w:cstheme="minorHAnsi"/>
              </w:rPr>
              <w:t xml:space="preserve">ndividuals shall demonstrate in their </w:t>
            </w:r>
            <w:r w:rsidR="00A30079" w:rsidRPr="0083053C">
              <w:rPr>
                <w:rFonts w:asciiTheme="minorHAnsi" w:hAnsiTheme="minorHAnsi" w:cstheme="minorHAnsi"/>
              </w:rPr>
              <w:t>Applications</w:t>
            </w:r>
            <w:r w:rsidRPr="0083053C">
              <w:rPr>
                <w:rFonts w:asciiTheme="minorHAnsi" w:hAnsiTheme="minorHAnsi" w:cstheme="minorHAnsi"/>
              </w:rPr>
              <w:t xml:space="preserve"> that they meet the required qualifications and experiences and are fully capable of carrying out the assignment.</w:t>
            </w:r>
          </w:p>
        </w:tc>
      </w:tr>
      <w:tr w:rsidR="006633A9" w:rsidRPr="0083053C">
        <w:trPr>
          <w:trHeight w:val="2007"/>
        </w:trPr>
        <w:tc>
          <w:tcPr>
            <w:tcW w:w="2313" w:type="dxa"/>
            <w:gridSpan w:val="2"/>
          </w:tcPr>
          <w:p w:rsidR="006633A9" w:rsidRPr="0083053C"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83053C" w:rsidRDefault="006633A9" w:rsidP="009420DA">
            <w:pPr>
              <w:numPr>
                <w:ilvl w:val="0"/>
                <w:numId w:val="34"/>
              </w:numPr>
              <w:tabs>
                <w:tab w:val="clear" w:pos="2340"/>
                <w:tab w:val="num" w:pos="576"/>
              </w:tabs>
              <w:spacing w:before="120" w:after="120"/>
              <w:ind w:left="594" w:hanging="585"/>
              <w:jc w:val="both"/>
              <w:rPr>
                <w:rFonts w:asciiTheme="minorHAnsi" w:hAnsiTheme="minorHAnsi" w:cstheme="minorHAnsi"/>
              </w:rPr>
            </w:pPr>
            <w:r w:rsidRPr="0083053C">
              <w:rPr>
                <w:rFonts w:asciiTheme="minorHAnsi" w:hAnsiTheme="minorHAnsi" w:cstheme="minorHAnsi"/>
              </w:rPr>
              <w:t xml:space="preserve">The capability of </w:t>
            </w:r>
            <w:r w:rsidR="00A30079" w:rsidRPr="0083053C">
              <w:rPr>
                <w:rFonts w:asciiTheme="minorHAnsi" w:hAnsiTheme="minorHAnsi" w:cstheme="minorHAnsi"/>
              </w:rPr>
              <w:t>I</w:t>
            </w:r>
            <w:r w:rsidRPr="0083053C">
              <w:rPr>
                <w:rFonts w:asciiTheme="minorHAnsi" w:hAnsiTheme="minorHAnsi" w:cstheme="minorHAnsi"/>
              </w:rPr>
              <w:t xml:space="preserve">ndividuals shall be judged on the basis of academic background, </w:t>
            </w:r>
            <w:r w:rsidR="00C074F7" w:rsidRPr="0083053C">
              <w:rPr>
                <w:rFonts w:asciiTheme="minorHAnsi" w:hAnsiTheme="minorHAnsi" w:cstheme="minorHAnsi"/>
              </w:rPr>
              <w:t>experience</w:t>
            </w:r>
            <w:r w:rsidR="00A30079" w:rsidRPr="0083053C">
              <w:rPr>
                <w:rFonts w:asciiTheme="minorHAnsi" w:hAnsiTheme="minorHAnsi" w:cstheme="minorHAnsi"/>
              </w:rPr>
              <w:t xml:space="preserve"> </w:t>
            </w:r>
            <w:r w:rsidRPr="0083053C">
              <w:rPr>
                <w:rFonts w:asciiTheme="minorHAnsi" w:hAnsiTheme="minorHAnsi" w:cstheme="minorHAnsi"/>
              </w:rPr>
              <w:t>in the field of assignment, and as appropriate, knowledge of the local conditions, as well as language and culture</w:t>
            </w:r>
            <w:r w:rsidR="00A30079" w:rsidRPr="0083053C">
              <w:rPr>
                <w:rFonts w:asciiTheme="minorHAnsi" w:hAnsiTheme="minorHAnsi" w:cstheme="minorHAnsi"/>
              </w:rPr>
              <w:t>.</w:t>
            </w:r>
            <w:r w:rsidR="00C074F7" w:rsidRPr="0083053C">
              <w:rPr>
                <w:rFonts w:asciiTheme="minorHAnsi" w:hAnsiTheme="minorHAnsi" w:cstheme="minorHAnsi"/>
              </w:rPr>
              <w:t xml:space="preserve"> </w:t>
            </w:r>
          </w:p>
          <w:p w:rsidR="008C237E" w:rsidRPr="0083053C" w:rsidRDefault="0078487B" w:rsidP="0078487B">
            <w:pPr>
              <w:spacing w:before="120" w:after="120"/>
              <w:jc w:val="both"/>
              <w:rPr>
                <w:rFonts w:asciiTheme="minorHAnsi" w:hAnsiTheme="minorHAnsi" w:cstheme="minorHAnsi"/>
                <w:b/>
                <w:i/>
              </w:rPr>
            </w:pPr>
            <w:r w:rsidRPr="0083053C">
              <w:rPr>
                <w:rFonts w:asciiTheme="minorHAnsi" w:hAnsiTheme="minorHAnsi" w:cstheme="minorHAnsi"/>
                <w:b/>
                <w:i/>
              </w:rPr>
              <w:t xml:space="preserve">[ </w:t>
            </w:r>
            <w:r w:rsidR="00322F88" w:rsidRPr="0083053C">
              <w:rPr>
                <w:rFonts w:asciiTheme="minorHAnsi" w:hAnsiTheme="minorHAnsi" w:cstheme="minorHAnsi"/>
                <w:b/>
                <w:i/>
              </w:rPr>
              <w:t xml:space="preserve">Minimum </w:t>
            </w:r>
            <w:r w:rsidR="003F607D" w:rsidRPr="0083053C">
              <w:rPr>
                <w:rFonts w:asciiTheme="minorHAnsi" w:hAnsiTheme="minorHAnsi" w:cstheme="minorHAnsi"/>
                <w:b/>
                <w:i/>
              </w:rPr>
              <w:t>educational</w:t>
            </w:r>
            <w:r w:rsidR="00322F88" w:rsidRPr="0083053C">
              <w:rPr>
                <w:rFonts w:asciiTheme="minorHAnsi" w:hAnsiTheme="minorHAnsi" w:cstheme="minorHAnsi"/>
                <w:b/>
                <w:i/>
              </w:rPr>
              <w:t xml:space="preserve"> q</w:t>
            </w:r>
            <w:r w:rsidR="008C237E" w:rsidRPr="0083053C">
              <w:rPr>
                <w:rFonts w:asciiTheme="minorHAnsi" w:hAnsiTheme="minorHAnsi" w:cstheme="minorHAnsi"/>
                <w:b/>
                <w:i/>
              </w:rPr>
              <w:t>ualifications</w:t>
            </w:r>
            <w:r w:rsidR="00FF17D2" w:rsidRPr="0083053C">
              <w:rPr>
                <w:rFonts w:asciiTheme="minorHAnsi" w:hAnsiTheme="minorHAnsi" w:cstheme="minorHAnsi"/>
                <w:b/>
                <w:i/>
              </w:rPr>
              <w:t xml:space="preserve">, required </w:t>
            </w:r>
            <w:r w:rsidR="0097789A" w:rsidRPr="0083053C">
              <w:rPr>
                <w:rFonts w:asciiTheme="minorHAnsi" w:hAnsiTheme="minorHAnsi" w:cstheme="minorHAnsi"/>
                <w:b/>
                <w:i/>
              </w:rPr>
              <w:t xml:space="preserve">experience </w:t>
            </w:r>
            <w:r w:rsidR="00A81175" w:rsidRPr="0083053C">
              <w:rPr>
                <w:rFonts w:asciiTheme="minorHAnsi" w:hAnsiTheme="minorHAnsi" w:cstheme="minorHAnsi"/>
                <w:b/>
                <w:i/>
              </w:rPr>
              <w:t xml:space="preserve">have been mentioned in Terms of reference  in Section 2 </w:t>
            </w:r>
            <w:r w:rsidRPr="0083053C">
              <w:rPr>
                <w:rFonts w:asciiTheme="minorHAnsi" w:hAnsiTheme="minorHAnsi" w:cstheme="minorHAnsi"/>
                <w:b/>
                <w:i/>
              </w:rPr>
              <w:t>]</w:t>
            </w:r>
            <w:r w:rsidR="00A81175" w:rsidRPr="0083053C">
              <w:rPr>
                <w:rFonts w:asciiTheme="minorHAnsi" w:hAnsiTheme="minorHAnsi" w:cstheme="minorHAnsi"/>
                <w:b/>
                <w:i/>
              </w:rPr>
              <w:t xml:space="preserve"> </w:t>
            </w:r>
          </w:p>
        </w:tc>
      </w:tr>
      <w:tr w:rsidR="006633A9" w:rsidRPr="0083053C">
        <w:trPr>
          <w:trHeight w:val="945"/>
        </w:trPr>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20" w:name="_Toc239645661"/>
            <w:r w:rsidRPr="0083053C">
              <w:rPr>
                <w:rStyle w:val="Heading3Char"/>
                <w:rFonts w:asciiTheme="minorHAnsi" w:hAnsiTheme="minorHAnsi" w:cstheme="minorHAnsi"/>
                <w:b w:val="0"/>
                <w:lang w:val="en-GB"/>
              </w:rPr>
              <w:t>Eligible Applicants</w:t>
            </w:r>
            <w:bookmarkEnd w:id="20"/>
          </w:p>
        </w:tc>
        <w:tc>
          <w:tcPr>
            <w:tcW w:w="7605" w:type="dxa"/>
            <w:gridSpan w:val="2"/>
          </w:tcPr>
          <w:p w:rsidR="006633A9" w:rsidRPr="0083053C" w:rsidRDefault="000A3834" w:rsidP="009420DA">
            <w:pPr>
              <w:numPr>
                <w:ilvl w:val="0"/>
                <w:numId w:val="27"/>
              </w:numPr>
              <w:tabs>
                <w:tab w:val="clear" w:pos="2640"/>
              </w:tabs>
              <w:spacing w:before="120" w:after="120"/>
              <w:ind w:left="594" w:hanging="585"/>
              <w:jc w:val="both"/>
              <w:rPr>
                <w:rFonts w:asciiTheme="minorHAnsi" w:hAnsiTheme="minorHAnsi" w:cstheme="minorHAnsi"/>
              </w:rPr>
            </w:pPr>
            <w:r w:rsidRPr="0083053C">
              <w:rPr>
                <w:rFonts w:asciiTheme="minorHAnsi" w:hAnsiTheme="minorHAnsi" w:cstheme="minorHAnsi"/>
              </w:rPr>
              <w:t xml:space="preserve">Any Bangladeshi national including persons in the service of the Republic or the local authority / Corporations is eligible to apply for the </w:t>
            </w:r>
            <w:r w:rsidR="0040212E" w:rsidRPr="0083053C">
              <w:rPr>
                <w:rFonts w:asciiTheme="minorHAnsi" w:hAnsiTheme="minorHAnsi" w:cstheme="minorHAnsi"/>
              </w:rPr>
              <w:t>positions</w:t>
            </w:r>
            <w:r w:rsidRPr="0083053C">
              <w:rPr>
                <w:rFonts w:asciiTheme="minorHAnsi" w:hAnsiTheme="minorHAnsi" w:cstheme="minorHAnsi"/>
              </w:rPr>
              <w:t xml:space="preserve">  </w:t>
            </w:r>
          </w:p>
        </w:tc>
      </w:tr>
      <w:tr w:rsidR="0040212E" w:rsidRPr="0083053C">
        <w:trPr>
          <w:trHeight w:val="1737"/>
        </w:trPr>
        <w:tc>
          <w:tcPr>
            <w:tcW w:w="2313" w:type="dxa"/>
            <w:gridSpan w:val="2"/>
          </w:tcPr>
          <w:p w:rsidR="0040212E" w:rsidRPr="0083053C" w:rsidRDefault="0040212E" w:rsidP="00A22642">
            <w:pPr>
              <w:pStyle w:val="Heading4"/>
              <w:spacing w:before="120" w:after="120"/>
              <w:ind w:left="252" w:hanging="252"/>
              <w:rPr>
                <w:rFonts w:asciiTheme="minorHAnsi" w:hAnsiTheme="minorHAnsi" w:cstheme="minorHAnsi"/>
                <w:bCs w:val="0"/>
                <w:sz w:val="22"/>
                <w:szCs w:val="22"/>
              </w:rPr>
            </w:pPr>
          </w:p>
        </w:tc>
        <w:tc>
          <w:tcPr>
            <w:tcW w:w="7605" w:type="dxa"/>
            <w:gridSpan w:val="2"/>
          </w:tcPr>
          <w:p w:rsidR="0040212E" w:rsidRPr="0083053C" w:rsidRDefault="0040212E" w:rsidP="009420DA">
            <w:pPr>
              <w:numPr>
                <w:ilvl w:val="0"/>
                <w:numId w:val="27"/>
              </w:numPr>
              <w:tabs>
                <w:tab w:val="clear" w:pos="2640"/>
              </w:tabs>
              <w:spacing w:before="120" w:after="120"/>
              <w:ind w:left="594" w:hanging="585"/>
              <w:jc w:val="both"/>
              <w:rPr>
                <w:rFonts w:asciiTheme="minorHAnsi" w:hAnsiTheme="minorHAnsi" w:cstheme="minorHAnsi"/>
              </w:rPr>
            </w:pPr>
            <w:r w:rsidRPr="0083053C">
              <w:rPr>
                <w:rFonts w:asciiTheme="minorHAnsi" w:hAnsiTheme="minorHAnsi" w:cstheme="minorHAnsi"/>
              </w:rPr>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83053C">
        <w:trPr>
          <w:trHeight w:val="2142"/>
        </w:trPr>
        <w:tc>
          <w:tcPr>
            <w:tcW w:w="2313" w:type="dxa"/>
            <w:gridSpan w:val="2"/>
          </w:tcPr>
          <w:p w:rsidR="0078487B" w:rsidRPr="0083053C" w:rsidRDefault="0078487B"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78487B" w:rsidRPr="0083053C" w:rsidRDefault="0078487B" w:rsidP="009420DA">
            <w:pPr>
              <w:numPr>
                <w:ilvl w:val="0"/>
                <w:numId w:val="27"/>
              </w:numPr>
              <w:tabs>
                <w:tab w:val="clear" w:pos="2640"/>
              </w:tabs>
              <w:spacing w:before="120" w:after="120"/>
              <w:ind w:left="594" w:hanging="585"/>
              <w:jc w:val="both"/>
              <w:rPr>
                <w:rFonts w:asciiTheme="minorHAnsi" w:hAnsiTheme="minorHAnsi" w:cstheme="minorHAnsi"/>
              </w:rPr>
            </w:pPr>
            <w:r w:rsidRPr="0083053C">
              <w:rPr>
                <w:rFonts w:asciiTheme="minorHAnsi" w:hAnsiTheme="minorHAnsi" w:cstheme="minorHAnsi"/>
              </w:rPr>
              <w:t>Persons who are already in e</w:t>
            </w:r>
            <w:r w:rsidR="007101C9" w:rsidRPr="0083053C">
              <w:rPr>
                <w:rFonts w:asciiTheme="minorHAnsi" w:hAnsiTheme="minorHAnsi" w:cstheme="minorHAnsi"/>
              </w:rPr>
              <w:t xml:space="preserve">mployment in the services of the Republic or the local authorities/ Corporation </w:t>
            </w:r>
            <w:proofErr w:type="spellStart"/>
            <w:r w:rsidR="007101C9" w:rsidRPr="0083053C">
              <w:rPr>
                <w:rFonts w:asciiTheme="minorHAnsi" w:hAnsiTheme="minorHAnsi" w:cstheme="minorHAnsi"/>
              </w:rPr>
              <w:t>etc</w:t>
            </w:r>
            <w:proofErr w:type="spellEnd"/>
            <w:r w:rsidR="007101C9" w:rsidRPr="0083053C">
              <w:rPr>
                <w:rFonts w:asciiTheme="minorHAnsi" w:hAnsiTheme="minorHAnsi" w:cstheme="minorHAnsi"/>
              </w:rPr>
              <w:t xml:space="preserve"> </w:t>
            </w:r>
            <w:r w:rsidR="007101C9" w:rsidRPr="0083053C">
              <w:rPr>
                <w:rFonts w:asciiTheme="minorHAnsi" w:hAnsiTheme="minorHAnsi" w:cstheme="minorHAnsi"/>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p>
        </w:tc>
      </w:tr>
      <w:tr w:rsidR="006633A9" w:rsidRPr="0083053C">
        <w:tc>
          <w:tcPr>
            <w:tcW w:w="2313" w:type="dxa"/>
            <w:gridSpan w:val="2"/>
          </w:tcPr>
          <w:p w:rsidR="006633A9" w:rsidRPr="0083053C" w:rsidRDefault="006633A9"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6633A9" w:rsidRPr="0083053C" w:rsidRDefault="006633A9"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rPr>
              <w:t>No person who has been convicted by any Court of Law or dismissed from Services for misconduct shall be eligible for consideration for appointment to a post.</w:t>
            </w:r>
          </w:p>
        </w:tc>
      </w:tr>
      <w:tr w:rsidR="006633A9" w:rsidRPr="0083053C">
        <w:trPr>
          <w:trHeight w:val="387"/>
        </w:trPr>
        <w:tc>
          <w:tcPr>
            <w:tcW w:w="2313" w:type="dxa"/>
            <w:gridSpan w:val="2"/>
          </w:tcPr>
          <w:p w:rsidR="006633A9" w:rsidRPr="0083053C"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83053C" w:rsidRDefault="006633A9"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Applicant has the legal capacity to enter into the Contract</w:t>
            </w:r>
          </w:p>
        </w:tc>
      </w:tr>
      <w:tr w:rsidR="006633A9" w:rsidRPr="0083053C">
        <w:trPr>
          <w:trHeight w:val="792"/>
        </w:trPr>
        <w:tc>
          <w:tcPr>
            <w:tcW w:w="2313" w:type="dxa"/>
            <w:gridSpan w:val="2"/>
          </w:tcPr>
          <w:p w:rsidR="006633A9" w:rsidRPr="0083053C"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83053C" w:rsidRDefault="0034038F"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Applicant has fulfilled its obligations to pay taxes and social security contributions under the relevant national laws.</w:t>
            </w:r>
          </w:p>
        </w:tc>
      </w:tr>
      <w:tr w:rsidR="0034038F" w:rsidRPr="0083053C">
        <w:trPr>
          <w:trHeight w:val="1143"/>
        </w:trPr>
        <w:tc>
          <w:tcPr>
            <w:tcW w:w="2313" w:type="dxa"/>
            <w:gridSpan w:val="2"/>
          </w:tcPr>
          <w:p w:rsidR="0034038F" w:rsidRPr="0083053C" w:rsidRDefault="0034038F" w:rsidP="00A22642">
            <w:pPr>
              <w:pStyle w:val="Heading4"/>
              <w:spacing w:before="120" w:after="120"/>
              <w:rPr>
                <w:rFonts w:asciiTheme="minorHAnsi" w:hAnsiTheme="minorHAnsi" w:cstheme="minorHAnsi"/>
                <w:bCs w:val="0"/>
                <w:sz w:val="22"/>
                <w:szCs w:val="22"/>
              </w:rPr>
            </w:pPr>
          </w:p>
        </w:tc>
        <w:tc>
          <w:tcPr>
            <w:tcW w:w="7605" w:type="dxa"/>
            <w:gridSpan w:val="2"/>
          </w:tcPr>
          <w:p w:rsidR="0034038F" w:rsidRPr="0083053C" w:rsidRDefault="0034038F"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Applicant shall not be under a declaration of ineligibility for corrupt, fraudulent, collusive or coercive practices in accordance with Sub-Clause 4.2</w:t>
            </w:r>
            <w:r w:rsidR="004413FC" w:rsidRPr="0083053C">
              <w:rPr>
                <w:rFonts w:asciiTheme="minorHAnsi" w:hAnsiTheme="minorHAnsi" w:cstheme="minorHAnsi"/>
                <w:lang w:val="en-GB"/>
              </w:rPr>
              <w:t>.</w:t>
            </w:r>
          </w:p>
        </w:tc>
      </w:tr>
      <w:tr w:rsidR="0078487B" w:rsidRPr="0083053C">
        <w:tc>
          <w:tcPr>
            <w:tcW w:w="2313" w:type="dxa"/>
            <w:gridSpan w:val="2"/>
          </w:tcPr>
          <w:p w:rsidR="0078487B" w:rsidRPr="0083053C" w:rsidRDefault="0078487B" w:rsidP="00A22642">
            <w:pPr>
              <w:pStyle w:val="Heading4"/>
              <w:spacing w:before="120" w:after="120"/>
              <w:rPr>
                <w:rFonts w:asciiTheme="minorHAnsi" w:hAnsiTheme="minorHAnsi" w:cstheme="minorHAnsi"/>
                <w:bCs w:val="0"/>
                <w:sz w:val="22"/>
                <w:szCs w:val="22"/>
              </w:rPr>
            </w:pPr>
          </w:p>
        </w:tc>
        <w:tc>
          <w:tcPr>
            <w:tcW w:w="7605" w:type="dxa"/>
            <w:gridSpan w:val="2"/>
          </w:tcPr>
          <w:p w:rsidR="0078487B" w:rsidRPr="0083053C" w:rsidRDefault="0078487B"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 xml:space="preserve">The Applicant shall not have conflict of interest pursuant to the Clause 5  </w:t>
            </w:r>
          </w:p>
        </w:tc>
      </w:tr>
      <w:tr w:rsidR="006633A9" w:rsidRPr="0083053C">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color w:val="FF00FF"/>
              </w:rPr>
            </w:pPr>
            <w:bookmarkStart w:id="21" w:name="_Toc79817590"/>
            <w:bookmarkStart w:id="22" w:name="_Toc79817686"/>
            <w:bookmarkStart w:id="23" w:name="_Toc107565511"/>
            <w:bookmarkStart w:id="24" w:name="_Toc239645662"/>
            <w:r w:rsidRPr="0083053C">
              <w:rPr>
                <w:rStyle w:val="Heading3Char"/>
                <w:rFonts w:asciiTheme="minorHAnsi" w:hAnsiTheme="minorHAnsi" w:cstheme="minorHAnsi"/>
                <w:b w:val="0"/>
                <w:lang w:val="en-GB"/>
              </w:rPr>
              <w:t>Corrupt, Fraudulent, Collusive or Coercive Practices</w:t>
            </w:r>
            <w:bookmarkEnd w:id="21"/>
            <w:bookmarkEnd w:id="22"/>
            <w:bookmarkEnd w:id="23"/>
            <w:bookmarkEnd w:id="24"/>
          </w:p>
        </w:tc>
        <w:tc>
          <w:tcPr>
            <w:tcW w:w="7605" w:type="dxa"/>
            <w:gridSpan w:val="2"/>
          </w:tcPr>
          <w:p w:rsidR="006633A9" w:rsidRPr="0083053C" w:rsidRDefault="006633A9" w:rsidP="009420DA">
            <w:pPr>
              <w:numPr>
                <w:ilvl w:val="0"/>
                <w:numId w:val="35"/>
              </w:numPr>
              <w:tabs>
                <w:tab w:val="clear" w:pos="2640"/>
                <w:tab w:val="num" w:pos="594"/>
              </w:tabs>
              <w:spacing w:before="120" w:after="120"/>
              <w:ind w:left="594" w:hanging="588"/>
              <w:jc w:val="both"/>
              <w:rPr>
                <w:rFonts w:asciiTheme="minorHAnsi" w:hAnsiTheme="minorHAnsi" w:cstheme="minorHAnsi"/>
                <w:lang w:val="en-GB"/>
              </w:rPr>
            </w:pPr>
            <w:r w:rsidRPr="0083053C">
              <w:rPr>
                <w:rFonts w:asciiTheme="minorHAnsi" w:hAnsiTheme="minorHAnsi" w:cstheme="minorHAnsi"/>
                <w:lang w:val="en-GB"/>
              </w:rPr>
              <w:t xml:space="preserve">The Government requires that </w:t>
            </w:r>
            <w:proofErr w:type="gramStart"/>
            <w:r w:rsidR="005C46C3" w:rsidRPr="0083053C">
              <w:rPr>
                <w:rFonts w:asciiTheme="minorHAnsi" w:hAnsiTheme="minorHAnsi" w:cstheme="minorHAnsi"/>
                <w:lang w:val="en-GB"/>
              </w:rPr>
              <w:t xml:space="preserve">Client </w:t>
            </w:r>
            <w:r w:rsidRPr="0083053C">
              <w:rPr>
                <w:rFonts w:asciiTheme="minorHAnsi" w:hAnsiTheme="minorHAnsi" w:cstheme="minorHAnsi"/>
                <w:lang w:val="en-GB"/>
              </w:rPr>
              <w:t>,</w:t>
            </w:r>
            <w:proofErr w:type="gramEnd"/>
            <w:r w:rsidRPr="0083053C">
              <w:rPr>
                <w:rFonts w:asciiTheme="minorHAnsi" w:hAnsiTheme="minorHAnsi" w:cstheme="minorHAnsi"/>
                <w:lang w:val="en-GB"/>
              </w:rPr>
              <w:t xml:space="preserve"> as well as Applicants, shall observe the highest standard of ethics during the implementation of procurement proceedings and the execution of Contracts under public funds.</w:t>
            </w:r>
          </w:p>
        </w:tc>
      </w:tr>
      <w:tr w:rsidR="00FF17D2" w:rsidRPr="0083053C">
        <w:tc>
          <w:tcPr>
            <w:tcW w:w="2313" w:type="dxa"/>
            <w:gridSpan w:val="2"/>
          </w:tcPr>
          <w:p w:rsidR="00FF17D2" w:rsidRPr="0083053C" w:rsidRDefault="00FF17D2" w:rsidP="00FF17D2">
            <w:pPr>
              <w:spacing w:before="120" w:after="120"/>
              <w:rPr>
                <w:rFonts w:asciiTheme="minorHAnsi" w:hAnsiTheme="minorHAnsi" w:cstheme="minorHAnsi"/>
                <w:lang w:val="en-GB"/>
              </w:rPr>
            </w:pPr>
          </w:p>
        </w:tc>
        <w:tc>
          <w:tcPr>
            <w:tcW w:w="7605" w:type="dxa"/>
            <w:gridSpan w:val="2"/>
          </w:tcPr>
          <w:p w:rsidR="00FF17D2" w:rsidRPr="0083053C" w:rsidRDefault="00FF17D2" w:rsidP="009420DA">
            <w:pPr>
              <w:numPr>
                <w:ilvl w:val="0"/>
                <w:numId w:val="35"/>
              </w:numPr>
              <w:tabs>
                <w:tab w:val="clear" w:pos="2640"/>
                <w:tab w:val="num" w:pos="594"/>
              </w:tabs>
              <w:spacing w:before="120" w:after="120"/>
              <w:ind w:left="594" w:hanging="588"/>
              <w:jc w:val="both"/>
              <w:rPr>
                <w:rFonts w:asciiTheme="minorHAnsi" w:hAnsiTheme="minorHAnsi" w:cstheme="minorHAnsi"/>
                <w:lang w:val="en-GB"/>
              </w:rPr>
            </w:pPr>
            <w:r w:rsidRPr="0083053C">
              <w:rPr>
                <w:rFonts w:asciiTheme="minorHAnsi" w:hAnsiTheme="minorHAnsi" w:cstheme="minorHAnsi"/>
                <w:lang w:val="en-GB"/>
              </w:rPr>
              <w:t xml:space="preserve">The Government defines corrupt, fraudulent, collusive or coercive practices, for the purposes of this provision, in the </w:t>
            </w:r>
            <w:r w:rsidRPr="0083053C">
              <w:rPr>
                <w:rFonts w:asciiTheme="minorHAnsi" w:hAnsiTheme="minorHAnsi" w:cstheme="minorHAnsi"/>
                <w:b/>
                <w:lang w:val="en-GB"/>
              </w:rPr>
              <w:t>Contract Agreement Sub-Clause 3.4</w:t>
            </w:r>
          </w:p>
        </w:tc>
      </w:tr>
      <w:tr w:rsidR="00FF17D2" w:rsidRPr="0083053C">
        <w:tc>
          <w:tcPr>
            <w:tcW w:w="2313" w:type="dxa"/>
            <w:gridSpan w:val="2"/>
          </w:tcPr>
          <w:p w:rsidR="00FF17D2" w:rsidRPr="0083053C" w:rsidRDefault="00FF17D2" w:rsidP="00FF17D2">
            <w:pPr>
              <w:spacing w:before="120" w:after="120"/>
              <w:rPr>
                <w:rFonts w:asciiTheme="minorHAnsi" w:hAnsiTheme="minorHAnsi" w:cstheme="minorHAnsi"/>
                <w:lang w:val="en-GB"/>
              </w:rPr>
            </w:pPr>
          </w:p>
        </w:tc>
        <w:tc>
          <w:tcPr>
            <w:tcW w:w="7605" w:type="dxa"/>
            <w:gridSpan w:val="2"/>
          </w:tcPr>
          <w:p w:rsidR="00FF17D2" w:rsidRPr="0083053C" w:rsidRDefault="00FF17D2" w:rsidP="009420DA">
            <w:pPr>
              <w:numPr>
                <w:ilvl w:val="0"/>
                <w:numId w:val="35"/>
              </w:numPr>
              <w:tabs>
                <w:tab w:val="clear" w:pos="2640"/>
                <w:tab w:val="num" w:pos="594"/>
              </w:tabs>
              <w:spacing w:before="120" w:after="120"/>
              <w:ind w:left="594" w:hanging="588"/>
              <w:jc w:val="both"/>
              <w:rPr>
                <w:rFonts w:asciiTheme="minorHAnsi" w:hAnsiTheme="minorHAnsi" w:cstheme="minorHAnsi"/>
                <w:lang w:val="en-GB"/>
              </w:rPr>
            </w:pPr>
            <w:r w:rsidRPr="0083053C">
              <w:rPr>
                <w:rFonts w:asciiTheme="minorHAnsi" w:hAnsiTheme="minorHAnsi" w:cstheme="minorHAnsi"/>
              </w:rPr>
              <w:t xml:space="preserve">Should any corrupt, fraudulent, collusive or coercive practice of any kind come to the knowledge of the </w:t>
            </w:r>
            <w:r w:rsidR="004E535D" w:rsidRPr="0083053C">
              <w:rPr>
                <w:rFonts w:asciiTheme="minorHAnsi" w:hAnsiTheme="minorHAnsi" w:cstheme="minorHAnsi"/>
              </w:rPr>
              <w:t>Client</w:t>
            </w:r>
            <w:r w:rsidRPr="0083053C">
              <w:rPr>
                <w:rFonts w:asciiTheme="minorHAnsi" w:hAnsiTheme="minorHAnsi" w:cstheme="minorHAnsi"/>
              </w:rPr>
              <w:t>, it shall, in the first place, allow the Applicant to provide an explanation and shall, take actions only when a satisfactory explanation is not received.</w:t>
            </w:r>
          </w:p>
        </w:tc>
      </w:tr>
      <w:tr w:rsidR="006633A9" w:rsidRPr="0083053C">
        <w:tc>
          <w:tcPr>
            <w:tcW w:w="2313" w:type="dxa"/>
            <w:gridSpan w:val="2"/>
          </w:tcPr>
          <w:p w:rsidR="006633A9" w:rsidRPr="0083053C" w:rsidRDefault="006633A9" w:rsidP="00A22642">
            <w:pPr>
              <w:spacing w:before="120" w:after="120"/>
              <w:rPr>
                <w:rFonts w:asciiTheme="minorHAnsi" w:hAnsiTheme="minorHAnsi" w:cstheme="minorHAnsi"/>
                <w:lang w:val="en-GB"/>
              </w:rPr>
            </w:pPr>
          </w:p>
        </w:tc>
        <w:tc>
          <w:tcPr>
            <w:tcW w:w="7605" w:type="dxa"/>
            <w:gridSpan w:val="2"/>
          </w:tcPr>
          <w:p w:rsidR="006633A9" w:rsidRPr="0083053C" w:rsidRDefault="005C46C3" w:rsidP="009420DA">
            <w:pPr>
              <w:numPr>
                <w:ilvl w:val="0"/>
                <w:numId w:val="35"/>
              </w:numPr>
              <w:tabs>
                <w:tab w:val="clear" w:pos="2640"/>
                <w:tab w:val="num" w:pos="594"/>
              </w:tabs>
              <w:spacing w:before="120" w:after="120"/>
              <w:ind w:left="594" w:hanging="588"/>
              <w:jc w:val="both"/>
              <w:rPr>
                <w:rFonts w:asciiTheme="minorHAnsi" w:hAnsiTheme="minorHAnsi" w:cstheme="minorHAnsi"/>
                <w:lang w:val="en-GB"/>
              </w:rPr>
            </w:pPr>
            <w:r w:rsidRPr="0083053C">
              <w:rPr>
                <w:rFonts w:asciiTheme="minorHAnsi" w:hAnsiTheme="minorHAnsi" w:cstheme="minorHAnsi"/>
                <w:lang w:val="en-GB"/>
              </w:rPr>
              <w:t xml:space="preserve">If 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w:t>
            </w:r>
            <w:r w:rsidR="006633A9" w:rsidRPr="0083053C">
              <w:rPr>
                <w:rFonts w:asciiTheme="minorHAnsi" w:hAnsiTheme="minorHAnsi" w:cstheme="minorHAnsi"/>
                <w:lang w:val="en-GB"/>
              </w:rPr>
              <w:t xml:space="preserve">, the </w:t>
            </w:r>
            <w:r w:rsidR="004E535D" w:rsidRPr="0083053C">
              <w:rPr>
                <w:rFonts w:asciiTheme="minorHAnsi" w:hAnsiTheme="minorHAnsi" w:cstheme="minorHAnsi"/>
                <w:lang w:val="en-GB"/>
              </w:rPr>
              <w:t>Client</w:t>
            </w:r>
            <w:r w:rsidR="006633A9" w:rsidRPr="0083053C">
              <w:rPr>
                <w:rFonts w:asciiTheme="minorHAnsi" w:hAnsiTheme="minorHAnsi" w:cstheme="minorHAnsi"/>
                <w:lang w:val="en-GB"/>
              </w:rPr>
              <w:t xml:space="preserve"> shall: </w:t>
            </w:r>
          </w:p>
          <w:p w:rsidR="006633A9" w:rsidRPr="0083053C" w:rsidRDefault="006633A9" w:rsidP="009420DA">
            <w:pPr>
              <w:numPr>
                <w:ilvl w:val="1"/>
                <w:numId w:val="35"/>
              </w:numPr>
              <w:tabs>
                <w:tab w:val="clear" w:pos="1728"/>
                <w:tab w:val="num" w:pos="1224"/>
              </w:tabs>
              <w:spacing w:before="120" w:after="120"/>
              <w:ind w:left="1242" w:hanging="630"/>
              <w:jc w:val="both"/>
              <w:rPr>
                <w:rFonts w:asciiTheme="minorHAnsi" w:hAnsiTheme="minorHAnsi" w:cstheme="minorHAnsi"/>
                <w:lang w:val="en-GB"/>
              </w:rPr>
            </w:pPr>
            <w:r w:rsidRPr="0083053C">
              <w:rPr>
                <w:rFonts w:asciiTheme="minorHAnsi" w:hAnsiTheme="minorHAnsi" w:cstheme="minorHAnsi"/>
                <w:lang w:val="en-GB"/>
              </w:rPr>
              <w:t>exclude the Applicant from participation in the procurement proceedings concerned or reject an Application for award; and</w:t>
            </w:r>
          </w:p>
          <w:p w:rsidR="006633A9" w:rsidRPr="0083053C" w:rsidRDefault="006633A9" w:rsidP="009420DA">
            <w:pPr>
              <w:numPr>
                <w:ilvl w:val="1"/>
                <w:numId w:val="35"/>
              </w:numPr>
              <w:tabs>
                <w:tab w:val="clear" w:pos="1728"/>
                <w:tab w:val="num" w:pos="1224"/>
              </w:tabs>
              <w:spacing w:before="120" w:after="120"/>
              <w:ind w:left="1242" w:hanging="630"/>
              <w:jc w:val="both"/>
              <w:rPr>
                <w:rFonts w:asciiTheme="minorHAnsi" w:hAnsiTheme="minorHAnsi" w:cstheme="minorHAnsi"/>
                <w:lang w:val="en-GB"/>
              </w:rPr>
            </w:pPr>
            <w:r w:rsidRPr="0083053C">
              <w:rPr>
                <w:rFonts w:asciiTheme="minorHAnsi" w:hAnsiTheme="minorHAnsi" w:cstheme="minorHAnsi"/>
                <w:lang w:val="en-GB"/>
              </w:rPr>
              <w:t xml:space="preserve"> </w:t>
            </w:r>
            <w:proofErr w:type="gramStart"/>
            <w:r w:rsidRPr="0083053C">
              <w:rPr>
                <w:rFonts w:asciiTheme="minorHAnsi" w:hAnsiTheme="minorHAnsi" w:cstheme="minorHAnsi"/>
                <w:lang w:val="en-GB"/>
              </w:rPr>
              <w:t>declare</w:t>
            </w:r>
            <w:proofErr w:type="gramEnd"/>
            <w:r w:rsidRPr="0083053C">
              <w:rPr>
                <w:rFonts w:asciiTheme="minorHAnsi" w:hAnsiTheme="minorHAnsi" w:cstheme="minorHAnsi"/>
                <w:lang w:val="en-GB"/>
              </w:rPr>
              <w:t xml:space="preserve"> the Applicant ineligible, either indefinitely or for a stated period of time, from participation in procurement proceedings under public funds.</w:t>
            </w:r>
          </w:p>
        </w:tc>
      </w:tr>
      <w:tr w:rsidR="006633A9" w:rsidRPr="0083053C">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25" w:name="_Toc79817592"/>
            <w:bookmarkStart w:id="26" w:name="_Toc79817688"/>
            <w:bookmarkStart w:id="27" w:name="_Toc107565513"/>
            <w:bookmarkStart w:id="28" w:name="_Toc239645663"/>
            <w:r w:rsidRPr="0083053C">
              <w:rPr>
                <w:rStyle w:val="Heading3Char"/>
                <w:rFonts w:asciiTheme="minorHAnsi" w:hAnsiTheme="minorHAnsi" w:cstheme="minorHAnsi"/>
                <w:b w:val="0"/>
                <w:lang w:val="en-GB"/>
              </w:rPr>
              <w:t>Conflict of</w:t>
            </w:r>
            <w:r w:rsidRPr="0083053C">
              <w:rPr>
                <w:rStyle w:val="Heading3Char"/>
                <w:rFonts w:asciiTheme="minorHAnsi" w:hAnsiTheme="minorHAnsi" w:cstheme="minorHAnsi"/>
                <w:b w:val="0"/>
                <w:lang w:val="en-GB"/>
              </w:rPr>
              <w:br/>
              <w:t>Interest</w:t>
            </w:r>
            <w:bookmarkEnd w:id="25"/>
            <w:bookmarkEnd w:id="26"/>
            <w:bookmarkEnd w:id="27"/>
            <w:bookmarkEnd w:id="28"/>
          </w:p>
        </w:tc>
        <w:tc>
          <w:tcPr>
            <w:tcW w:w="7605" w:type="dxa"/>
            <w:gridSpan w:val="2"/>
          </w:tcPr>
          <w:p w:rsidR="006633A9" w:rsidRPr="0083053C" w:rsidRDefault="006633A9" w:rsidP="009420DA">
            <w:pPr>
              <w:numPr>
                <w:ilvl w:val="0"/>
                <w:numId w:val="36"/>
              </w:numPr>
              <w:tabs>
                <w:tab w:val="clear" w:pos="2640"/>
                <w:tab w:val="num" w:pos="567"/>
              </w:tabs>
              <w:spacing w:before="120" w:after="120"/>
              <w:ind w:left="567" w:hanging="585"/>
              <w:jc w:val="both"/>
              <w:rPr>
                <w:rFonts w:asciiTheme="minorHAnsi" w:hAnsiTheme="minorHAnsi" w:cstheme="minorHAnsi"/>
              </w:rPr>
            </w:pPr>
            <w:r w:rsidRPr="0083053C">
              <w:rPr>
                <w:rFonts w:asciiTheme="minorHAnsi" w:hAnsiTheme="minorHAnsi" w:cstheme="minorHAnsi"/>
              </w:rPr>
              <w:t>Government policy requires that the Applicant provide professional, objective, and impartial advice, and at all times hold the Executing Agency’s (</w:t>
            </w:r>
            <w:r w:rsidR="004E535D" w:rsidRPr="0083053C">
              <w:rPr>
                <w:rFonts w:asciiTheme="minorHAnsi" w:hAnsiTheme="minorHAnsi" w:cstheme="minorHAnsi"/>
              </w:rPr>
              <w:t>Client</w:t>
            </w:r>
            <w:r w:rsidRPr="0083053C">
              <w:rPr>
                <w:rFonts w:asciiTheme="minorHAnsi" w:hAnsiTheme="minorHAnsi" w:cstheme="minorHAnsi"/>
              </w:rPr>
              <w:t xml:space="preserve">'s) interests paramount, without any consideration for future work, and strictly avoid conflicts with other assignments or their own corporate interests. </w:t>
            </w:r>
          </w:p>
        </w:tc>
      </w:tr>
      <w:tr w:rsidR="004A7D9B" w:rsidRPr="0083053C">
        <w:tc>
          <w:tcPr>
            <w:tcW w:w="2313" w:type="dxa"/>
            <w:gridSpan w:val="2"/>
          </w:tcPr>
          <w:p w:rsidR="004A7D9B" w:rsidRPr="0083053C" w:rsidRDefault="004A7D9B" w:rsidP="00A22642">
            <w:pPr>
              <w:spacing w:before="120" w:after="120"/>
              <w:ind w:left="252" w:hanging="252"/>
              <w:rPr>
                <w:rFonts w:asciiTheme="minorHAnsi" w:hAnsiTheme="minorHAnsi" w:cstheme="minorHAnsi"/>
                <w:bCs/>
              </w:rPr>
            </w:pPr>
          </w:p>
        </w:tc>
        <w:tc>
          <w:tcPr>
            <w:tcW w:w="7605" w:type="dxa"/>
            <w:gridSpan w:val="2"/>
          </w:tcPr>
          <w:p w:rsidR="004A7D9B" w:rsidRPr="0083053C" w:rsidRDefault="004A7D9B" w:rsidP="009420DA">
            <w:pPr>
              <w:numPr>
                <w:ilvl w:val="0"/>
                <w:numId w:val="36"/>
              </w:numPr>
              <w:tabs>
                <w:tab w:val="clear" w:pos="2640"/>
                <w:tab w:val="num" w:pos="567"/>
              </w:tabs>
              <w:spacing w:before="120" w:after="120"/>
              <w:ind w:left="567" w:hanging="585"/>
              <w:jc w:val="both"/>
              <w:rPr>
                <w:rFonts w:asciiTheme="minorHAnsi" w:hAnsiTheme="minorHAnsi" w:cstheme="minorHAnsi"/>
              </w:rPr>
            </w:pPr>
            <w:r w:rsidRPr="0083053C">
              <w:rPr>
                <w:rFonts w:asciiTheme="minorHAnsi" w:hAnsiTheme="minorHAnsi" w:cstheme="minorHAnsi"/>
              </w:rPr>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83053C">
              <w:rPr>
                <w:rFonts w:asciiTheme="minorHAnsi" w:hAnsiTheme="minorHAnsi" w:cstheme="minorHAnsi"/>
              </w:rPr>
              <w:t>Client</w:t>
            </w:r>
            <w:r w:rsidRPr="0083053C">
              <w:rPr>
                <w:rFonts w:asciiTheme="minorHAnsi" w:hAnsiTheme="minorHAnsi" w:cstheme="minorHAnsi"/>
              </w:rPr>
              <w:t>.</w:t>
            </w:r>
          </w:p>
        </w:tc>
      </w:tr>
      <w:tr w:rsidR="006633A9" w:rsidRPr="0083053C">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3F607D" w:rsidP="009420DA">
            <w:pPr>
              <w:numPr>
                <w:ilvl w:val="0"/>
                <w:numId w:val="36"/>
              </w:numPr>
              <w:tabs>
                <w:tab w:val="clear" w:pos="2640"/>
                <w:tab w:val="num" w:pos="567"/>
              </w:tabs>
              <w:spacing w:before="120" w:after="120"/>
              <w:ind w:left="567" w:hanging="585"/>
              <w:jc w:val="both"/>
              <w:rPr>
                <w:rFonts w:asciiTheme="minorHAnsi" w:hAnsiTheme="minorHAnsi" w:cstheme="minorHAnsi"/>
              </w:rPr>
            </w:pPr>
            <w:r w:rsidRPr="0083053C">
              <w:rPr>
                <w:rFonts w:asciiTheme="minorHAnsi" w:hAnsiTheme="minorHAnsi" w:cstheme="minorHAnsi"/>
                <w:lang w:val="en-GB"/>
              </w:rPr>
              <w:t xml:space="preserve">Pursuant to Rule 55 of the </w:t>
            </w:r>
            <w:r w:rsidR="00CB7170" w:rsidRPr="0083053C">
              <w:rPr>
                <w:rFonts w:asciiTheme="minorHAnsi" w:hAnsiTheme="minorHAnsi" w:cstheme="minorHAnsi"/>
              </w:rPr>
              <w:t>Public Procurement Rule 2008</w:t>
            </w:r>
            <w:r w:rsidR="00B60082" w:rsidRPr="0083053C">
              <w:rPr>
                <w:rFonts w:asciiTheme="minorHAnsi" w:hAnsiTheme="minorHAnsi" w:cstheme="minorHAnsi"/>
              </w:rPr>
              <w:t>,</w:t>
            </w:r>
            <w:r w:rsidR="00CB7170" w:rsidRPr="0083053C">
              <w:rPr>
                <w:rFonts w:asciiTheme="minorHAnsi" w:hAnsiTheme="minorHAnsi" w:cstheme="minorHAnsi"/>
              </w:rPr>
              <w:t xml:space="preserve"> t</w:t>
            </w:r>
            <w:r w:rsidR="006633A9" w:rsidRPr="0083053C">
              <w:rPr>
                <w:rFonts w:asciiTheme="minorHAnsi" w:hAnsiTheme="minorHAnsi" w:cstheme="minorHAnsi"/>
                <w:lang w:val="en-GB"/>
              </w:rPr>
              <w:t xml:space="preserve">he Applicant has an obligation to disclose any situation of actual or potential conflict of interest that impacts on his capacity to serve the best interest of his </w:t>
            </w:r>
            <w:r w:rsidR="004E535D" w:rsidRPr="0083053C">
              <w:rPr>
                <w:rFonts w:asciiTheme="minorHAnsi" w:hAnsiTheme="minorHAnsi" w:cstheme="minorHAnsi"/>
                <w:lang w:val="en-GB"/>
              </w:rPr>
              <w:t>Client</w:t>
            </w:r>
            <w:r w:rsidR="006633A9" w:rsidRPr="0083053C">
              <w:rPr>
                <w:rFonts w:asciiTheme="minorHAnsi" w:hAnsiTheme="minorHAnsi" w:cstheme="minorHAnsi"/>
                <w:lang w:val="en-GB"/>
              </w:rPr>
              <w:t>, or that may reasonably be perceived as having this effect. Failure to disclose said situations may lead to the disqualification of the Applicant or the termination of its Contract.</w:t>
            </w:r>
          </w:p>
        </w:tc>
      </w:tr>
      <w:tr w:rsidR="006633A9" w:rsidRPr="0083053C">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6633A9" w:rsidP="009420DA">
            <w:pPr>
              <w:numPr>
                <w:ilvl w:val="0"/>
                <w:numId w:val="36"/>
              </w:numPr>
              <w:tabs>
                <w:tab w:val="clear" w:pos="2640"/>
                <w:tab w:val="num" w:pos="567"/>
              </w:tabs>
              <w:spacing w:before="120" w:after="120"/>
              <w:ind w:left="567" w:hanging="585"/>
              <w:jc w:val="both"/>
              <w:rPr>
                <w:rFonts w:asciiTheme="minorHAnsi" w:hAnsiTheme="minorHAnsi" w:cstheme="minorHAnsi"/>
              </w:rPr>
            </w:pPr>
            <w:r w:rsidRPr="0083053C">
              <w:rPr>
                <w:rFonts w:asciiTheme="minorHAnsi" w:hAnsiTheme="minorHAnsi" w:cstheme="minorHAnsi"/>
                <w:lang w:val="en-GB"/>
              </w:rPr>
              <w:t xml:space="preserve">The Applicant that has a business or family relationship with a member of the </w:t>
            </w:r>
            <w:r w:rsidR="004E535D" w:rsidRPr="0083053C">
              <w:rPr>
                <w:rFonts w:asciiTheme="minorHAnsi" w:hAnsiTheme="minorHAnsi" w:cstheme="minorHAnsi"/>
                <w:lang w:val="en-GB"/>
              </w:rPr>
              <w:t>Client</w:t>
            </w:r>
            <w:r w:rsidRPr="0083053C">
              <w:rPr>
                <w:rFonts w:asciiTheme="minorHAnsi" w:hAnsiTheme="minorHAnsi" w:cstheme="minorHAnsi"/>
                <w:lang w:val="en-GB"/>
              </w:rPr>
              <w:t>’s staff may not be awarded a Contract, unless the conflict stemming from this relationship has been addressed adequately throughout the selection process and the execution of the Contract.</w:t>
            </w:r>
          </w:p>
        </w:tc>
      </w:tr>
      <w:tr w:rsidR="006633A9" w:rsidRPr="0083053C">
        <w:trPr>
          <w:trHeight w:val="908"/>
        </w:trPr>
        <w:tc>
          <w:tcPr>
            <w:tcW w:w="9918" w:type="dxa"/>
            <w:gridSpan w:val="4"/>
          </w:tcPr>
          <w:p w:rsidR="006633A9" w:rsidRPr="0083053C" w:rsidRDefault="006B6919" w:rsidP="009420DA">
            <w:pPr>
              <w:pStyle w:val="Heading2"/>
              <w:numPr>
                <w:ilvl w:val="0"/>
                <w:numId w:val="37"/>
              </w:numPr>
              <w:rPr>
                <w:rFonts w:asciiTheme="minorHAnsi" w:hAnsiTheme="minorHAnsi" w:cstheme="minorHAnsi"/>
                <w:bCs/>
                <w:sz w:val="36"/>
                <w:szCs w:val="36"/>
                <w:lang w:eastAsia="zh-CN"/>
              </w:rPr>
            </w:pPr>
            <w:bookmarkStart w:id="29" w:name="_Toc239645664"/>
            <w:r w:rsidRPr="0083053C">
              <w:rPr>
                <w:rStyle w:val="Heading3Char"/>
                <w:rFonts w:asciiTheme="minorHAnsi" w:hAnsiTheme="minorHAnsi" w:cstheme="minorHAnsi"/>
                <w:sz w:val="36"/>
                <w:szCs w:val="36"/>
              </w:rPr>
              <w:lastRenderedPageBreak/>
              <w:t>Preparation,</w:t>
            </w:r>
            <w:r w:rsidR="001A087D" w:rsidRPr="0083053C">
              <w:rPr>
                <w:rStyle w:val="Heading3Char"/>
                <w:rFonts w:asciiTheme="minorHAnsi" w:hAnsiTheme="minorHAnsi" w:cstheme="minorHAnsi"/>
                <w:sz w:val="36"/>
                <w:szCs w:val="36"/>
              </w:rPr>
              <w:t xml:space="preserve"> </w:t>
            </w:r>
            <w:r w:rsidRPr="0083053C">
              <w:rPr>
                <w:rStyle w:val="Heading3Char"/>
                <w:rFonts w:asciiTheme="minorHAnsi" w:hAnsiTheme="minorHAnsi" w:cstheme="minorHAnsi"/>
                <w:sz w:val="36"/>
                <w:szCs w:val="36"/>
              </w:rPr>
              <w:t>S</w:t>
            </w:r>
            <w:r w:rsidR="006633A9" w:rsidRPr="0083053C">
              <w:rPr>
                <w:rStyle w:val="Heading3Char"/>
                <w:rFonts w:asciiTheme="minorHAnsi" w:hAnsiTheme="minorHAnsi" w:cstheme="minorHAnsi"/>
                <w:sz w:val="36"/>
                <w:szCs w:val="36"/>
              </w:rPr>
              <w:t>ubmission</w:t>
            </w:r>
            <w:r w:rsidRPr="0083053C">
              <w:rPr>
                <w:rStyle w:val="Heading3Char"/>
                <w:rFonts w:asciiTheme="minorHAnsi" w:hAnsiTheme="minorHAnsi" w:cstheme="minorHAnsi"/>
                <w:sz w:val="36"/>
                <w:szCs w:val="36"/>
              </w:rPr>
              <w:t xml:space="preserve"> </w:t>
            </w:r>
            <w:r w:rsidR="001A087D" w:rsidRPr="0083053C">
              <w:rPr>
                <w:rStyle w:val="Heading3Char"/>
                <w:rFonts w:asciiTheme="minorHAnsi" w:hAnsiTheme="minorHAnsi" w:cstheme="minorHAnsi"/>
                <w:sz w:val="36"/>
                <w:szCs w:val="36"/>
              </w:rPr>
              <w:t>&amp;</w:t>
            </w:r>
            <w:r w:rsidRPr="0083053C">
              <w:rPr>
                <w:rStyle w:val="Heading3Char"/>
                <w:rFonts w:asciiTheme="minorHAnsi" w:hAnsiTheme="minorHAnsi" w:cstheme="minorHAnsi"/>
                <w:sz w:val="36"/>
                <w:szCs w:val="36"/>
              </w:rPr>
              <w:t xml:space="preserve"> Modification or Substitution</w:t>
            </w:r>
            <w:r w:rsidR="006633A9" w:rsidRPr="0083053C">
              <w:rPr>
                <w:rStyle w:val="Heading3Char"/>
                <w:rFonts w:asciiTheme="minorHAnsi" w:hAnsiTheme="minorHAnsi" w:cstheme="minorHAnsi"/>
                <w:sz w:val="36"/>
                <w:szCs w:val="36"/>
              </w:rPr>
              <w:t xml:space="preserve"> of Applications</w:t>
            </w:r>
            <w:bookmarkEnd w:id="29"/>
          </w:p>
        </w:tc>
      </w:tr>
      <w:tr w:rsidR="006633A9" w:rsidRPr="0083053C" w:rsidTr="0083053C">
        <w:trPr>
          <w:trHeight w:val="1971"/>
        </w:trPr>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0" w:name="_Toc239645665"/>
            <w:r w:rsidRPr="0083053C">
              <w:rPr>
                <w:rStyle w:val="Heading3Char"/>
                <w:rFonts w:asciiTheme="minorHAnsi" w:hAnsiTheme="minorHAnsi" w:cstheme="minorHAnsi"/>
                <w:b w:val="0"/>
                <w:lang w:val="en-GB"/>
              </w:rPr>
              <w:t xml:space="preserve">Preparation </w:t>
            </w:r>
            <w:proofErr w:type="gramStart"/>
            <w:r w:rsidRPr="0083053C">
              <w:rPr>
                <w:rStyle w:val="Heading3Char"/>
                <w:rFonts w:asciiTheme="minorHAnsi" w:hAnsiTheme="minorHAnsi" w:cstheme="minorHAnsi"/>
                <w:b w:val="0"/>
                <w:lang w:val="en-GB"/>
              </w:rPr>
              <w:t>of  Application</w:t>
            </w:r>
            <w:bookmarkEnd w:id="30"/>
            <w:proofErr w:type="gramEnd"/>
          </w:p>
        </w:tc>
        <w:tc>
          <w:tcPr>
            <w:tcW w:w="7605" w:type="dxa"/>
            <w:gridSpan w:val="2"/>
          </w:tcPr>
          <w:p w:rsidR="00A66225" w:rsidRPr="0083053C" w:rsidRDefault="006633A9" w:rsidP="009420DA">
            <w:pPr>
              <w:numPr>
                <w:ilvl w:val="0"/>
                <w:numId w:val="28"/>
              </w:numPr>
              <w:tabs>
                <w:tab w:val="clear" w:pos="2640"/>
              </w:tabs>
              <w:spacing w:before="120" w:after="120"/>
              <w:ind w:left="604" w:hanging="590"/>
              <w:jc w:val="both"/>
              <w:rPr>
                <w:rFonts w:asciiTheme="minorHAnsi" w:hAnsiTheme="minorHAnsi" w:cstheme="minorHAnsi"/>
                <w:lang w:val="en-GB"/>
              </w:rPr>
            </w:pPr>
            <w:r w:rsidRPr="0083053C">
              <w:rPr>
                <w:rFonts w:asciiTheme="minorHAnsi" w:hAnsiTheme="minorHAnsi" w:cstheme="minorHAnsi"/>
                <w:lang w:val="en-GB"/>
              </w:rPr>
              <w:t>Application</w:t>
            </w:r>
            <w:r w:rsidR="006B6919" w:rsidRPr="0083053C">
              <w:rPr>
                <w:rFonts w:asciiTheme="minorHAnsi" w:hAnsiTheme="minorHAnsi" w:cstheme="minorHAnsi"/>
                <w:lang w:val="en-GB"/>
              </w:rPr>
              <w:t>s</w:t>
            </w:r>
            <w:r w:rsidRPr="0083053C">
              <w:rPr>
                <w:rFonts w:asciiTheme="minorHAnsi" w:hAnsiTheme="minorHAnsi" w:cstheme="minorHAnsi"/>
                <w:lang w:val="en-GB"/>
              </w:rPr>
              <w:t xml:space="preserve"> shall be typed or written in indelible ink in </w:t>
            </w:r>
            <w:r w:rsidRPr="0083053C">
              <w:rPr>
                <w:rFonts w:asciiTheme="minorHAnsi" w:hAnsiTheme="minorHAnsi" w:cstheme="minorHAnsi"/>
                <w:b/>
                <w:lang w:val="en-GB"/>
              </w:rPr>
              <w:t>English language</w:t>
            </w:r>
            <w:r w:rsidRPr="0083053C">
              <w:rPr>
                <w:rFonts w:asciiTheme="minorHAnsi" w:hAnsiTheme="minorHAnsi" w:cstheme="minorHAnsi"/>
                <w:lang w:val="en-GB"/>
              </w:rPr>
              <w:t xml:space="preserve"> and shal</w:t>
            </w:r>
            <w:r w:rsidR="006B6919" w:rsidRPr="0083053C">
              <w:rPr>
                <w:rFonts w:asciiTheme="minorHAnsi" w:hAnsiTheme="minorHAnsi" w:cstheme="minorHAnsi"/>
                <w:lang w:val="en-GB"/>
              </w:rPr>
              <w:t xml:space="preserve">l be signed by the Applicant. </w:t>
            </w:r>
            <w:r w:rsidRPr="0083053C">
              <w:rPr>
                <w:rFonts w:asciiTheme="minorHAnsi" w:hAnsiTheme="minorHAnsi" w:cstheme="minorHAnsi"/>
                <w:lang w:val="en-GB"/>
              </w:rPr>
              <w:t>Applicant</w:t>
            </w:r>
            <w:r w:rsidR="006B6919" w:rsidRPr="0083053C">
              <w:rPr>
                <w:rFonts w:asciiTheme="minorHAnsi" w:hAnsiTheme="minorHAnsi" w:cstheme="minorHAnsi"/>
                <w:lang w:val="en-GB"/>
              </w:rPr>
              <w:t xml:space="preserve">s are required to complete </w:t>
            </w:r>
            <w:r w:rsidRPr="0083053C">
              <w:rPr>
                <w:rFonts w:asciiTheme="minorHAnsi" w:hAnsiTheme="minorHAnsi" w:cstheme="minorHAnsi"/>
                <w:lang w:val="en-GB"/>
              </w:rPr>
              <w:t xml:space="preserve"> the following Forms:</w:t>
            </w:r>
          </w:p>
          <w:p w:rsidR="00A66225" w:rsidRPr="0083053C" w:rsidRDefault="00A66225" w:rsidP="009420DA">
            <w:pPr>
              <w:numPr>
                <w:ilvl w:val="1"/>
                <w:numId w:val="28"/>
              </w:numPr>
              <w:jc w:val="both"/>
              <w:rPr>
                <w:rFonts w:asciiTheme="minorHAnsi" w:hAnsiTheme="minorHAnsi" w:cstheme="minorHAnsi"/>
                <w:lang w:val="en-GB"/>
              </w:rPr>
            </w:pPr>
            <w:r w:rsidRPr="0083053C">
              <w:rPr>
                <w:rFonts w:asciiTheme="minorHAnsi" w:hAnsiTheme="minorHAnsi" w:cstheme="minorHAnsi"/>
                <w:lang w:val="en-GB"/>
              </w:rPr>
              <w:t xml:space="preserve">Form 3A: Application </w:t>
            </w:r>
            <w:r w:rsidR="002515E9" w:rsidRPr="0083053C">
              <w:rPr>
                <w:rFonts w:asciiTheme="minorHAnsi" w:hAnsiTheme="minorHAnsi" w:cstheme="minorHAnsi"/>
                <w:lang w:val="en-GB"/>
              </w:rPr>
              <w:t xml:space="preserve">Submission </w:t>
            </w:r>
            <w:r w:rsidRPr="0083053C">
              <w:rPr>
                <w:rFonts w:asciiTheme="minorHAnsi" w:hAnsiTheme="minorHAnsi" w:cstheme="minorHAnsi"/>
                <w:lang w:val="en-GB"/>
              </w:rPr>
              <w:t>Form;</w:t>
            </w:r>
          </w:p>
          <w:p w:rsidR="00A66225" w:rsidRPr="0083053C" w:rsidRDefault="00A66225" w:rsidP="009420DA">
            <w:pPr>
              <w:numPr>
                <w:ilvl w:val="1"/>
                <w:numId w:val="28"/>
              </w:numPr>
              <w:jc w:val="both"/>
              <w:rPr>
                <w:rFonts w:asciiTheme="minorHAnsi" w:hAnsiTheme="minorHAnsi" w:cstheme="minorHAnsi"/>
                <w:lang w:val="en-GB"/>
              </w:rPr>
            </w:pPr>
            <w:r w:rsidRPr="0083053C">
              <w:rPr>
                <w:rFonts w:asciiTheme="minorHAnsi" w:hAnsiTheme="minorHAnsi" w:cstheme="minorHAnsi"/>
                <w:lang w:val="en-GB"/>
              </w:rPr>
              <w:t>Form 3B: CV of the Applicant; and</w:t>
            </w:r>
          </w:p>
          <w:p w:rsidR="00A66225" w:rsidRPr="0083053C" w:rsidRDefault="00A66225" w:rsidP="009420DA">
            <w:pPr>
              <w:numPr>
                <w:ilvl w:val="1"/>
                <w:numId w:val="28"/>
              </w:numPr>
              <w:jc w:val="both"/>
              <w:rPr>
                <w:rFonts w:asciiTheme="minorHAnsi" w:hAnsiTheme="minorHAnsi" w:cstheme="minorHAnsi"/>
                <w:lang w:val="en-GB"/>
              </w:rPr>
            </w:pPr>
            <w:r w:rsidRPr="0083053C">
              <w:rPr>
                <w:rFonts w:asciiTheme="minorHAnsi" w:hAnsiTheme="minorHAnsi" w:cstheme="minorHAnsi"/>
                <w:lang w:val="en-GB"/>
              </w:rPr>
              <w:t xml:space="preserve">Form 3C: </w:t>
            </w:r>
            <w:r w:rsidR="006B6919" w:rsidRPr="0083053C">
              <w:rPr>
                <w:rFonts w:asciiTheme="minorHAnsi" w:hAnsiTheme="minorHAnsi" w:cstheme="minorHAnsi"/>
                <w:lang w:val="en-GB"/>
              </w:rPr>
              <w:t xml:space="preserve">Remuneration and Reimbursable </w:t>
            </w:r>
            <w:r w:rsidRPr="0083053C">
              <w:rPr>
                <w:rFonts w:asciiTheme="minorHAnsi" w:hAnsiTheme="minorHAnsi" w:cstheme="minorHAnsi"/>
                <w:lang w:val="en-GB"/>
              </w:rPr>
              <w:t xml:space="preserve"> </w:t>
            </w:r>
          </w:p>
          <w:p w:rsidR="000A132B" w:rsidRPr="0083053C" w:rsidRDefault="000A132B" w:rsidP="000A132B">
            <w:pPr>
              <w:ind w:left="732"/>
              <w:jc w:val="both"/>
              <w:rPr>
                <w:rFonts w:asciiTheme="minorHAnsi" w:hAnsiTheme="minorHAnsi" w:cstheme="minorHAnsi"/>
                <w:color w:val="FF00FF"/>
                <w:lang w:val="en-GB"/>
              </w:rPr>
            </w:pPr>
          </w:p>
        </w:tc>
      </w:tr>
      <w:tr w:rsidR="006633A9" w:rsidRPr="0083053C" w:rsidTr="0083053C">
        <w:trPr>
          <w:trHeight w:val="1017"/>
        </w:trPr>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6633A9" w:rsidP="0083053C">
            <w:pPr>
              <w:numPr>
                <w:ilvl w:val="0"/>
                <w:numId w:val="28"/>
              </w:numPr>
              <w:tabs>
                <w:tab w:val="clear" w:pos="2640"/>
              </w:tabs>
              <w:spacing w:before="120" w:after="120"/>
              <w:ind w:left="594" w:hanging="585"/>
              <w:jc w:val="both"/>
              <w:rPr>
                <w:rFonts w:asciiTheme="minorHAnsi" w:hAnsiTheme="minorHAnsi" w:cstheme="minorHAnsi"/>
                <w:b/>
                <w:bCs/>
                <w:color w:val="FF00FF"/>
                <w:sz w:val="21"/>
                <w:szCs w:val="21"/>
                <w:lang w:val="en-GB"/>
              </w:rPr>
            </w:pPr>
            <w:r w:rsidRPr="0083053C">
              <w:rPr>
                <w:rFonts w:asciiTheme="minorHAnsi" w:hAnsiTheme="minorHAnsi" w:cstheme="minorHAnsi"/>
                <w:lang w:val="en-GB"/>
              </w:rPr>
              <w:t xml:space="preserve">The </w:t>
            </w:r>
            <w:r w:rsidR="00E63562" w:rsidRPr="0083053C">
              <w:rPr>
                <w:rFonts w:asciiTheme="minorHAnsi" w:hAnsiTheme="minorHAnsi" w:cstheme="minorHAnsi"/>
                <w:lang w:val="en-GB"/>
              </w:rPr>
              <w:t>Remuneration</w:t>
            </w:r>
            <w:r w:rsidRPr="0083053C">
              <w:rPr>
                <w:rFonts w:asciiTheme="minorHAnsi" w:hAnsiTheme="minorHAnsi" w:cstheme="minorHAnsi"/>
                <w:lang w:val="en-GB"/>
              </w:rPr>
              <w:t xml:space="preserve"> and </w:t>
            </w:r>
            <w:r w:rsidR="00CF25CF" w:rsidRPr="0083053C">
              <w:rPr>
                <w:rFonts w:asciiTheme="minorHAnsi" w:hAnsiTheme="minorHAnsi" w:cstheme="minorHAnsi"/>
                <w:lang w:val="en-GB"/>
              </w:rPr>
              <w:t xml:space="preserve">reimbursable </w:t>
            </w:r>
            <w:r w:rsidRPr="0083053C">
              <w:rPr>
                <w:rFonts w:asciiTheme="minorHAnsi" w:hAnsiTheme="minorHAnsi" w:cstheme="minorHAnsi"/>
                <w:lang w:val="en-GB"/>
              </w:rPr>
              <w:t xml:space="preserve">are </w:t>
            </w:r>
            <w:r w:rsidRPr="0083053C">
              <w:rPr>
                <w:rFonts w:asciiTheme="minorHAnsi" w:hAnsiTheme="minorHAnsi" w:cstheme="minorHAnsi"/>
                <w:b/>
                <w:lang w:val="en-GB"/>
              </w:rPr>
              <w:t>purely indicative</w:t>
            </w:r>
            <w:r w:rsidRPr="0083053C">
              <w:rPr>
                <w:rFonts w:asciiTheme="minorHAnsi" w:hAnsiTheme="minorHAnsi" w:cstheme="minorHAnsi"/>
                <w:lang w:val="en-GB"/>
              </w:rPr>
              <w:t xml:space="preserve"> and are subject to negotiations and agreement with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prior to finalisation of the Contract.</w:t>
            </w:r>
          </w:p>
        </w:tc>
      </w:tr>
      <w:tr w:rsidR="006633A9" w:rsidRPr="0083053C">
        <w:trPr>
          <w:trHeight w:val="810"/>
        </w:trPr>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1" w:name="_Toc239645666"/>
            <w:r w:rsidRPr="0083053C">
              <w:rPr>
                <w:rStyle w:val="Heading3Char"/>
                <w:rFonts w:asciiTheme="minorHAnsi" w:hAnsiTheme="minorHAnsi" w:cstheme="minorHAnsi"/>
                <w:b w:val="0"/>
                <w:lang w:val="en-GB"/>
              </w:rPr>
              <w:t>Submission of Application</w:t>
            </w:r>
            <w:bookmarkEnd w:id="31"/>
          </w:p>
        </w:tc>
        <w:tc>
          <w:tcPr>
            <w:tcW w:w="7605" w:type="dxa"/>
            <w:gridSpan w:val="2"/>
          </w:tcPr>
          <w:p w:rsidR="000C4CBC" w:rsidRPr="0083053C" w:rsidRDefault="000C4CBC" w:rsidP="009420DA">
            <w:pPr>
              <w:numPr>
                <w:ilvl w:val="0"/>
                <w:numId w:val="38"/>
              </w:numPr>
              <w:tabs>
                <w:tab w:val="clear" w:pos="2640"/>
                <w:tab w:val="num" w:pos="594"/>
              </w:tabs>
              <w:spacing w:before="120" w:after="120"/>
              <w:ind w:left="594" w:hanging="585"/>
              <w:jc w:val="both"/>
              <w:rPr>
                <w:rFonts w:asciiTheme="minorHAnsi" w:hAnsiTheme="minorHAnsi" w:cstheme="minorHAnsi"/>
                <w:b/>
                <w:sz w:val="21"/>
                <w:szCs w:val="21"/>
                <w:lang w:val="en-GB"/>
              </w:rPr>
            </w:pPr>
            <w:r w:rsidRPr="0083053C">
              <w:rPr>
                <w:rFonts w:asciiTheme="minorHAnsi" w:hAnsiTheme="minorHAnsi" w:cstheme="minorHAnsi"/>
                <w:sz w:val="21"/>
                <w:szCs w:val="21"/>
                <w:lang w:val="en-GB"/>
              </w:rPr>
              <w:t>Pursuant to Rule-113(5</w:t>
            </w:r>
            <w:r w:rsidR="00CE7AA1" w:rsidRPr="0083053C">
              <w:rPr>
                <w:rFonts w:asciiTheme="minorHAnsi" w:hAnsiTheme="minorHAnsi" w:cstheme="minorHAnsi"/>
                <w:sz w:val="21"/>
                <w:szCs w:val="21"/>
                <w:lang w:val="en-GB"/>
              </w:rPr>
              <w:t>) of the Public P</w:t>
            </w:r>
            <w:r w:rsidR="005A1691" w:rsidRPr="0083053C">
              <w:rPr>
                <w:rFonts w:asciiTheme="minorHAnsi" w:hAnsiTheme="minorHAnsi" w:cstheme="minorHAnsi"/>
                <w:sz w:val="21"/>
                <w:szCs w:val="21"/>
                <w:lang w:val="en-GB"/>
              </w:rPr>
              <w:t xml:space="preserve">rocurement </w:t>
            </w:r>
            <w:r w:rsidR="00C36511" w:rsidRPr="0083053C">
              <w:rPr>
                <w:rFonts w:asciiTheme="minorHAnsi" w:hAnsiTheme="minorHAnsi" w:cstheme="minorHAnsi"/>
                <w:sz w:val="21"/>
                <w:szCs w:val="21"/>
                <w:lang w:val="en-GB"/>
              </w:rPr>
              <w:t>Rules</w:t>
            </w:r>
            <w:r w:rsidR="005A1691" w:rsidRPr="0083053C">
              <w:rPr>
                <w:rFonts w:asciiTheme="minorHAnsi" w:hAnsiTheme="minorHAnsi" w:cstheme="minorHAnsi"/>
                <w:sz w:val="21"/>
                <w:szCs w:val="21"/>
                <w:lang w:val="en-GB"/>
              </w:rPr>
              <w:t>, p</w:t>
            </w:r>
            <w:r w:rsidR="006633A9" w:rsidRPr="0083053C">
              <w:rPr>
                <w:rFonts w:asciiTheme="minorHAnsi" w:hAnsiTheme="minorHAnsi" w:cstheme="minorHAnsi"/>
                <w:sz w:val="21"/>
                <w:szCs w:val="21"/>
                <w:lang w:val="en-GB"/>
              </w:rPr>
              <w:t xml:space="preserve">rospective Applicants can </w:t>
            </w:r>
            <w:r w:rsidR="00B56944" w:rsidRPr="0083053C">
              <w:rPr>
                <w:rFonts w:asciiTheme="minorHAnsi" w:hAnsiTheme="minorHAnsi" w:cstheme="minorHAnsi"/>
                <w:sz w:val="21"/>
                <w:szCs w:val="21"/>
                <w:lang w:val="en-GB"/>
              </w:rPr>
              <w:t>deliver their</w:t>
            </w:r>
            <w:r w:rsidR="006633A9" w:rsidRPr="0083053C">
              <w:rPr>
                <w:rFonts w:asciiTheme="minorHAnsi" w:hAnsiTheme="minorHAnsi" w:cstheme="minorHAnsi"/>
                <w:sz w:val="21"/>
                <w:szCs w:val="21"/>
                <w:lang w:val="en-GB"/>
              </w:rPr>
              <w:t xml:space="preserve"> </w:t>
            </w:r>
            <w:r w:rsidR="00FD267A" w:rsidRPr="0083053C">
              <w:rPr>
                <w:rFonts w:asciiTheme="minorHAnsi" w:hAnsiTheme="minorHAnsi" w:cstheme="minorHAnsi"/>
                <w:sz w:val="21"/>
                <w:szCs w:val="21"/>
                <w:lang w:val="en-GB"/>
              </w:rPr>
              <w:t xml:space="preserve">Application </w:t>
            </w:r>
            <w:r w:rsidR="005A1691" w:rsidRPr="0083053C">
              <w:rPr>
                <w:rFonts w:asciiTheme="minorHAnsi" w:hAnsiTheme="minorHAnsi" w:cstheme="minorHAnsi"/>
                <w:sz w:val="21"/>
                <w:szCs w:val="21"/>
                <w:lang w:val="en-GB"/>
              </w:rPr>
              <w:t xml:space="preserve">by </w:t>
            </w:r>
            <w:r w:rsidR="00BF660A" w:rsidRPr="0083053C">
              <w:rPr>
                <w:rFonts w:asciiTheme="minorHAnsi" w:hAnsiTheme="minorHAnsi" w:cstheme="minorHAnsi"/>
                <w:sz w:val="21"/>
                <w:szCs w:val="21"/>
                <w:lang w:val="en-GB"/>
              </w:rPr>
              <w:t xml:space="preserve">hand, </w:t>
            </w:r>
            <w:r w:rsidR="00181588" w:rsidRPr="0083053C">
              <w:rPr>
                <w:rFonts w:asciiTheme="minorHAnsi" w:hAnsiTheme="minorHAnsi" w:cstheme="minorHAnsi"/>
                <w:sz w:val="21"/>
                <w:szCs w:val="21"/>
                <w:lang w:val="en-GB"/>
              </w:rPr>
              <w:t>mail</w:t>
            </w:r>
            <w:r w:rsidR="00F841CF" w:rsidRPr="0083053C">
              <w:rPr>
                <w:rFonts w:asciiTheme="minorHAnsi" w:hAnsiTheme="minorHAnsi" w:cstheme="minorHAnsi"/>
                <w:sz w:val="21"/>
                <w:szCs w:val="21"/>
                <w:lang w:val="en-GB"/>
              </w:rPr>
              <w:t>,</w:t>
            </w:r>
            <w:r w:rsidR="00CF25CF" w:rsidRPr="0083053C">
              <w:rPr>
                <w:rFonts w:asciiTheme="minorHAnsi" w:hAnsiTheme="minorHAnsi" w:cstheme="minorHAnsi"/>
                <w:sz w:val="21"/>
                <w:szCs w:val="21"/>
                <w:lang w:val="en-GB"/>
              </w:rPr>
              <w:t xml:space="preserve"> courier service</w:t>
            </w:r>
            <w:r w:rsidR="006633A9" w:rsidRPr="0083053C">
              <w:rPr>
                <w:rFonts w:asciiTheme="minorHAnsi" w:hAnsiTheme="minorHAnsi" w:cstheme="minorHAnsi"/>
                <w:sz w:val="21"/>
                <w:szCs w:val="21"/>
                <w:lang w:val="en-GB"/>
              </w:rPr>
              <w:t xml:space="preserve"> </w:t>
            </w:r>
            <w:r w:rsidR="00BF660A" w:rsidRPr="0083053C">
              <w:rPr>
                <w:rFonts w:asciiTheme="minorHAnsi" w:hAnsiTheme="minorHAnsi" w:cstheme="minorHAnsi"/>
                <w:sz w:val="21"/>
                <w:szCs w:val="21"/>
                <w:lang w:val="en-GB"/>
              </w:rPr>
              <w:t xml:space="preserve">to the address mentioned in the </w:t>
            </w:r>
            <w:r w:rsidR="00B56944" w:rsidRPr="0083053C">
              <w:rPr>
                <w:rFonts w:asciiTheme="minorHAnsi" w:hAnsiTheme="minorHAnsi" w:cstheme="minorHAnsi"/>
                <w:sz w:val="21"/>
                <w:szCs w:val="21"/>
                <w:lang w:val="en-GB"/>
              </w:rPr>
              <w:t>request for Application advertisement.</w:t>
            </w:r>
          </w:p>
          <w:p w:rsidR="006633A9" w:rsidRPr="0083053C" w:rsidRDefault="006633A9" w:rsidP="00CF25CF">
            <w:pPr>
              <w:tabs>
                <w:tab w:val="left" w:pos="492"/>
              </w:tabs>
              <w:jc w:val="both"/>
              <w:rPr>
                <w:rFonts w:asciiTheme="minorHAnsi" w:hAnsiTheme="minorHAnsi" w:cstheme="minorHAnsi"/>
                <w:color w:val="FF00FF"/>
                <w:sz w:val="21"/>
                <w:szCs w:val="21"/>
                <w:lang w:val="en-GB"/>
              </w:rPr>
            </w:pPr>
          </w:p>
        </w:tc>
      </w:tr>
      <w:tr w:rsidR="00FD267A" w:rsidRPr="0083053C">
        <w:tc>
          <w:tcPr>
            <w:tcW w:w="2313" w:type="dxa"/>
            <w:gridSpan w:val="2"/>
          </w:tcPr>
          <w:p w:rsidR="00FD267A" w:rsidRPr="0083053C" w:rsidRDefault="00FD267A" w:rsidP="00A22642">
            <w:pPr>
              <w:spacing w:before="120" w:after="120"/>
              <w:ind w:left="252" w:hanging="252"/>
              <w:rPr>
                <w:rFonts w:asciiTheme="minorHAnsi" w:hAnsiTheme="minorHAnsi" w:cstheme="minorHAnsi"/>
                <w:lang w:val="en-GB"/>
              </w:rPr>
            </w:pPr>
          </w:p>
        </w:tc>
        <w:tc>
          <w:tcPr>
            <w:tcW w:w="7605" w:type="dxa"/>
            <w:gridSpan w:val="2"/>
          </w:tcPr>
          <w:p w:rsidR="00FD267A" w:rsidRPr="0083053C" w:rsidRDefault="004F11E3"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Application shall be properly</w:t>
            </w:r>
            <w:r w:rsidR="00FD267A" w:rsidRPr="0083053C">
              <w:rPr>
                <w:rFonts w:asciiTheme="minorHAnsi" w:hAnsiTheme="minorHAnsi" w:cstheme="minorHAnsi"/>
                <w:sz w:val="21"/>
                <w:szCs w:val="21"/>
                <w:lang w:val="en-GB"/>
              </w:rPr>
              <w:t xml:space="preserve"> sealed </w:t>
            </w:r>
            <w:r w:rsidRPr="0083053C">
              <w:rPr>
                <w:rFonts w:asciiTheme="minorHAnsi" w:hAnsiTheme="minorHAnsi" w:cstheme="minorHAnsi"/>
                <w:sz w:val="21"/>
                <w:szCs w:val="21"/>
                <w:lang w:val="en-GB"/>
              </w:rPr>
              <w:t xml:space="preserve">in </w:t>
            </w:r>
            <w:r w:rsidR="00FD267A" w:rsidRPr="0083053C">
              <w:rPr>
                <w:rFonts w:asciiTheme="minorHAnsi" w:hAnsiTheme="minorHAnsi" w:cstheme="minorHAnsi"/>
                <w:sz w:val="21"/>
                <w:szCs w:val="21"/>
                <w:lang w:val="en-GB"/>
              </w:rPr>
              <w:t>envelope</w:t>
            </w:r>
            <w:r w:rsidRPr="0083053C">
              <w:rPr>
                <w:rFonts w:asciiTheme="minorHAnsi" w:hAnsiTheme="minorHAnsi" w:cstheme="minorHAnsi"/>
                <w:sz w:val="21"/>
                <w:szCs w:val="21"/>
                <w:lang w:val="en-GB"/>
              </w:rPr>
              <w:t>s</w:t>
            </w:r>
            <w:r w:rsidR="00FD267A" w:rsidRPr="0083053C">
              <w:rPr>
                <w:rFonts w:asciiTheme="minorHAnsi" w:hAnsiTheme="minorHAnsi" w:cstheme="minorHAnsi"/>
                <w:sz w:val="21"/>
                <w:szCs w:val="21"/>
                <w:lang w:val="en-GB"/>
              </w:rPr>
              <w:t xml:space="preserve"> addressed to the </w:t>
            </w:r>
            <w:r w:rsidR="000570D9" w:rsidRPr="0083053C">
              <w:rPr>
                <w:rFonts w:asciiTheme="minorHAnsi" w:hAnsiTheme="minorHAnsi" w:cstheme="minorHAnsi"/>
                <w:sz w:val="21"/>
                <w:szCs w:val="21"/>
                <w:lang w:val="en-GB"/>
              </w:rPr>
              <w:t>Client</w:t>
            </w:r>
            <w:r w:rsidR="00FD267A" w:rsidRPr="0083053C">
              <w:rPr>
                <w:rFonts w:asciiTheme="minorHAnsi" w:hAnsiTheme="minorHAnsi" w:cstheme="minorHAnsi"/>
                <w:sz w:val="21"/>
                <w:szCs w:val="21"/>
                <w:lang w:val="en-GB"/>
              </w:rPr>
              <w:t xml:space="preserve"> as mentioned in the </w:t>
            </w:r>
            <w:r w:rsidRPr="0083053C">
              <w:rPr>
                <w:rFonts w:asciiTheme="minorHAnsi" w:hAnsiTheme="minorHAnsi" w:cstheme="minorHAnsi"/>
                <w:sz w:val="21"/>
                <w:szCs w:val="21"/>
                <w:lang w:val="en-GB"/>
              </w:rPr>
              <w:t>request for Application advertisement and</w:t>
            </w:r>
            <w:r w:rsidR="00FD267A" w:rsidRPr="0083053C">
              <w:rPr>
                <w:rFonts w:asciiTheme="minorHAnsi" w:hAnsiTheme="minorHAnsi" w:cstheme="minorHAnsi"/>
                <w:sz w:val="21"/>
                <w:szCs w:val="21"/>
                <w:lang w:val="en-GB"/>
              </w:rPr>
              <w:t xml:space="preserve"> bear the name &amp; address of the Applicant as well as the name of the assignment.</w:t>
            </w:r>
          </w:p>
          <w:p w:rsidR="00B03050" w:rsidRPr="0083053C" w:rsidRDefault="00B03050" w:rsidP="00B03050">
            <w:pPr>
              <w:jc w:val="both"/>
              <w:rPr>
                <w:rFonts w:asciiTheme="minorHAnsi" w:hAnsiTheme="minorHAnsi" w:cstheme="minorHAnsi"/>
                <w:sz w:val="21"/>
                <w:szCs w:val="21"/>
                <w:lang w:val="en-GB"/>
              </w:rPr>
            </w:pPr>
          </w:p>
        </w:tc>
      </w:tr>
      <w:tr w:rsidR="00FD267A" w:rsidRPr="0083053C">
        <w:tc>
          <w:tcPr>
            <w:tcW w:w="2313" w:type="dxa"/>
            <w:gridSpan w:val="2"/>
          </w:tcPr>
          <w:p w:rsidR="00FD267A" w:rsidRPr="0083053C" w:rsidRDefault="00FD267A" w:rsidP="00A22642">
            <w:pPr>
              <w:spacing w:before="120" w:after="120"/>
              <w:rPr>
                <w:rFonts w:asciiTheme="minorHAnsi" w:hAnsiTheme="minorHAnsi" w:cstheme="minorHAnsi"/>
                <w:color w:val="FF00FF"/>
                <w:lang w:val="en-GB"/>
              </w:rPr>
            </w:pPr>
          </w:p>
        </w:tc>
        <w:tc>
          <w:tcPr>
            <w:tcW w:w="7605" w:type="dxa"/>
            <w:gridSpan w:val="2"/>
          </w:tcPr>
          <w:p w:rsidR="00FD267A" w:rsidRPr="0083053C" w:rsidRDefault="00FD267A"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In case of hand delivery,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on request, shall provide the Applicant with a receipt.</w:t>
            </w:r>
          </w:p>
          <w:p w:rsidR="00B03050" w:rsidRPr="0083053C" w:rsidRDefault="00B03050" w:rsidP="00B03050">
            <w:pPr>
              <w:jc w:val="both"/>
              <w:rPr>
                <w:rFonts w:asciiTheme="minorHAnsi" w:hAnsiTheme="minorHAnsi" w:cstheme="minorHAnsi"/>
                <w:sz w:val="21"/>
                <w:szCs w:val="21"/>
                <w:lang w:val="en-GB"/>
              </w:rPr>
            </w:pPr>
          </w:p>
        </w:tc>
      </w:tr>
      <w:tr w:rsidR="00FD267A" w:rsidRPr="0083053C">
        <w:tc>
          <w:tcPr>
            <w:tcW w:w="2313" w:type="dxa"/>
            <w:gridSpan w:val="2"/>
          </w:tcPr>
          <w:p w:rsidR="00FD267A" w:rsidRPr="0083053C" w:rsidRDefault="00FD267A" w:rsidP="00A22642">
            <w:pPr>
              <w:spacing w:before="120" w:after="120"/>
              <w:rPr>
                <w:rFonts w:asciiTheme="minorHAnsi" w:hAnsiTheme="minorHAnsi" w:cstheme="minorHAnsi"/>
                <w:color w:val="FF00FF"/>
                <w:lang w:val="en-GB"/>
              </w:rPr>
            </w:pPr>
          </w:p>
        </w:tc>
        <w:tc>
          <w:tcPr>
            <w:tcW w:w="7605" w:type="dxa"/>
            <w:gridSpan w:val="2"/>
          </w:tcPr>
          <w:p w:rsidR="00FD267A" w:rsidRPr="0083053C" w:rsidRDefault="00FD267A"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w:t>
            </w:r>
            <w:r w:rsidR="00B7217D" w:rsidRPr="0083053C">
              <w:rPr>
                <w:rFonts w:asciiTheme="minorHAnsi" w:hAnsiTheme="minorHAnsi" w:cstheme="minorHAnsi"/>
                <w:sz w:val="21"/>
                <w:szCs w:val="21"/>
                <w:lang w:val="en-GB"/>
              </w:rPr>
              <w:t>closing</w:t>
            </w:r>
            <w:r w:rsidRPr="0083053C">
              <w:rPr>
                <w:rFonts w:asciiTheme="minorHAnsi" w:hAnsiTheme="minorHAnsi" w:cstheme="minorHAnsi"/>
                <w:sz w:val="21"/>
                <w:szCs w:val="21"/>
                <w:lang w:val="en-GB"/>
              </w:rPr>
              <w:t xml:space="preserve"> date for submission of </w:t>
            </w:r>
            <w:r w:rsidR="00B7217D" w:rsidRPr="0083053C">
              <w:rPr>
                <w:rFonts w:asciiTheme="minorHAnsi" w:hAnsiTheme="minorHAnsi" w:cstheme="minorHAnsi"/>
                <w:sz w:val="21"/>
                <w:szCs w:val="21"/>
                <w:lang w:val="en-GB"/>
              </w:rPr>
              <w:t xml:space="preserve">Application </w:t>
            </w:r>
            <w:r w:rsidRPr="0083053C">
              <w:rPr>
                <w:rFonts w:asciiTheme="minorHAnsi" w:hAnsiTheme="minorHAnsi" w:cstheme="minorHAnsi"/>
                <w:sz w:val="21"/>
                <w:szCs w:val="21"/>
                <w:lang w:val="en-GB"/>
              </w:rPr>
              <w:t>is [</w:t>
            </w:r>
            <w:r w:rsidR="00B7217D" w:rsidRPr="0083053C">
              <w:rPr>
                <w:rFonts w:asciiTheme="minorHAnsi" w:hAnsiTheme="minorHAnsi" w:cstheme="minorHAnsi"/>
                <w:sz w:val="21"/>
                <w:szCs w:val="21"/>
                <w:lang w:val="en-GB"/>
              </w:rPr>
              <w:t>insert</w:t>
            </w:r>
            <w:r w:rsidRPr="0083053C">
              <w:rPr>
                <w:rFonts w:asciiTheme="minorHAnsi" w:hAnsiTheme="minorHAnsi" w:cstheme="minorHAnsi"/>
                <w:sz w:val="21"/>
                <w:szCs w:val="21"/>
                <w:lang w:val="en-GB"/>
              </w:rPr>
              <w:t xml:space="preserve"> date] up to [</w:t>
            </w:r>
            <w:r w:rsidR="00B7217D" w:rsidRPr="0083053C">
              <w:rPr>
                <w:rFonts w:asciiTheme="minorHAnsi" w:hAnsiTheme="minorHAnsi" w:cstheme="minorHAnsi"/>
                <w:sz w:val="21"/>
                <w:szCs w:val="21"/>
                <w:lang w:val="en-GB"/>
              </w:rPr>
              <w:t>insert</w:t>
            </w:r>
            <w:r w:rsidRPr="0083053C">
              <w:rPr>
                <w:rFonts w:asciiTheme="minorHAnsi" w:hAnsiTheme="minorHAnsi" w:cstheme="minorHAnsi"/>
                <w:sz w:val="21"/>
                <w:szCs w:val="21"/>
                <w:lang w:val="en-GB"/>
              </w:rPr>
              <w:t xml:space="preserve"> time] Applications must be submitted within this deadline. Any Application received after the deadline for submission of Applications shall be declared late, and returned unopened to the Applicant.</w:t>
            </w:r>
          </w:p>
          <w:p w:rsidR="00FD267A" w:rsidRPr="0083053C" w:rsidRDefault="00FD267A" w:rsidP="00FD267A">
            <w:pPr>
              <w:jc w:val="both"/>
              <w:rPr>
                <w:rFonts w:asciiTheme="minorHAnsi" w:hAnsiTheme="minorHAnsi" w:cstheme="minorHAnsi"/>
                <w:sz w:val="21"/>
                <w:szCs w:val="21"/>
                <w:lang w:val="en-GB"/>
              </w:rPr>
            </w:pPr>
          </w:p>
        </w:tc>
      </w:tr>
      <w:tr w:rsidR="006633A9" w:rsidRPr="0083053C">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E45A23"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 </w:t>
            </w:r>
            <w:r w:rsidR="00556655" w:rsidRPr="0083053C">
              <w:rPr>
                <w:rFonts w:asciiTheme="minorHAnsi" w:hAnsiTheme="minorHAnsi" w:cstheme="minorHAnsi"/>
                <w:sz w:val="21"/>
                <w:szCs w:val="21"/>
                <w:lang w:val="en-GB"/>
              </w:rPr>
              <w:t xml:space="preserve">Applications may be modified or </w:t>
            </w:r>
            <w:r w:rsidR="006633A9" w:rsidRPr="0083053C">
              <w:rPr>
                <w:rFonts w:asciiTheme="minorHAnsi" w:hAnsiTheme="minorHAnsi" w:cstheme="minorHAnsi"/>
                <w:sz w:val="21"/>
                <w:szCs w:val="21"/>
                <w:lang w:val="en-GB"/>
              </w:rPr>
              <w:t>substitut</w:t>
            </w:r>
            <w:r w:rsidR="00556655" w:rsidRPr="0083053C">
              <w:rPr>
                <w:rFonts w:asciiTheme="minorHAnsi" w:hAnsiTheme="minorHAnsi" w:cstheme="minorHAnsi"/>
                <w:sz w:val="21"/>
                <w:szCs w:val="21"/>
                <w:lang w:val="en-GB"/>
              </w:rPr>
              <w:t>ed</w:t>
            </w:r>
            <w:r w:rsidR="008E49F7" w:rsidRPr="0083053C">
              <w:rPr>
                <w:rFonts w:asciiTheme="minorHAnsi" w:hAnsiTheme="minorHAnsi" w:cstheme="minorHAnsi"/>
                <w:sz w:val="21"/>
                <w:szCs w:val="21"/>
                <w:lang w:val="en-GB"/>
              </w:rPr>
              <w:t xml:space="preserve"> before the dead</w:t>
            </w:r>
            <w:r w:rsidR="006633A9" w:rsidRPr="0083053C">
              <w:rPr>
                <w:rFonts w:asciiTheme="minorHAnsi" w:hAnsiTheme="minorHAnsi" w:cstheme="minorHAnsi"/>
                <w:sz w:val="21"/>
                <w:szCs w:val="21"/>
                <w:lang w:val="en-GB"/>
              </w:rPr>
              <w:t>line for submission of Applications.</w:t>
            </w:r>
          </w:p>
          <w:p w:rsidR="00B03050" w:rsidRPr="0083053C" w:rsidRDefault="00B03050" w:rsidP="00B03050">
            <w:pPr>
              <w:tabs>
                <w:tab w:val="left" w:pos="492"/>
              </w:tabs>
              <w:jc w:val="both"/>
              <w:rPr>
                <w:rFonts w:asciiTheme="minorHAnsi" w:hAnsiTheme="minorHAnsi" w:cstheme="minorHAnsi"/>
                <w:sz w:val="21"/>
                <w:szCs w:val="21"/>
                <w:lang w:val="en-GB"/>
              </w:rPr>
            </w:pPr>
          </w:p>
        </w:tc>
      </w:tr>
      <w:tr w:rsidR="006633A9" w:rsidRPr="0083053C">
        <w:trPr>
          <w:trHeight w:val="603"/>
        </w:trPr>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560CEB"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w:t>
            </w:r>
            <w:r w:rsidR="000570D9" w:rsidRPr="0083053C">
              <w:rPr>
                <w:rFonts w:asciiTheme="minorHAnsi" w:hAnsiTheme="minorHAnsi" w:cstheme="minorHAnsi"/>
                <w:sz w:val="21"/>
                <w:szCs w:val="21"/>
                <w:lang w:val="en-GB"/>
              </w:rPr>
              <w:t>Client</w:t>
            </w:r>
            <w:r w:rsidR="006633A9" w:rsidRPr="0083053C">
              <w:rPr>
                <w:rFonts w:asciiTheme="minorHAnsi" w:hAnsiTheme="minorHAnsi" w:cstheme="minorHAnsi"/>
                <w:sz w:val="21"/>
                <w:szCs w:val="21"/>
                <w:lang w:val="en-GB"/>
              </w:rPr>
              <w:t xml:space="preserve"> may at its sole discretion, extend the deadline for submission of Applications.</w:t>
            </w:r>
          </w:p>
        </w:tc>
      </w:tr>
      <w:tr w:rsidR="00B7217D" w:rsidRPr="0083053C">
        <w:tc>
          <w:tcPr>
            <w:tcW w:w="2313" w:type="dxa"/>
            <w:gridSpan w:val="2"/>
          </w:tcPr>
          <w:p w:rsidR="00B7217D" w:rsidRPr="0083053C" w:rsidRDefault="00B7217D" w:rsidP="00A22642">
            <w:pPr>
              <w:spacing w:before="120" w:after="120"/>
              <w:rPr>
                <w:rFonts w:asciiTheme="minorHAnsi" w:hAnsiTheme="minorHAnsi" w:cstheme="minorHAnsi"/>
                <w:color w:val="FF00FF"/>
                <w:lang w:val="en-GB"/>
              </w:rPr>
            </w:pPr>
          </w:p>
        </w:tc>
        <w:tc>
          <w:tcPr>
            <w:tcW w:w="7605" w:type="dxa"/>
            <w:gridSpan w:val="2"/>
          </w:tcPr>
          <w:p w:rsidR="00B7217D" w:rsidRPr="0083053C" w:rsidRDefault="00B7217D"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83053C">
        <w:tc>
          <w:tcPr>
            <w:tcW w:w="9918" w:type="dxa"/>
            <w:gridSpan w:val="4"/>
          </w:tcPr>
          <w:p w:rsidR="006633A9" w:rsidRPr="0083053C" w:rsidRDefault="006633A9" w:rsidP="00A22642">
            <w:pPr>
              <w:tabs>
                <w:tab w:val="left" w:pos="492"/>
              </w:tabs>
              <w:ind w:left="492" w:hanging="492"/>
              <w:jc w:val="both"/>
              <w:rPr>
                <w:rStyle w:val="Heading3Char"/>
                <w:rFonts w:asciiTheme="minorHAnsi" w:hAnsiTheme="minorHAnsi" w:cstheme="minorHAnsi"/>
                <w:sz w:val="24"/>
                <w:szCs w:val="24"/>
              </w:rPr>
            </w:pPr>
          </w:p>
          <w:p w:rsidR="006633A9" w:rsidRPr="0083053C" w:rsidRDefault="00D26938" w:rsidP="009420DA">
            <w:pPr>
              <w:pStyle w:val="Heading2"/>
              <w:numPr>
                <w:ilvl w:val="0"/>
                <w:numId w:val="37"/>
              </w:numPr>
              <w:rPr>
                <w:rStyle w:val="Heading3Char"/>
                <w:rFonts w:asciiTheme="minorHAnsi" w:hAnsiTheme="minorHAnsi" w:cstheme="minorHAnsi"/>
                <w:sz w:val="36"/>
                <w:szCs w:val="36"/>
              </w:rPr>
            </w:pPr>
            <w:bookmarkStart w:id="32" w:name="_Toc239645667"/>
            <w:r w:rsidRPr="0083053C">
              <w:rPr>
                <w:rStyle w:val="Heading3Char"/>
                <w:rFonts w:asciiTheme="minorHAnsi" w:hAnsiTheme="minorHAnsi" w:cstheme="minorHAnsi"/>
                <w:sz w:val="36"/>
                <w:szCs w:val="36"/>
              </w:rPr>
              <w:t xml:space="preserve">Evaluation of </w:t>
            </w:r>
            <w:r w:rsidR="006633A9" w:rsidRPr="0083053C">
              <w:rPr>
                <w:rStyle w:val="Heading3Char"/>
                <w:rFonts w:asciiTheme="minorHAnsi" w:hAnsiTheme="minorHAnsi" w:cstheme="minorHAnsi"/>
                <w:sz w:val="36"/>
                <w:szCs w:val="36"/>
              </w:rPr>
              <w:t>Applications</w:t>
            </w:r>
            <w:bookmarkEnd w:id="32"/>
          </w:p>
        </w:tc>
      </w:tr>
      <w:tr w:rsidR="00A30A2A" w:rsidRPr="0083053C">
        <w:tc>
          <w:tcPr>
            <w:tcW w:w="2313" w:type="dxa"/>
            <w:gridSpan w:val="2"/>
          </w:tcPr>
          <w:p w:rsidR="00A30A2A" w:rsidRPr="0083053C" w:rsidRDefault="00A30A2A" w:rsidP="009420DA">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3" w:name="_Toc239645668"/>
            <w:r w:rsidRPr="0083053C">
              <w:rPr>
                <w:rStyle w:val="Heading3Char"/>
                <w:rFonts w:asciiTheme="minorHAnsi" w:hAnsiTheme="minorHAnsi" w:cstheme="minorHAnsi"/>
                <w:b w:val="0"/>
                <w:lang w:val="en-GB"/>
              </w:rPr>
              <w:t>Evaluation of applications</w:t>
            </w:r>
            <w:bookmarkEnd w:id="33"/>
          </w:p>
        </w:tc>
        <w:tc>
          <w:tcPr>
            <w:tcW w:w="7605" w:type="dxa"/>
            <w:gridSpan w:val="2"/>
          </w:tcPr>
          <w:p w:rsidR="00A30A2A" w:rsidRPr="0083053C" w:rsidRDefault="00A30A2A"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 xml:space="preserve">Suitability of the </w:t>
            </w:r>
            <w:r w:rsidR="00D046D1" w:rsidRPr="0083053C">
              <w:rPr>
                <w:rFonts w:asciiTheme="minorHAnsi" w:hAnsiTheme="minorHAnsi" w:cstheme="minorHAnsi"/>
                <w:lang w:val="en-GB"/>
              </w:rPr>
              <w:t xml:space="preserve">Applicants shall be rated by evaluation on </w:t>
            </w:r>
            <w:r w:rsidR="004E71F5" w:rsidRPr="0083053C">
              <w:rPr>
                <w:rFonts w:asciiTheme="minorHAnsi" w:hAnsiTheme="minorHAnsi" w:cstheme="minorHAnsi"/>
                <w:lang w:val="en-GB"/>
              </w:rPr>
              <w:t>the basis</w:t>
            </w:r>
            <w:r w:rsidRPr="0083053C">
              <w:rPr>
                <w:rFonts w:asciiTheme="minorHAnsi" w:hAnsiTheme="minorHAnsi" w:cstheme="minorHAnsi"/>
                <w:lang w:val="en-GB"/>
              </w:rPr>
              <w:t xml:space="preserve"> of their </w:t>
            </w:r>
            <w:r w:rsidR="00D046D1" w:rsidRPr="0083053C">
              <w:rPr>
                <w:rFonts w:asciiTheme="minorHAnsi" w:hAnsiTheme="minorHAnsi" w:cstheme="minorHAnsi"/>
                <w:lang w:val="en-GB"/>
              </w:rPr>
              <w:t>academic background</w:t>
            </w:r>
            <w:r w:rsidRPr="0083053C">
              <w:rPr>
                <w:rFonts w:asciiTheme="minorHAnsi" w:hAnsiTheme="minorHAnsi" w:cstheme="minorHAnsi"/>
                <w:lang w:val="en-GB"/>
              </w:rPr>
              <w:t>, relevant Working Experience</w:t>
            </w:r>
            <w:r w:rsidR="00D046D1" w:rsidRPr="0083053C">
              <w:rPr>
                <w:rFonts w:asciiTheme="minorHAnsi" w:hAnsiTheme="minorHAnsi" w:cstheme="minorHAnsi"/>
                <w:lang w:val="en-GB"/>
              </w:rPr>
              <w:t xml:space="preserve"> and its adequacy for the assignment</w:t>
            </w:r>
            <w:r w:rsidRPr="0083053C">
              <w:rPr>
                <w:rFonts w:asciiTheme="minorHAnsi" w:hAnsiTheme="minorHAnsi" w:cstheme="minorHAnsi"/>
                <w:lang w:val="en-GB"/>
              </w:rPr>
              <w:t>, knowledge of local conditions</w:t>
            </w:r>
            <w:r w:rsidR="00D046D1" w:rsidRPr="0083053C">
              <w:rPr>
                <w:rFonts w:asciiTheme="minorHAnsi" w:hAnsiTheme="minorHAnsi" w:cstheme="minorHAnsi"/>
                <w:lang w:val="en-GB"/>
              </w:rPr>
              <w:t xml:space="preserve"> as well as language</w:t>
            </w:r>
            <w:r w:rsidRPr="0083053C">
              <w:rPr>
                <w:rFonts w:asciiTheme="minorHAnsi" w:hAnsiTheme="minorHAnsi" w:cstheme="minorHAnsi"/>
                <w:lang w:val="en-GB"/>
              </w:rPr>
              <w:t xml:space="preserve">. </w:t>
            </w:r>
          </w:p>
        </w:tc>
      </w:tr>
      <w:tr w:rsidR="00A30A2A" w:rsidRPr="0083053C">
        <w:tc>
          <w:tcPr>
            <w:tcW w:w="2313" w:type="dxa"/>
            <w:gridSpan w:val="2"/>
          </w:tcPr>
          <w:p w:rsidR="00A30A2A" w:rsidRPr="0083053C" w:rsidDel="00A30A2A" w:rsidRDefault="00A30A2A" w:rsidP="00A22642">
            <w:pPr>
              <w:spacing w:before="120" w:after="120"/>
              <w:ind w:left="252" w:hanging="252"/>
              <w:rPr>
                <w:rFonts w:asciiTheme="minorHAnsi" w:hAnsiTheme="minorHAnsi" w:cstheme="minorHAnsi"/>
                <w:lang w:val="en-GB"/>
              </w:rPr>
            </w:pPr>
          </w:p>
        </w:tc>
        <w:tc>
          <w:tcPr>
            <w:tcW w:w="7605" w:type="dxa"/>
            <w:gridSpan w:val="2"/>
          </w:tcPr>
          <w:p w:rsidR="00097008" w:rsidRPr="0083053C" w:rsidRDefault="00097008"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points to be given under each of the evaluation Criteria are:</w:t>
            </w:r>
          </w:p>
        </w:tc>
      </w:tr>
      <w:tr w:rsidR="00AB36A7"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AB36A7" w:rsidRPr="0083053C" w:rsidRDefault="00AB36A7" w:rsidP="00AB36A7">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83053C" w:rsidRDefault="00AB36A7" w:rsidP="00AB36A7">
            <w:pPr>
              <w:spacing w:before="120" w:after="120"/>
              <w:ind w:left="48"/>
              <w:jc w:val="both"/>
              <w:rPr>
                <w:rFonts w:asciiTheme="minorHAnsi" w:hAnsiTheme="minorHAnsi" w:cstheme="minorHAnsi"/>
                <w:b/>
                <w:iCs/>
                <w:lang w:val="en-GB"/>
              </w:rPr>
            </w:pPr>
            <w:r w:rsidRPr="0083053C">
              <w:rPr>
                <w:rFonts w:asciiTheme="minorHAnsi" w:hAnsiTheme="minorHAnsi" w:cstheme="minorHAnsi"/>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rsidR="00AB36A7" w:rsidRPr="0083053C" w:rsidRDefault="00AB36A7" w:rsidP="00AB36A7">
            <w:pPr>
              <w:spacing w:before="120" w:after="120"/>
              <w:jc w:val="center"/>
              <w:rPr>
                <w:rFonts w:asciiTheme="minorHAnsi" w:hAnsiTheme="minorHAnsi" w:cstheme="minorHAnsi"/>
                <w:i/>
                <w:iCs/>
                <w:lang w:val="en-GB"/>
              </w:rPr>
            </w:pPr>
            <w:r w:rsidRPr="0083053C">
              <w:rPr>
                <w:rFonts w:asciiTheme="minorHAnsi" w:hAnsiTheme="minorHAnsi" w:cstheme="minorHAnsi"/>
                <w:b/>
                <w:lang w:val="en-GB"/>
              </w:rPr>
              <w:t>Points</w:t>
            </w:r>
          </w:p>
        </w:tc>
      </w:tr>
      <w:tr w:rsidR="00D35A9F"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313" w:type="dxa"/>
            <w:gridSpan w:val="2"/>
            <w:tcBorders>
              <w:top w:val="nil"/>
              <w:left w:val="nil"/>
              <w:bottom w:val="nil"/>
              <w:right w:val="single" w:sz="4" w:space="0" w:color="auto"/>
            </w:tcBorders>
          </w:tcPr>
          <w:p w:rsidR="00D35A9F" w:rsidRPr="0083053C" w:rsidRDefault="00D35A9F" w:rsidP="00D35A9F">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83053C" w:rsidRDefault="00D35A9F" w:rsidP="009420DA">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83053C">
              <w:rPr>
                <w:rFonts w:asciiTheme="minorHAnsi" w:hAnsiTheme="minorHAnsi" w:cstheme="minorHAnsi"/>
                <w:lang w:val="en-GB"/>
              </w:rPr>
              <w:t>Educational Qualificatio</w:t>
            </w:r>
            <w:r w:rsidR="00097008" w:rsidRPr="0083053C">
              <w:rPr>
                <w:rFonts w:asciiTheme="minorHAnsi" w:hAnsiTheme="minorHAnsi" w:cstheme="minorHAnsi"/>
                <w:lang w:val="en-GB"/>
              </w:rPr>
              <w:t>n</w:t>
            </w:r>
            <w:r w:rsidRPr="0083053C">
              <w:rPr>
                <w:rFonts w:asciiTheme="minorHAnsi" w:hAnsiTheme="minorHAnsi" w:cstheme="minorHAnsi"/>
                <w:lang w:val="en-GB"/>
              </w:rPr>
              <w:t xml:space="preserve">                                                                                                           </w:t>
            </w:r>
          </w:p>
        </w:tc>
        <w:tc>
          <w:tcPr>
            <w:tcW w:w="1881" w:type="dxa"/>
            <w:tcBorders>
              <w:top w:val="single" w:sz="4" w:space="0" w:color="auto"/>
              <w:left w:val="single" w:sz="4" w:space="0" w:color="auto"/>
              <w:bottom w:val="single" w:sz="4" w:space="0" w:color="auto"/>
              <w:right w:val="single" w:sz="4" w:space="0" w:color="auto"/>
            </w:tcBorders>
          </w:tcPr>
          <w:p w:rsidR="00D35A9F" w:rsidRPr="00F12071" w:rsidRDefault="00D35A9F" w:rsidP="00D35A9F">
            <w:pPr>
              <w:spacing w:before="120" w:after="120"/>
              <w:jc w:val="center"/>
              <w:rPr>
                <w:rFonts w:asciiTheme="minorHAnsi" w:hAnsiTheme="minorHAnsi" w:cstheme="minorHAnsi"/>
                <w:iCs/>
                <w:color w:val="C00000"/>
                <w:lang w:val="en-GB"/>
              </w:rPr>
            </w:pPr>
            <w:r w:rsidRPr="00F12071">
              <w:rPr>
                <w:rFonts w:asciiTheme="minorHAnsi" w:hAnsiTheme="minorHAnsi" w:cstheme="minorHAnsi"/>
                <w:iCs/>
                <w:color w:val="C00000"/>
                <w:lang w:val="en-GB"/>
              </w:rPr>
              <w:t>20 points</w:t>
            </w:r>
          </w:p>
          <w:p w:rsidR="00D35A9F" w:rsidRPr="00F12071" w:rsidRDefault="00D35A9F" w:rsidP="00D35A9F">
            <w:pPr>
              <w:spacing w:before="120" w:after="120"/>
              <w:jc w:val="center"/>
              <w:rPr>
                <w:rFonts w:asciiTheme="minorHAnsi" w:hAnsiTheme="minorHAnsi" w:cstheme="minorHAnsi"/>
                <w:iCs/>
                <w:color w:val="C00000"/>
                <w:lang w:val="en-GB"/>
              </w:rPr>
            </w:pPr>
          </w:p>
        </w:tc>
      </w:tr>
      <w:tr w:rsidR="00D35A9F"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D35A9F" w:rsidRPr="0083053C"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83053C" w:rsidRDefault="00D35A9F" w:rsidP="009420DA">
            <w:pPr>
              <w:numPr>
                <w:ilvl w:val="1"/>
                <w:numId w:val="25"/>
              </w:numPr>
              <w:tabs>
                <w:tab w:val="clear" w:pos="1440"/>
                <w:tab w:val="num" w:pos="408"/>
                <w:tab w:val="left" w:pos="826"/>
                <w:tab w:val="right" w:pos="6766"/>
              </w:tabs>
              <w:spacing w:before="120" w:after="120"/>
              <w:ind w:left="408"/>
              <w:jc w:val="both"/>
              <w:rPr>
                <w:rFonts w:asciiTheme="minorHAnsi" w:hAnsiTheme="minorHAnsi" w:cstheme="minorHAnsi"/>
                <w:lang w:val="en-GB"/>
              </w:rPr>
            </w:pPr>
            <w:r w:rsidRPr="0083053C">
              <w:rPr>
                <w:rFonts w:asciiTheme="minorHAnsi" w:hAnsiTheme="minorHAnsi" w:cstheme="minorHAnsi"/>
                <w:lang w:val="en-GB"/>
              </w:rPr>
              <w:t xml:space="preserve">Relevant </w:t>
            </w:r>
            <w:r w:rsidR="00097008" w:rsidRPr="0083053C">
              <w:rPr>
                <w:rFonts w:asciiTheme="minorHAnsi" w:hAnsiTheme="minorHAnsi" w:cstheme="minorHAnsi"/>
                <w:lang w:val="en-GB"/>
              </w:rPr>
              <w:t>W</w:t>
            </w:r>
            <w:r w:rsidRPr="0083053C">
              <w:rPr>
                <w:rFonts w:asciiTheme="minorHAnsi" w:hAnsiTheme="minorHAnsi" w:cstheme="minorHAnsi"/>
                <w:lang w:val="en-GB"/>
              </w:rPr>
              <w:t>orking Experience and its adequacy for the assignment</w:t>
            </w:r>
          </w:p>
          <w:p w:rsidR="00B61718" w:rsidRPr="0083053C" w:rsidRDefault="00B61718" w:rsidP="00B61718">
            <w:pPr>
              <w:tabs>
                <w:tab w:val="left" w:pos="826"/>
                <w:tab w:val="right" w:pos="6766"/>
              </w:tabs>
              <w:spacing w:before="120" w:after="120"/>
              <w:ind w:left="408"/>
              <w:jc w:val="both"/>
              <w:rPr>
                <w:rFonts w:asciiTheme="minorHAnsi" w:hAnsiTheme="minorHAnsi" w:cstheme="minorHAnsi"/>
                <w:lang w:val="en-GB"/>
              </w:rPr>
            </w:pPr>
          </w:p>
        </w:tc>
        <w:tc>
          <w:tcPr>
            <w:tcW w:w="1881" w:type="dxa"/>
            <w:tcBorders>
              <w:top w:val="single" w:sz="4" w:space="0" w:color="auto"/>
              <w:left w:val="single" w:sz="4" w:space="0" w:color="auto"/>
              <w:bottom w:val="single" w:sz="4" w:space="0" w:color="auto"/>
              <w:right w:val="single" w:sz="4" w:space="0" w:color="auto"/>
            </w:tcBorders>
          </w:tcPr>
          <w:p w:rsidR="00D35A9F" w:rsidRPr="00F12071" w:rsidRDefault="00097008" w:rsidP="00B61718">
            <w:pPr>
              <w:tabs>
                <w:tab w:val="left" w:pos="826"/>
                <w:tab w:val="right" w:pos="6766"/>
              </w:tabs>
              <w:spacing w:before="120" w:after="120"/>
              <w:jc w:val="center"/>
              <w:rPr>
                <w:rFonts w:asciiTheme="minorHAnsi" w:hAnsiTheme="minorHAnsi" w:cstheme="minorHAnsi"/>
                <w:iCs/>
                <w:color w:val="C00000"/>
                <w:lang w:val="en-GB"/>
              </w:rPr>
            </w:pPr>
            <w:r w:rsidRPr="00F12071">
              <w:rPr>
                <w:rFonts w:asciiTheme="minorHAnsi" w:hAnsiTheme="minorHAnsi" w:cstheme="minorHAnsi"/>
                <w:iCs/>
                <w:color w:val="C00000"/>
                <w:lang w:val="en-GB"/>
              </w:rPr>
              <w:t>60</w:t>
            </w:r>
            <w:r w:rsidR="00D35A9F" w:rsidRPr="00F12071">
              <w:rPr>
                <w:rFonts w:asciiTheme="minorHAnsi" w:hAnsiTheme="minorHAnsi" w:cstheme="minorHAnsi"/>
                <w:iCs/>
                <w:color w:val="C00000"/>
                <w:lang w:val="en-GB"/>
              </w:rPr>
              <w:t xml:space="preserve"> points </w:t>
            </w:r>
          </w:p>
        </w:tc>
      </w:tr>
      <w:tr w:rsidR="00D35A9F"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D35A9F" w:rsidRPr="0083053C"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83053C" w:rsidRDefault="00097008" w:rsidP="009420DA">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83053C">
              <w:rPr>
                <w:rFonts w:asciiTheme="minorHAnsi" w:hAnsiTheme="minorHAnsi" w:cstheme="minorHAnsi"/>
                <w:lang w:val="en-GB"/>
              </w:rPr>
              <w:t>S</w:t>
            </w:r>
            <w:r w:rsidR="00D35A9F" w:rsidRPr="0083053C">
              <w:rPr>
                <w:rFonts w:asciiTheme="minorHAnsi" w:hAnsiTheme="minorHAnsi" w:cstheme="minorHAnsi"/>
                <w:lang w:val="en-GB"/>
              </w:rPr>
              <w:t xml:space="preserve">uitability considering age, skill (such as </w:t>
            </w:r>
            <w:r w:rsidRPr="0083053C">
              <w:rPr>
                <w:rFonts w:asciiTheme="minorHAnsi" w:hAnsiTheme="minorHAnsi" w:cstheme="minorHAnsi"/>
                <w:lang w:val="en-GB"/>
              </w:rPr>
              <w:t xml:space="preserve">training, </w:t>
            </w:r>
            <w:r w:rsidR="00D35A9F" w:rsidRPr="0083053C">
              <w:rPr>
                <w:rFonts w:asciiTheme="minorHAnsi" w:hAnsiTheme="minorHAnsi" w:cstheme="minorHAnsi"/>
                <w:lang w:val="en-GB"/>
              </w:rPr>
              <w:t>computer skills, proficiency in English and Bengali languages and others).</w:t>
            </w:r>
          </w:p>
          <w:p w:rsidR="00B61718" w:rsidRPr="0083053C" w:rsidRDefault="00B61718" w:rsidP="00B61718">
            <w:pPr>
              <w:spacing w:before="120" w:after="120"/>
              <w:ind w:left="408"/>
              <w:jc w:val="both"/>
              <w:rPr>
                <w:rFonts w:asciiTheme="minorHAnsi" w:hAnsiTheme="minorHAnsi" w:cstheme="minorHAnsi"/>
                <w:i/>
                <w:iCs/>
                <w:lang w:val="en-GB"/>
              </w:rPr>
            </w:pPr>
          </w:p>
        </w:tc>
        <w:tc>
          <w:tcPr>
            <w:tcW w:w="1881" w:type="dxa"/>
            <w:tcBorders>
              <w:top w:val="single" w:sz="4" w:space="0" w:color="auto"/>
              <w:left w:val="single" w:sz="4" w:space="0" w:color="auto"/>
              <w:bottom w:val="single" w:sz="4" w:space="0" w:color="auto"/>
              <w:right w:val="single" w:sz="4" w:space="0" w:color="auto"/>
            </w:tcBorders>
          </w:tcPr>
          <w:p w:rsidR="00D35A9F" w:rsidRPr="00F12071" w:rsidRDefault="00D35A9F" w:rsidP="00B61718">
            <w:pPr>
              <w:spacing w:before="120" w:after="120"/>
              <w:jc w:val="center"/>
              <w:rPr>
                <w:rFonts w:asciiTheme="minorHAnsi" w:hAnsiTheme="minorHAnsi" w:cstheme="minorHAnsi"/>
                <w:iCs/>
                <w:color w:val="C00000"/>
                <w:lang w:val="en-GB"/>
              </w:rPr>
            </w:pPr>
            <w:r w:rsidRPr="00F12071">
              <w:rPr>
                <w:rFonts w:asciiTheme="minorHAnsi" w:hAnsiTheme="minorHAnsi" w:cstheme="minorHAnsi"/>
                <w:iCs/>
                <w:color w:val="C00000"/>
                <w:lang w:val="en-GB"/>
              </w:rPr>
              <w:t>1</w:t>
            </w:r>
            <w:r w:rsidR="00B61718" w:rsidRPr="00F12071">
              <w:rPr>
                <w:rFonts w:asciiTheme="minorHAnsi" w:hAnsiTheme="minorHAnsi" w:cstheme="minorHAnsi"/>
                <w:iCs/>
                <w:color w:val="C00000"/>
                <w:lang w:val="en-GB"/>
              </w:rPr>
              <w:t>5</w:t>
            </w:r>
            <w:r w:rsidRPr="00F12071">
              <w:rPr>
                <w:rFonts w:asciiTheme="minorHAnsi" w:hAnsiTheme="minorHAnsi" w:cstheme="minorHAnsi"/>
                <w:iCs/>
                <w:color w:val="C00000"/>
                <w:lang w:val="en-GB"/>
              </w:rPr>
              <w:t xml:space="preserve"> points</w:t>
            </w:r>
          </w:p>
        </w:tc>
      </w:tr>
      <w:tr w:rsidR="00D35A9F"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12"/>
        </w:trPr>
        <w:tc>
          <w:tcPr>
            <w:tcW w:w="2313" w:type="dxa"/>
            <w:gridSpan w:val="2"/>
            <w:tcBorders>
              <w:top w:val="nil"/>
              <w:left w:val="nil"/>
              <w:bottom w:val="nil"/>
              <w:right w:val="single" w:sz="4" w:space="0" w:color="auto"/>
            </w:tcBorders>
          </w:tcPr>
          <w:p w:rsidR="00D35A9F" w:rsidRPr="0083053C" w:rsidRDefault="00D35A9F" w:rsidP="00D35A9F">
            <w:pPr>
              <w:spacing w:before="120" w:after="120"/>
              <w:jc w:val="both"/>
              <w:rPr>
                <w:rFonts w:asciiTheme="minorHAnsi" w:hAnsiTheme="minorHAnsi" w:cstheme="minorHAnsi"/>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83053C" w:rsidRDefault="00D35A9F" w:rsidP="00D35A9F">
            <w:pPr>
              <w:spacing w:before="120" w:after="120"/>
              <w:jc w:val="both"/>
              <w:rPr>
                <w:rFonts w:asciiTheme="minorHAnsi" w:hAnsiTheme="minorHAnsi" w:cstheme="minorHAnsi"/>
                <w:b/>
                <w:lang w:val="en-GB"/>
              </w:rPr>
            </w:pPr>
            <w:r w:rsidRPr="0083053C">
              <w:rPr>
                <w:rFonts w:asciiTheme="minorHAnsi" w:hAnsiTheme="minorHAnsi" w:cstheme="minorHAnsi"/>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rsidR="00D35A9F" w:rsidRPr="00F12071" w:rsidRDefault="00D35A9F" w:rsidP="00D35A9F">
            <w:pPr>
              <w:spacing w:before="120" w:after="120"/>
              <w:jc w:val="center"/>
              <w:rPr>
                <w:rFonts w:asciiTheme="minorHAnsi" w:hAnsiTheme="minorHAnsi" w:cstheme="minorHAnsi"/>
                <w:b/>
                <w:color w:val="C00000"/>
                <w:lang w:val="en-GB"/>
              </w:rPr>
            </w:pPr>
            <w:r w:rsidRPr="00F12071">
              <w:rPr>
                <w:rFonts w:asciiTheme="minorHAnsi" w:hAnsiTheme="minorHAnsi" w:cstheme="minorHAnsi"/>
                <w:b/>
                <w:color w:val="C00000"/>
                <w:lang w:val="en-GB"/>
              </w:rPr>
              <w:t>95 points</w:t>
            </w:r>
          </w:p>
          <w:p w:rsidR="00D35A9F" w:rsidRPr="00F12071" w:rsidRDefault="00D35A9F" w:rsidP="00D35A9F">
            <w:pPr>
              <w:spacing w:before="120" w:after="120"/>
              <w:jc w:val="center"/>
              <w:rPr>
                <w:rFonts w:asciiTheme="minorHAnsi" w:hAnsiTheme="minorHAnsi" w:cstheme="minorHAnsi"/>
                <w:b/>
                <w:color w:val="C00000"/>
                <w:lang w:val="en-GB"/>
              </w:rPr>
            </w:pPr>
          </w:p>
        </w:tc>
      </w:tr>
      <w:tr w:rsidR="00EC56AF" w:rsidRPr="0083053C">
        <w:trPr>
          <w:trHeight w:val="1178"/>
        </w:trPr>
        <w:tc>
          <w:tcPr>
            <w:tcW w:w="2313" w:type="dxa"/>
            <w:gridSpan w:val="2"/>
          </w:tcPr>
          <w:p w:rsidR="00EC56AF" w:rsidRPr="0083053C" w:rsidDel="00A30A2A" w:rsidRDefault="00EC56AF" w:rsidP="00A22642">
            <w:pPr>
              <w:spacing w:before="120" w:after="120"/>
              <w:ind w:left="252" w:hanging="252"/>
              <w:rPr>
                <w:rFonts w:asciiTheme="minorHAnsi" w:hAnsiTheme="minorHAnsi" w:cstheme="minorHAnsi"/>
                <w:lang w:val="en-GB"/>
              </w:rPr>
            </w:pPr>
          </w:p>
        </w:tc>
        <w:tc>
          <w:tcPr>
            <w:tcW w:w="7605" w:type="dxa"/>
            <w:gridSpan w:val="2"/>
          </w:tcPr>
          <w:p w:rsidR="00EC56AF" w:rsidRPr="0083053C" w:rsidRDefault="00EC56AF"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 xml:space="preserve">Applicants thus given points as stated under Clause 8.2, not securing the minimum qualifying points </w:t>
            </w:r>
            <w:r w:rsidR="00764764" w:rsidRPr="00F12071">
              <w:rPr>
                <w:rFonts w:asciiTheme="minorHAnsi" w:hAnsiTheme="minorHAnsi" w:cstheme="minorHAnsi"/>
                <w:lang w:val="en-GB"/>
              </w:rPr>
              <w:t>[</w:t>
            </w:r>
            <w:r w:rsidRPr="00F12071">
              <w:rPr>
                <w:rFonts w:asciiTheme="minorHAnsi" w:hAnsiTheme="minorHAnsi" w:cstheme="minorHAnsi"/>
                <w:lang w:val="en-GB"/>
              </w:rPr>
              <w:t>not less than 70]</w:t>
            </w:r>
            <w:r w:rsidR="00764764" w:rsidRPr="0083053C">
              <w:rPr>
                <w:rFonts w:asciiTheme="minorHAnsi" w:hAnsiTheme="minorHAnsi" w:cstheme="minorHAnsi"/>
                <w:i/>
                <w:lang w:val="en-GB"/>
              </w:rPr>
              <w:t xml:space="preserve"> </w:t>
            </w:r>
            <w:r w:rsidRPr="0083053C">
              <w:rPr>
                <w:rFonts w:asciiTheme="minorHAnsi" w:hAnsiTheme="minorHAnsi" w:cstheme="minorHAnsi"/>
                <w:lang w:val="en-GB"/>
              </w:rPr>
              <w:t>shall be considered disqualified.</w:t>
            </w:r>
          </w:p>
        </w:tc>
      </w:tr>
      <w:tr w:rsidR="00764764" w:rsidRPr="0083053C">
        <w:tc>
          <w:tcPr>
            <w:tcW w:w="2313" w:type="dxa"/>
            <w:gridSpan w:val="2"/>
          </w:tcPr>
          <w:p w:rsidR="00764764" w:rsidRPr="0083053C"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83053C" w:rsidRDefault="00764764"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Applications shall be evaluated by the PEC, who shall prepare a short-list of maximum seven (7) Applicants</w:t>
            </w:r>
          </w:p>
        </w:tc>
      </w:tr>
      <w:tr w:rsidR="00764764" w:rsidRPr="0083053C">
        <w:tc>
          <w:tcPr>
            <w:tcW w:w="2313" w:type="dxa"/>
            <w:gridSpan w:val="2"/>
          </w:tcPr>
          <w:p w:rsidR="00764764" w:rsidRPr="0083053C"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83053C" w:rsidRDefault="00764764"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 xml:space="preserve">The qualified short-listed Applicants as stated under Clause 8.4 shall be invited for an interview to test their aptitude and presentation by the </w:t>
            </w:r>
            <w:proofErr w:type="gramStart"/>
            <w:r w:rsidRPr="0083053C">
              <w:rPr>
                <w:rFonts w:asciiTheme="minorHAnsi" w:hAnsiTheme="minorHAnsi" w:cstheme="minorHAnsi"/>
                <w:lang w:val="en-GB"/>
              </w:rPr>
              <w:t>PEC  and</w:t>
            </w:r>
            <w:proofErr w:type="gramEnd"/>
            <w:r w:rsidRPr="0083053C">
              <w:rPr>
                <w:rFonts w:asciiTheme="minorHAnsi" w:hAnsiTheme="minorHAnsi" w:cstheme="minorHAnsi"/>
                <w:lang w:val="en-GB"/>
              </w:rPr>
              <w:t xml:space="preserve"> shall be rated with five (5) points.</w:t>
            </w:r>
          </w:p>
        </w:tc>
      </w:tr>
      <w:tr w:rsidR="00764764" w:rsidRPr="0083053C">
        <w:trPr>
          <w:trHeight w:val="1323"/>
        </w:trPr>
        <w:tc>
          <w:tcPr>
            <w:tcW w:w="2313" w:type="dxa"/>
            <w:gridSpan w:val="2"/>
          </w:tcPr>
          <w:p w:rsidR="00764764" w:rsidRPr="0083053C"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83053C" w:rsidRDefault="00764764" w:rsidP="009420DA">
            <w:pPr>
              <w:numPr>
                <w:ilvl w:val="0"/>
                <w:numId w:val="29"/>
              </w:numPr>
              <w:tabs>
                <w:tab w:val="clear" w:pos="768"/>
                <w:tab w:val="num" w:pos="594"/>
              </w:tabs>
              <w:spacing w:before="120" w:after="120"/>
              <w:ind w:left="594" w:hanging="585"/>
              <w:jc w:val="both"/>
              <w:rPr>
                <w:rFonts w:asciiTheme="minorHAnsi" w:hAnsiTheme="minorHAnsi" w:cstheme="minorHAnsi"/>
                <w:b/>
                <w:sz w:val="21"/>
                <w:szCs w:val="21"/>
                <w:lang w:val="en-GB"/>
              </w:rPr>
            </w:pPr>
            <w:r w:rsidRPr="0083053C">
              <w:rPr>
                <w:rFonts w:asciiTheme="minorHAnsi" w:hAnsiTheme="minorHAnsi" w:cstheme="minorHAnsi"/>
              </w:rPr>
              <w:t xml:space="preserve">Points already secured by the Applicants in the evaluation as stated under Clause 8.5, shall be combined with the points obtained in the interview and </w:t>
            </w:r>
            <w:r w:rsidR="00E16AE7" w:rsidRPr="0083053C">
              <w:rPr>
                <w:rFonts w:asciiTheme="minorHAnsi" w:hAnsiTheme="minorHAnsi" w:cstheme="minorHAnsi"/>
              </w:rPr>
              <w:t>a</w:t>
            </w:r>
            <w:r w:rsidRPr="0083053C">
              <w:rPr>
                <w:rFonts w:asciiTheme="minorHAnsi" w:hAnsiTheme="minorHAnsi" w:cstheme="minorHAnsi"/>
              </w:rPr>
              <w:t xml:space="preserve"> list of maximum three (3) </w:t>
            </w:r>
            <w:r w:rsidR="00E16AE7" w:rsidRPr="0083053C">
              <w:rPr>
                <w:rFonts w:asciiTheme="minorHAnsi" w:hAnsiTheme="minorHAnsi" w:cstheme="minorHAnsi"/>
              </w:rPr>
              <w:t>most suitable</w:t>
            </w:r>
            <w:r w:rsidRPr="0083053C">
              <w:rPr>
                <w:rFonts w:asciiTheme="minorHAnsi" w:hAnsiTheme="minorHAnsi" w:cstheme="minorHAnsi"/>
              </w:rPr>
              <w:t xml:space="preserve"> Applicants ranked in order of merit (1-2-3)</w:t>
            </w:r>
            <w:r w:rsidR="00E16AE7" w:rsidRPr="0083053C">
              <w:rPr>
                <w:rFonts w:asciiTheme="minorHAnsi" w:hAnsiTheme="minorHAnsi" w:cstheme="minorHAnsi"/>
              </w:rPr>
              <w:t xml:space="preserve"> shall be prepared</w:t>
            </w:r>
            <w:r w:rsidRPr="0083053C">
              <w:rPr>
                <w:rFonts w:asciiTheme="minorHAnsi" w:hAnsiTheme="minorHAnsi" w:cstheme="minorHAnsi"/>
              </w:rPr>
              <w:t xml:space="preserve">.   </w:t>
            </w:r>
          </w:p>
        </w:tc>
      </w:tr>
      <w:tr w:rsidR="006633A9" w:rsidRPr="0083053C">
        <w:tc>
          <w:tcPr>
            <w:tcW w:w="2313" w:type="dxa"/>
            <w:gridSpan w:val="2"/>
          </w:tcPr>
          <w:p w:rsidR="006633A9" w:rsidRPr="0083053C" w:rsidRDefault="006633A9" w:rsidP="00A22642">
            <w:pPr>
              <w:spacing w:before="120" w:after="120"/>
              <w:ind w:left="252" w:hanging="252"/>
              <w:rPr>
                <w:rFonts w:asciiTheme="minorHAnsi" w:hAnsiTheme="minorHAnsi" w:cstheme="minorHAnsi"/>
                <w:lang w:val="en-GB"/>
              </w:rPr>
            </w:pPr>
          </w:p>
        </w:tc>
        <w:tc>
          <w:tcPr>
            <w:tcW w:w="7605" w:type="dxa"/>
            <w:gridSpan w:val="2"/>
          </w:tcPr>
          <w:p w:rsidR="006633A9" w:rsidRPr="0083053C" w:rsidRDefault="004226C1"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In pursuant to Rule 114 of the Public Procurement Rules 2008, t</w:t>
            </w:r>
            <w:r w:rsidR="006633A9" w:rsidRPr="0083053C">
              <w:rPr>
                <w:rFonts w:asciiTheme="minorHAnsi" w:hAnsiTheme="minorHAnsi" w:cstheme="minorHAnsi"/>
                <w:lang w:val="en-GB"/>
              </w:rPr>
              <w:t>here shall be no public opening of Applications.</w:t>
            </w:r>
          </w:p>
        </w:tc>
      </w:tr>
      <w:tr w:rsidR="00253DAC" w:rsidRPr="0083053C">
        <w:tc>
          <w:tcPr>
            <w:tcW w:w="2313" w:type="dxa"/>
            <w:gridSpan w:val="2"/>
          </w:tcPr>
          <w:p w:rsidR="00253DAC" w:rsidRPr="0083053C" w:rsidDel="00A30A2A" w:rsidRDefault="00253DAC" w:rsidP="00A22642">
            <w:pPr>
              <w:spacing w:before="120" w:after="120"/>
              <w:ind w:left="252" w:hanging="252"/>
              <w:rPr>
                <w:rFonts w:asciiTheme="minorHAnsi" w:hAnsiTheme="minorHAnsi" w:cstheme="minorHAnsi"/>
                <w:lang w:val="en-GB"/>
              </w:rPr>
            </w:pPr>
          </w:p>
        </w:tc>
        <w:tc>
          <w:tcPr>
            <w:tcW w:w="7605" w:type="dxa"/>
            <w:gridSpan w:val="2"/>
          </w:tcPr>
          <w:p w:rsidR="00253DAC" w:rsidRPr="0083053C" w:rsidRDefault="00253DAC"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Client shall immediately after the deadline for submission of Application convene a meeting of the Proposal Opening Committee(POC)</w:t>
            </w:r>
          </w:p>
        </w:tc>
      </w:tr>
      <w:tr w:rsidR="00253DAC" w:rsidRPr="0083053C">
        <w:trPr>
          <w:trHeight w:val="837"/>
        </w:trPr>
        <w:tc>
          <w:tcPr>
            <w:tcW w:w="2313" w:type="dxa"/>
            <w:gridSpan w:val="2"/>
          </w:tcPr>
          <w:p w:rsidR="00253DAC" w:rsidRPr="0083053C" w:rsidRDefault="00253DAC" w:rsidP="00A22642">
            <w:pPr>
              <w:spacing w:before="120" w:after="120"/>
              <w:ind w:left="252" w:hanging="252"/>
              <w:rPr>
                <w:rFonts w:asciiTheme="minorHAnsi" w:hAnsiTheme="minorHAnsi" w:cstheme="minorHAnsi"/>
                <w:color w:val="FF00FF"/>
                <w:lang w:val="en-GB"/>
              </w:rPr>
            </w:pPr>
          </w:p>
        </w:tc>
        <w:tc>
          <w:tcPr>
            <w:tcW w:w="7605" w:type="dxa"/>
            <w:gridSpan w:val="2"/>
          </w:tcPr>
          <w:p w:rsidR="00253DAC" w:rsidRPr="0083053C" w:rsidRDefault="00253DAC"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POC, having completed the record of opening, shall send the Applications received and the opening record to the PEC.</w:t>
            </w:r>
          </w:p>
        </w:tc>
      </w:tr>
      <w:tr w:rsidR="00AB36A7"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AB36A7" w:rsidRPr="0083053C" w:rsidRDefault="00AB36A7" w:rsidP="00A22642">
            <w:pPr>
              <w:spacing w:before="120" w:after="120"/>
              <w:jc w:val="both"/>
              <w:rPr>
                <w:rFonts w:asciiTheme="minorHAnsi" w:hAnsiTheme="minorHAnsi" w:cstheme="minorHAnsi"/>
                <w:bCs/>
                <w:i/>
                <w:iCs/>
                <w:sz w:val="18"/>
                <w:szCs w:val="18"/>
                <w:lang w:val="en-GB"/>
              </w:rPr>
            </w:pPr>
          </w:p>
        </w:tc>
        <w:tc>
          <w:tcPr>
            <w:tcW w:w="7605" w:type="dxa"/>
            <w:gridSpan w:val="2"/>
            <w:tcBorders>
              <w:top w:val="nil"/>
              <w:left w:val="nil"/>
              <w:bottom w:val="nil"/>
              <w:right w:val="nil"/>
            </w:tcBorders>
          </w:tcPr>
          <w:p w:rsidR="00AB36A7" w:rsidRPr="0083053C" w:rsidRDefault="00AB36A7" w:rsidP="009420DA">
            <w:pPr>
              <w:numPr>
                <w:ilvl w:val="0"/>
                <w:numId w:val="29"/>
              </w:numPr>
              <w:tabs>
                <w:tab w:val="clear" w:pos="768"/>
                <w:tab w:val="num" w:pos="594"/>
              </w:tabs>
              <w:spacing w:before="120" w:after="120"/>
              <w:ind w:left="630" w:hanging="585"/>
              <w:jc w:val="both"/>
              <w:rPr>
                <w:rFonts w:asciiTheme="minorHAnsi" w:hAnsiTheme="minorHAnsi" w:cstheme="minorHAnsi"/>
              </w:rPr>
            </w:pPr>
            <w:r w:rsidRPr="0083053C">
              <w:rPr>
                <w:rFonts w:asciiTheme="minorHAnsi" w:hAnsiTheme="minorHAnsi" w:cstheme="minorHAnsi"/>
              </w:rPr>
              <w:t xml:space="preserve">Following the opening of the Applications, and until the Contract is signed, no Applicant shall make any unsolicited communication to the </w:t>
            </w:r>
            <w:r w:rsidR="000570D9" w:rsidRPr="0083053C">
              <w:rPr>
                <w:rFonts w:asciiTheme="minorHAnsi" w:hAnsiTheme="minorHAnsi" w:cstheme="minorHAnsi"/>
              </w:rPr>
              <w:t>Client</w:t>
            </w:r>
            <w:r w:rsidRPr="0083053C">
              <w:rPr>
                <w:rFonts w:asciiTheme="minorHAnsi" w:hAnsiTheme="minorHAnsi" w:cstheme="minorHAnsi"/>
              </w:rPr>
              <w:t xml:space="preserve">. Such an attempt to influence the </w:t>
            </w:r>
            <w:r w:rsidR="004E535D" w:rsidRPr="0083053C">
              <w:rPr>
                <w:rFonts w:asciiTheme="minorHAnsi" w:hAnsiTheme="minorHAnsi" w:cstheme="minorHAnsi"/>
              </w:rPr>
              <w:t>Client</w:t>
            </w:r>
            <w:r w:rsidRPr="0083053C">
              <w:rPr>
                <w:rFonts w:asciiTheme="minorHAnsi" w:hAnsiTheme="minorHAnsi" w:cstheme="minorHAnsi"/>
              </w:rPr>
              <w:t xml:space="preserve"> in its decisions on the examination, evaluation, and comparison of either the Applications or Contract award may result in the rejection of the Application.</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313" w:type="dxa"/>
            <w:gridSpan w:val="2"/>
            <w:tcBorders>
              <w:top w:val="nil"/>
              <w:left w:val="nil"/>
              <w:bottom w:val="nil"/>
              <w:right w:val="nil"/>
            </w:tcBorders>
          </w:tcPr>
          <w:p w:rsidR="008217C4" w:rsidRPr="0083053C" w:rsidRDefault="008217C4"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4" w:name="_Toc239645669"/>
            <w:r w:rsidRPr="0083053C">
              <w:rPr>
                <w:rStyle w:val="Heading3Char"/>
                <w:rFonts w:asciiTheme="minorHAnsi" w:hAnsiTheme="minorHAnsi" w:cstheme="minorHAnsi"/>
                <w:b w:val="0"/>
                <w:lang w:val="en-GB"/>
              </w:rPr>
              <w:lastRenderedPageBreak/>
              <w:t>Application   Negotiations</w:t>
            </w:r>
            <w:bookmarkEnd w:id="34"/>
          </w:p>
        </w:tc>
        <w:tc>
          <w:tcPr>
            <w:tcW w:w="7605" w:type="dxa"/>
            <w:gridSpan w:val="2"/>
            <w:tcBorders>
              <w:top w:val="nil"/>
              <w:left w:val="nil"/>
              <w:bottom w:val="nil"/>
              <w:right w:val="nil"/>
            </w:tcBorders>
          </w:tcPr>
          <w:p w:rsidR="008217C4" w:rsidRPr="0083053C" w:rsidRDefault="00D21EEB" w:rsidP="009420DA">
            <w:pPr>
              <w:numPr>
                <w:ilvl w:val="0"/>
                <w:numId w:val="39"/>
              </w:numPr>
              <w:tabs>
                <w:tab w:val="clear" w:pos="768"/>
                <w:tab w:val="num" w:pos="567"/>
              </w:tabs>
              <w:spacing w:before="120" w:after="120"/>
              <w:ind w:left="630" w:hanging="585"/>
              <w:jc w:val="both"/>
              <w:rPr>
                <w:rFonts w:asciiTheme="minorHAnsi" w:hAnsiTheme="minorHAnsi" w:cstheme="minorHAnsi"/>
              </w:rPr>
            </w:pPr>
            <w:r w:rsidRPr="0083053C">
              <w:rPr>
                <w:rFonts w:asciiTheme="minorHAnsi" w:hAnsiTheme="minorHAnsi" w:cstheme="minorHAnsi"/>
              </w:rPr>
              <w:t>The first-ranke</w:t>
            </w:r>
            <w:r w:rsidR="00FF7F30">
              <w:rPr>
                <w:rFonts w:asciiTheme="minorHAnsi" w:hAnsiTheme="minorHAnsi" w:cstheme="minorHAnsi"/>
              </w:rPr>
              <w:t>d Applicant stated under Clause</w:t>
            </w:r>
            <w:r w:rsidRPr="0083053C">
              <w:rPr>
                <w:rFonts w:asciiTheme="minorHAnsi" w:hAnsiTheme="minorHAnsi" w:cstheme="minorHAnsi"/>
              </w:rPr>
              <w:t xml:space="preserve"> 8.5 shall then be invited for negotiations, pursuant to Rule 122 of the Public Procurement Rule, 2008 at the address of the client</w:t>
            </w:r>
            <w:r w:rsidR="0043043F" w:rsidRPr="0083053C">
              <w:rPr>
                <w:rFonts w:asciiTheme="minorHAnsi" w:hAnsiTheme="minorHAnsi" w:cstheme="minorHAnsi"/>
              </w:rPr>
              <w:t>.</w:t>
            </w:r>
            <w:r w:rsidRPr="0083053C">
              <w:rPr>
                <w:rFonts w:asciiTheme="minorHAnsi" w:hAnsiTheme="minorHAnsi" w:cstheme="minorHAnsi"/>
              </w:rPr>
              <w:t xml:space="preserve"> </w:t>
            </w:r>
          </w:p>
        </w:tc>
      </w:tr>
      <w:tr w:rsidR="00B9459C"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B9459C" w:rsidRPr="0083053C" w:rsidRDefault="00B9459C"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B9459C" w:rsidRPr="0083053C" w:rsidRDefault="00B9459C" w:rsidP="009420DA">
            <w:pPr>
              <w:numPr>
                <w:ilvl w:val="0"/>
                <w:numId w:val="39"/>
              </w:numPr>
              <w:tabs>
                <w:tab w:val="clear" w:pos="768"/>
                <w:tab w:val="num" w:pos="567"/>
              </w:tabs>
              <w:spacing w:before="120" w:after="120"/>
              <w:ind w:left="630" w:hanging="585"/>
              <w:jc w:val="both"/>
              <w:rPr>
                <w:rFonts w:asciiTheme="minorHAnsi" w:hAnsiTheme="minorHAnsi" w:cstheme="minorHAnsi"/>
              </w:rPr>
            </w:pPr>
            <w:r w:rsidRPr="0083053C">
              <w:rPr>
                <w:rFonts w:asciiTheme="minorHAnsi" w:hAnsiTheme="minorHAnsi" w:cstheme="minorHAnsi"/>
              </w:rPr>
              <w:t>If this fails, negotiate with the second-ranked Applicant, and if this fails negotiate with the third-ranked Applicant, with the hope that successful negotiations are concluded</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8217C4" w:rsidRPr="0083053C"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83053C" w:rsidRDefault="008217C4" w:rsidP="009420DA">
            <w:pPr>
              <w:numPr>
                <w:ilvl w:val="0"/>
                <w:numId w:val="39"/>
              </w:numPr>
              <w:tabs>
                <w:tab w:val="clear" w:pos="768"/>
                <w:tab w:val="num" w:pos="567"/>
              </w:tabs>
              <w:spacing w:before="120" w:after="120"/>
              <w:ind w:left="630" w:hanging="585"/>
              <w:jc w:val="both"/>
              <w:rPr>
                <w:rFonts w:asciiTheme="minorHAnsi" w:hAnsiTheme="minorHAnsi" w:cstheme="minorHAnsi"/>
              </w:rPr>
            </w:pPr>
            <w:r w:rsidRPr="0083053C">
              <w:rPr>
                <w:rFonts w:asciiTheme="minorHAnsi" w:hAnsiTheme="minorHAnsi" w:cstheme="minorHAnsi"/>
              </w:rPr>
              <w:t xml:space="preserve">During negotiations, </w:t>
            </w:r>
            <w:r w:rsidR="0043043F" w:rsidRPr="0083053C">
              <w:rPr>
                <w:rFonts w:asciiTheme="minorHAnsi" w:hAnsiTheme="minorHAnsi" w:cstheme="minorHAnsi"/>
              </w:rPr>
              <w:t>the Client</w:t>
            </w:r>
            <w:r w:rsidR="00FF7F30">
              <w:rPr>
                <w:rFonts w:asciiTheme="minorHAnsi" w:hAnsiTheme="minorHAnsi" w:cstheme="minorHAnsi"/>
              </w:rPr>
              <w:t xml:space="preserve"> and the Applicant shall finaliz</w:t>
            </w:r>
            <w:r w:rsidRPr="0083053C">
              <w:rPr>
                <w:rFonts w:asciiTheme="minorHAnsi" w:hAnsiTheme="minorHAnsi" w:cstheme="minorHAnsi"/>
              </w:rPr>
              <w:t>e the “Terms of Reference”, work schedule, logistics and reporting schedule etc. These documents shall then be incorporated into the Contract as Description of Services”</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8217C4" w:rsidRPr="0083053C"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83053C" w:rsidRDefault="008217C4" w:rsidP="009420DA">
            <w:pPr>
              <w:numPr>
                <w:ilvl w:val="0"/>
                <w:numId w:val="39"/>
              </w:numPr>
              <w:tabs>
                <w:tab w:val="clear" w:pos="768"/>
                <w:tab w:val="num" w:pos="567"/>
              </w:tabs>
              <w:spacing w:before="120" w:after="120"/>
              <w:ind w:left="630"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The Financial negotiations will involve the remuneration and other reimbursable cost to be paid to the Applicant.</w:t>
            </w:r>
          </w:p>
        </w:tc>
      </w:tr>
      <w:tr w:rsidR="00E25BAE"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313" w:type="dxa"/>
            <w:gridSpan w:val="2"/>
            <w:tcBorders>
              <w:top w:val="nil"/>
              <w:left w:val="nil"/>
              <w:bottom w:val="nil"/>
              <w:right w:val="nil"/>
            </w:tcBorders>
          </w:tcPr>
          <w:p w:rsidR="00E25BAE" w:rsidRPr="0083053C" w:rsidRDefault="00E25BAE"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E25BAE" w:rsidRPr="0083053C" w:rsidRDefault="00E25BAE" w:rsidP="009420DA">
            <w:pPr>
              <w:numPr>
                <w:ilvl w:val="0"/>
                <w:numId w:val="39"/>
              </w:numPr>
              <w:tabs>
                <w:tab w:val="clear" w:pos="768"/>
                <w:tab w:val="num" w:pos="567"/>
              </w:tabs>
              <w:spacing w:before="120" w:after="120"/>
              <w:ind w:left="630" w:hanging="585"/>
              <w:jc w:val="both"/>
              <w:rPr>
                <w:rFonts w:asciiTheme="minorHAnsi" w:hAnsiTheme="minorHAnsi" w:cstheme="minorHAnsi"/>
                <w:sz w:val="21"/>
                <w:szCs w:val="21"/>
                <w:lang w:val="en-GB"/>
              </w:rPr>
            </w:pPr>
            <w:r w:rsidRPr="0083053C">
              <w:rPr>
                <w:rFonts w:asciiTheme="minorHAnsi" w:hAnsiTheme="minorHAnsi" w:cstheme="minorHAnsi"/>
                <w:lang w:val="en-GB"/>
              </w:rPr>
              <w:t>Negotiations will conclude with a review of the draft Contract. To complete negotiations the Client and the Applicant will initial the agreed Contract</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18" w:type="dxa"/>
            <w:gridSpan w:val="4"/>
            <w:tcBorders>
              <w:top w:val="nil"/>
              <w:left w:val="nil"/>
              <w:bottom w:val="nil"/>
              <w:right w:val="nil"/>
            </w:tcBorders>
          </w:tcPr>
          <w:p w:rsidR="008217C4" w:rsidRPr="0083053C" w:rsidRDefault="008217C4" w:rsidP="009420DA">
            <w:pPr>
              <w:pStyle w:val="Heading2"/>
              <w:numPr>
                <w:ilvl w:val="0"/>
                <w:numId w:val="37"/>
              </w:numPr>
              <w:rPr>
                <w:rFonts w:asciiTheme="minorHAnsi" w:hAnsiTheme="minorHAnsi" w:cstheme="minorHAnsi"/>
                <w:sz w:val="36"/>
                <w:szCs w:val="36"/>
                <w:lang w:val="en-GB"/>
              </w:rPr>
            </w:pPr>
            <w:bookmarkStart w:id="35" w:name="_Toc239645670"/>
            <w:r w:rsidRPr="0083053C">
              <w:rPr>
                <w:rFonts w:asciiTheme="minorHAnsi" w:hAnsiTheme="minorHAnsi" w:cstheme="minorHAnsi"/>
                <w:sz w:val="36"/>
                <w:szCs w:val="36"/>
                <w:lang w:val="en-GB"/>
              </w:rPr>
              <w:t>Award of Contract</w:t>
            </w:r>
            <w:bookmarkEnd w:id="35"/>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83053C" w:rsidRDefault="00145F47"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r w:rsidRPr="0083053C">
              <w:rPr>
                <w:rStyle w:val="Heading3Char"/>
                <w:rFonts w:asciiTheme="minorHAnsi" w:hAnsiTheme="minorHAnsi" w:cstheme="minorHAnsi"/>
              </w:rPr>
              <w:t xml:space="preserve"> </w:t>
            </w:r>
            <w:bookmarkStart w:id="36" w:name="_Toc239645671"/>
            <w:r w:rsidR="008217C4" w:rsidRPr="0083053C">
              <w:rPr>
                <w:rStyle w:val="Heading3Char"/>
                <w:rFonts w:asciiTheme="minorHAnsi" w:hAnsiTheme="minorHAnsi" w:cstheme="minorHAnsi"/>
                <w:b w:val="0"/>
                <w:lang w:val="en-GB"/>
              </w:rPr>
              <w:t>Award of Contract</w:t>
            </w:r>
            <w:bookmarkEnd w:id="36"/>
          </w:p>
        </w:tc>
        <w:tc>
          <w:tcPr>
            <w:tcW w:w="7623" w:type="dxa"/>
            <w:gridSpan w:val="3"/>
            <w:tcBorders>
              <w:top w:val="nil"/>
              <w:left w:val="nil"/>
              <w:bottom w:val="nil"/>
              <w:right w:val="nil"/>
            </w:tcBorders>
          </w:tcPr>
          <w:p w:rsidR="008217C4" w:rsidRPr="0083053C" w:rsidRDefault="008217C4" w:rsidP="009420DA">
            <w:pPr>
              <w:numPr>
                <w:ilvl w:val="0"/>
                <w:numId w:val="30"/>
              </w:numPr>
              <w:tabs>
                <w:tab w:val="clear" w:pos="1728"/>
                <w:tab w:val="num" w:pos="630"/>
              </w:tabs>
              <w:spacing w:before="120" w:after="120"/>
              <w:ind w:left="648" w:hanging="585"/>
              <w:jc w:val="both"/>
              <w:rPr>
                <w:rFonts w:asciiTheme="minorHAnsi" w:hAnsiTheme="minorHAnsi" w:cstheme="minorHAnsi"/>
                <w:sz w:val="21"/>
                <w:szCs w:val="21"/>
                <w:lang w:val="en-GB"/>
              </w:rPr>
            </w:pPr>
            <w:r w:rsidRPr="0083053C">
              <w:rPr>
                <w:rFonts w:asciiTheme="minorHAnsi" w:hAnsiTheme="minorHAnsi" w:cstheme="minorHAnsi"/>
                <w:lang w:val="en-GB"/>
              </w:rPr>
              <w:t xml:space="preserve">After completing negotiations and having received the approval to award the contract,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sign the Contract with the selected Applicant.</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83053C" w:rsidRDefault="008217C4"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7" w:name="_Toc239645672"/>
            <w:r w:rsidRPr="0083053C">
              <w:rPr>
                <w:rStyle w:val="Heading3Char"/>
                <w:rFonts w:asciiTheme="minorHAnsi" w:hAnsiTheme="minorHAnsi" w:cstheme="minorHAnsi"/>
                <w:b w:val="0"/>
                <w:lang w:val="en-GB"/>
              </w:rPr>
              <w:t>Debriefing</w:t>
            </w:r>
            <w:bookmarkEnd w:id="37"/>
          </w:p>
        </w:tc>
        <w:tc>
          <w:tcPr>
            <w:tcW w:w="7623" w:type="dxa"/>
            <w:gridSpan w:val="3"/>
            <w:tcBorders>
              <w:top w:val="nil"/>
              <w:left w:val="nil"/>
              <w:bottom w:val="nil"/>
              <w:right w:val="nil"/>
            </w:tcBorders>
          </w:tcPr>
          <w:p w:rsidR="008217C4" w:rsidRPr="0083053C" w:rsidRDefault="008217C4" w:rsidP="009420DA">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83053C">
              <w:rPr>
                <w:rFonts w:asciiTheme="minorHAnsi" w:hAnsiTheme="minorHAnsi" w:cstheme="minorHAnsi"/>
                <w:lang w:val="en-GB"/>
              </w:rPr>
              <w:t xml:space="preserve">After signature of the Contract, 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shall promptly notify other Applicants that they were unsuccessful.</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83053C" w:rsidRDefault="008217C4" w:rsidP="00A22642">
            <w:pPr>
              <w:spacing w:before="120" w:after="120"/>
              <w:jc w:val="both"/>
              <w:rPr>
                <w:rFonts w:asciiTheme="minorHAnsi" w:hAnsiTheme="minorHAnsi" w:cstheme="minorHAnsi"/>
                <w:bCs/>
                <w:iCs/>
                <w:sz w:val="18"/>
                <w:szCs w:val="18"/>
                <w:lang w:val="en-GB"/>
              </w:rPr>
            </w:pPr>
          </w:p>
        </w:tc>
        <w:tc>
          <w:tcPr>
            <w:tcW w:w="7623" w:type="dxa"/>
            <w:gridSpan w:val="3"/>
            <w:tcBorders>
              <w:top w:val="nil"/>
              <w:left w:val="nil"/>
              <w:bottom w:val="nil"/>
              <w:right w:val="nil"/>
            </w:tcBorders>
          </w:tcPr>
          <w:p w:rsidR="008217C4" w:rsidRPr="0083053C" w:rsidRDefault="008217C4" w:rsidP="009420DA">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promptly respond in writing to any unsuccessful Applicant who request the client in writing to explain on which grounds its application was not selected.</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83053C" w:rsidRDefault="008217C4"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8" w:name="_Toc239645673"/>
            <w:r w:rsidRPr="0083053C">
              <w:rPr>
                <w:rStyle w:val="Heading3Char"/>
                <w:rFonts w:asciiTheme="minorHAnsi" w:hAnsiTheme="minorHAnsi" w:cstheme="minorHAnsi"/>
                <w:b w:val="0"/>
                <w:lang w:val="en-GB"/>
              </w:rPr>
              <w:t xml:space="preserve">Commencement </w:t>
            </w:r>
            <w:proofErr w:type="gramStart"/>
            <w:r w:rsidRPr="0083053C">
              <w:rPr>
                <w:rStyle w:val="Heading3Char"/>
                <w:rFonts w:asciiTheme="minorHAnsi" w:hAnsiTheme="minorHAnsi" w:cstheme="minorHAnsi"/>
                <w:b w:val="0"/>
                <w:lang w:val="en-GB"/>
              </w:rPr>
              <w:t>of  Services</w:t>
            </w:r>
            <w:bookmarkEnd w:id="38"/>
            <w:proofErr w:type="gramEnd"/>
          </w:p>
        </w:tc>
        <w:tc>
          <w:tcPr>
            <w:tcW w:w="7623" w:type="dxa"/>
            <w:gridSpan w:val="3"/>
            <w:tcBorders>
              <w:top w:val="nil"/>
              <w:left w:val="nil"/>
              <w:bottom w:val="nil"/>
              <w:right w:val="nil"/>
            </w:tcBorders>
          </w:tcPr>
          <w:p w:rsidR="008217C4" w:rsidRPr="0083053C" w:rsidRDefault="008217C4" w:rsidP="00FF7F30">
            <w:pPr>
              <w:numPr>
                <w:ilvl w:val="0"/>
                <w:numId w:val="31"/>
              </w:numPr>
              <w:tabs>
                <w:tab w:val="clear" w:pos="1728"/>
                <w:tab w:val="num" w:pos="648"/>
              </w:tabs>
              <w:spacing w:before="120" w:after="120"/>
              <w:ind w:left="648" w:hanging="585"/>
              <w:jc w:val="both"/>
              <w:rPr>
                <w:rFonts w:asciiTheme="minorHAnsi" w:hAnsiTheme="minorHAnsi" w:cstheme="minorHAnsi"/>
                <w:color w:val="FF00FF"/>
                <w:sz w:val="21"/>
                <w:szCs w:val="21"/>
                <w:lang w:val="en-GB"/>
              </w:rPr>
            </w:pPr>
            <w:r w:rsidRPr="0083053C">
              <w:rPr>
                <w:rFonts w:asciiTheme="minorHAnsi" w:hAnsiTheme="minorHAnsi" w:cstheme="minorHAnsi"/>
                <w:lang w:val="en-GB"/>
              </w:rPr>
              <w:t xml:space="preserve">The applicant is expected to commence the assignment on </w:t>
            </w:r>
            <w:r w:rsidR="00B61718" w:rsidRPr="0083053C">
              <w:rPr>
                <w:rFonts w:asciiTheme="minorHAnsi" w:hAnsiTheme="minorHAnsi" w:cstheme="minorHAnsi"/>
                <w:color w:val="C00000"/>
                <w:lang w:val="en-GB"/>
              </w:rPr>
              <w:t>01 January, 2023</w:t>
            </w:r>
            <w:r w:rsidRPr="0083053C">
              <w:rPr>
                <w:rFonts w:asciiTheme="minorHAnsi" w:hAnsiTheme="minorHAnsi" w:cstheme="minorHAnsi"/>
                <w:lang w:val="en-GB"/>
              </w:rPr>
              <w:t xml:space="preserve"> at the location </w:t>
            </w:r>
            <w:proofErr w:type="spellStart"/>
            <w:r w:rsidR="00B61718" w:rsidRPr="0083053C">
              <w:rPr>
                <w:rFonts w:asciiTheme="minorHAnsi" w:hAnsiTheme="minorHAnsi" w:cstheme="minorHAnsi"/>
                <w:lang w:val="en-GB"/>
              </w:rPr>
              <w:t>Sundarban</w:t>
            </w:r>
            <w:proofErr w:type="spellEnd"/>
            <w:r w:rsidR="00B61718" w:rsidRPr="0083053C">
              <w:rPr>
                <w:rFonts w:asciiTheme="minorHAnsi" w:hAnsiTheme="minorHAnsi" w:cstheme="minorHAnsi"/>
                <w:lang w:val="en-GB"/>
              </w:rPr>
              <w:t xml:space="preserve"> West Forest Division Office, Khulna</w:t>
            </w:r>
            <w:r w:rsidRPr="0083053C">
              <w:rPr>
                <w:rFonts w:asciiTheme="minorHAnsi" w:hAnsiTheme="minorHAnsi" w:cstheme="minorHAnsi"/>
                <w:lang w:val="en-GB"/>
              </w:rPr>
              <w:t xml:space="preserve">. The duration of the contract shall be </w:t>
            </w:r>
            <w:r w:rsidR="00FF7F30">
              <w:rPr>
                <w:rFonts w:asciiTheme="minorHAnsi" w:hAnsiTheme="minorHAnsi" w:cstheme="minorHAnsi"/>
                <w:color w:val="C00000"/>
                <w:lang w:val="en-GB"/>
              </w:rPr>
              <w:t>90 man-days</w:t>
            </w:r>
            <w:r w:rsidRPr="0083053C">
              <w:rPr>
                <w:rFonts w:asciiTheme="minorHAnsi" w:hAnsiTheme="minorHAnsi" w:cstheme="minorHAnsi"/>
                <w:color w:val="C00000"/>
                <w:lang w:val="en-GB"/>
              </w:rPr>
              <w:t xml:space="preserve"> </w:t>
            </w:r>
            <w:r w:rsidRPr="0083053C">
              <w:rPr>
                <w:rFonts w:asciiTheme="minorHAnsi" w:hAnsiTheme="minorHAnsi" w:cstheme="minorHAnsi"/>
                <w:lang w:val="en-GB"/>
              </w:rPr>
              <w:t>from the date of commencement.</w:t>
            </w:r>
          </w:p>
        </w:tc>
      </w:tr>
    </w:tbl>
    <w:p w:rsidR="00CE1454" w:rsidRPr="0083053C" w:rsidRDefault="00CE1454" w:rsidP="00A22642">
      <w:pPr>
        <w:tabs>
          <w:tab w:val="left" w:pos="1755"/>
        </w:tabs>
        <w:rPr>
          <w:rFonts w:asciiTheme="minorHAnsi" w:hAnsiTheme="minorHAnsi" w:cstheme="minorHAnsi"/>
          <w:b/>
          <w:bCs/>
          <w:sz w:val="32"/>
          <w:szCs w:val="32"/>
          <w:lang w:val="en-GB"/>
        </w:rPr>
      </w:pPr>
    </w:p>
    <w:p w:rsidR="003C30FC" w:rsidRPr="0083053C" w:rsidRDefault="003C30FC" w:rsidP="00A22642">
      <w:pPr>
        <w:pStyle w:val="Text"/>
        <w:keepLines/>
        <w:rPr>
          <w:rFonts w:asciiTheme="minorHAnsi" w:hAnsiTheme="minorHAnsi" w:cstheme="minorHAnsi"/>
          <w:sz w:val="21"/>
          <w:szCs w:val="21"/>
          <w:u w:val="single"/>
          <w:lang w:val="en-GB"/>
        </w:rPr>
      </w:pPr>
    </w:p>
    <w:p w:rsidR="00C03324" w:rsidRPr="0083053C" w:rsidRDefault="009B0266" w:rsidP="00A22642">
      <w:pPr>
        <w:jc w:val="right"/>
        <w:rPr>
          <w:rFonts w:asciiTheme="minorHAnsi" w:hAnsiTheme="minorHAnsi" w:cstheme="minorHAnsi"/>
          <w:iCs/>
          <w:sz w:val="21"/>
          <w:szCs w:val="21"/>
          <w:lang w:val="en-GB"/>
        </w:rPr>
      </w:pPr>
      <w:r w:rsidRPr="0083053C">
        <w:rPr>
          <w:rFonts w:asciiTheme="minorHAnsi" w:hAnsiTheme="minorHAnsi" w:cstheme="minorHAnsi"/>
          <w:b/>
          <w:bCs/>
          <w:sz w:val="32"/>
          <w:szCs w:val="32"/>
          <w:lang w:val="en-GB"/>
        </w:rPr>
        <w:br w:type="page"/>
      </w:r>
    </w:p>
    <w:p w:rsidR="00C03324" w:rsidRPr="0083053C" w:rsidRDefault="006508AC" w:rsidP="00A70628">
      <w:pPr>
        <w:pStyle w:val="Heading1"/>
        <w:rPr>
          <w:rFonts w:asciiTheme="minorHAnsi" w:hAnsiTheme="minorHAnsi" w:cstheme="minorHAnsi"/>
          <w:sz w:val="40"/>
          <w:szCs w:val="40"/>
          <w:lang w:eastAsia="zh-CN"/>
        </w:rPr>
      </w:pPr>
      <w:bookmarkStart w:id="39" w:name="_Toc79817619"/>
      <w:bookmarkStart w:id="40" w:name="_Toc79817715"/>
      <w:bookmarkStart w:id="41" w:name="_Toc239645674"/>
      <w:bookmarkStart w:id="42" w:name="_Toc397501852"/>
      <w:bookmarkStart w:id="43" w:name="_Toc38696495"/>
      <w:bookmarkStart w:id="44" w:name="_Toc48551136"/>
      <w:bookmarkStart w:id="45" w:name="_Toc48632816"/>
      <w:bookmarkStart w:id="46" w:name="_Toc48798519"/>
      <w:bookmarkStart w:id="47" w:name="_Toc48800789"/>
      <w:bookmarkStart w:id="48" w:name="_Toc48800958"/>
      <w:bookmarkStart w:id="49" w:name="_Toc48803155"/>
      <w:bookmarkStart w:id="50" w:name="_Toc48803324"/>
      <w:bookmarkStart w:id="51" w:name="_Toc48803493"/>
      <w:bookmarkStart w:id="52" w:name="_Toc48803831"/>
      <w:bookmarkStart w:id="53" w:name="_Toc48804169"/>
      <w:bookmarkStart w:id="54" w:name="_Toc48804338"/>
      <w:bookmarkStart w:id="55" w:name="_Toc48804845"/>
      <w:bookmarkStart w:id="56" w:name="_Toc48812468"/>
      <w:bookmarkStart w:id="57" w:name="_Toc48892681"/>
      <w:bookmarkStart w:id="58" w:name="_Toc48894513"/>
      <w:bookmarkStart w:id="59" w:name="_Toc48895286"/>
      <w:bookmarkStart w:id="60" w:name="_Toc48895472"/>
      <w:bookmarkStart w:id="61" w:name="_Toc48896254"/>
      <w:bookmarkStart w:id="62" w:name="_Toc48969039"/>
      <w:bookmarkStart w:id="63" w:name="_Toc48969370"/>
      <w:bookmarkStart w:id="64" w:name="_Toc48970293"/>
      <w:bookmarkStart w:id="65" w:name="_Toc48974117"/>
      <w:bookmarkStart w:id="66" w:name="_Toc48978613"/>
      <w:bookmarkStart w:id="67" w:name="_Toc48979374"/>
      <w:bookmarkStart w:id="68" w:name="_Toc48979561"/>
      <w:bookmarkStart w:id="69" w:name="_Toc48980626"/>
      <w:bookmarkStart w:id="70" w:name="_Toc49159699"/>
      <w:bookmarkStart w:id="71" w:name="_Toc49159886"/>
      <w:proofErr w:type="gramStart"/>
      <w:r w:rsidRPr="0083053C">
        <w:rPr>
          <w:rFonts w:asciiTheme="minorHAnsi" w:hAnsiTheme="minorHAnsi" w:cstheme="minorHAnsi"/>
          <w:sz w:val="40"/>
          <w:szCs w:val="40"/>
          <w:lang w:eastAsia="zh-CN"/>
        </w:rPr>
        <w:lastRenderedPageBreak/>
        <w:t>Section 2</w:t>
      </w:r>
      <w:r w:rsidR="00156400" w:rsidRPr="0083053C">
        <w:rPr>
          <w:rFonts w:asciiTheme="minorHAnsi" w:hAnsiTheme="minorHAnsi" w:cstheme="minorHAnsi"/>
          <w:sz w:val="40"/>
          <w:szCs w:val="40"/>
          <w:lang w:eastAsia="zh-CN"/>
        </w:rPr>
        <w:t>.</w:t>
      </w:r>
      <w:proofErr w:type="gramEnd"/>
      <w:r w:rsidR="00156400" w:rsidRPr="0083053C">
        <w:rPr>
          <w:rFonts w:asciiTheme="minorHAnsi" w:hAnsiTheme="minorHAnsi" w:cstheme="minorHAnsi"/>
          <w:sz w:val="40"/>
          <w:szCs w:val="40"/>
          <w:lang w:eastAsia="zh-CN"/>
        </w:rPr>
        <w:t xml:space="preserve">  </w:t>
      </w:r>
      <w:r w:rsidR="00C03324" w:rsidRPr="0083053C">
        <w:rPr>
          <w:rFonts w:asciiTheme="minorHAnsi" w:hAnsiTheme="minorHAnsi" w:cstheme="minorHAnsi"/>
          <w:sz w:val="40"/>
          <w:szCs w:val="40"/>
          <w:lang w:eastAsia="zh-CN"/>
        </w:rPr>
        <w:t>Terms of Reference</w:t>
      </w:r>
      <w:bookmarkEnd w:id="39"/>
      <w:bookmarkEnd w:id="40"/>
      <w:bookmarkEnd w:id="41"/>
    </w:p>
    <w:p w:rsidR="00215496" w:rsidRPr="0083053C" w:rsidRDefault="00215496" w:rsidP="00215496">
      <w:pPr>
        <w:rPr>
          <w:rFonts w:asciiTheme="minorHAnsi" w:hAnsiTheme="minorHAnsi" w:cstheme="minorHAnsi"/>
          <w:lang w:eastAsia="zh-CN"/>
        </w:rPr>
      </w:pPr>
    </w:p>
    <w:p w:rsidR="00C03324" w:rsidRPr="0083053C" w:rsidRDefault="00C03324" w:rsidP="00A22642">
      <w:pPr>
        <w:jc w:val="both"/>
        <w:rPr>
          <w:rFonts w:asciiTheme="minorHAnsi" w:hAnsiTheme="minorHAnsi" w:cstheme="minorHAnsi"/>
          <w:sz w:val="21"/>
          <w:szCs w:val="21"/>
          <w:lang w:val="en-GB"/>
        </w:rPr>
      </w:pPr>
    </w:p>
    <w:p w:rsidR="00B30842" w:rsidRPr="00B30842" w:rsidRDefault="00B30842" w:rsidP="00B30842">
      <w:pPr>
        <w:pStyle w:val="Title"/>
        <w:tabs>
          <w:tab w:val="clear" w:pos="8640"/>
        </w:tabs>
        <w:spacing w:before="80" w:after="80"/>
        <w:jc w:val="both"/>
        <w:rPr>
          <w:rFonts w:ascii="Calibri" w:hAnsi="Calibri" w:cs="Calibri"/>
          <w:b w:val="0"/>
          <w:bCs w:val="0"/>
          <w:w w:val="105"/>
          <w:sz w:val="22"/>
          <w:szCs w:val="22"/>
        </w:rPr>
      </w:pPr>
      <w:bookmarkStart w:id="72" w:name="_Toc79817620"/>
      <w:bookmarkStart w:id="73" w:name="_Toc79817716"/>
      <w:r w:rsidRPr="00B30842">
        <w:rPr>
          <w:rFonts w:ascii="Calibri" w:hAnsi="Calibri" w:cs="Calibri"/>
          <w:w w:val="105"/>
          <w:sz w:val="22"/>
          <w:szCs w:val="22"/>
        </w:rPr>
        <w:t>1. Introduction and Background:</w:t>
      </w:r>
    </w:p>
    <w:p w:rsidR="00B30842" w:rsidRPr="00B30842" w:rsidRDefault="00B30842" w:rsidP="00B30842">
      <w:pPr>
        <w:spacing w:before="80" w:after="80"/>
        <w:jc w:val="both"/>
        <w:rPr>
          <w:rFonts w:ascii="Calibri" w:hAnsi="Calibri" w:cs="Calibri"/>
          <w:w w:val="105"/>
        </w:rPr>
      </w:pPr>
      <w:proofErr w:type="spellStart"/>
      <w:r w:rsidRPr="00B30842">
        <w:rPr>
          <w:rFonts w:ascii="Calibri" w:hAnsi="Calibri" w:cs="Calibri"/>
          <w:w w:val="105"/>
        </w:rPr>
        <w:t>Sundarban</w:t>
      </w:r>
      <w:proofErr w:type="spellEnd"/>
      <w:r w:rsidRPr="00B30842">
        <w:rPr>
          <w:rFonts w:ascii="Calibri" w:hAnsi="Calibri" w:cs="Calibri"/>
          <w:w w:val="105"/>
        </w:rPr>
        <w:t xml:space="preserve"> is the largest single block of tidal halophytic mangrove forest in the world, located in the south-western part of Bangladesh. It lies on the Ganges-Brahmaputra Delta at the point where it merges with the Bay of Bengal. The forest lies a little south to the Tropic of Cancer between the latitudes 21°39'N and 22°30'N, and longitudes 89°01'E and 89°52'E. With its array of trees and wildlife, the forest is a showpiece of natural history. It is also a center of economic activities, such as fishing and collection of crab, </w:t>
      </w:r>
      <w:proofErr w:type="spellStart"/>
      <w:r w:rsidRPr="00B30842">
        <w:rPr>
          <w:rFonts w:ascii="Calibri" w:hAnsi="Calibri" w:cs="Calibri"/>
          <w:w w:val="105"/>
        </w:rPr>
        <w:t>nypa</w:t>
      </w:r>
      <w:proofErr w:type="spellEnd"/>
      <w:r w:rsidRPr="00B30842">
        <w:rPr>
          <w:rFonts w:ascii="Calibri" w:hAnsi="Calibri" w:cs="Calibri"/>
          <w:w w:val="105"/>
        </w:rPr>
        <w:t xml:space="preserve"> leaf, </w:t>
      </w:r>
      <w:proofErr w:type="gramStart"/>
      <w:r w:rsidRPr="00B30842">
        <w:rPr>
          <w:rFonts w:ascii="Calibri" w:hAnsi="Calibri" w:cs="Calibri"/>
          <w:w w:val="105"/>
        </w:rPr>
        <w:t>honey</w:t>
      </w:r>
      <w:proofErr w:type="gramEnd"/>
      <w:r w:rsidRPr="00B30842">
        <w:rPr>
          <w:rFonts w:ascii="Calibri" w:hAnsi="Calibri" w:cs="Calibri"/>
          <w:w w:val="105"/>
        </w:rPr>
        <w:t>. The forest consists of about 200 islands, separated by about 400 interconnected tidal rivers, creeks and canals.</w:t>
      </w:r>
    </w:p>
    <w:p w:rsidR="00B30842" w:rsidRPr="00B30842" w:rsidRDefault="00B30842" w:rsidP="00B30842">
      <w:pPr>
        <w:spacing w:before="80" w:after="80"/>
        <w:jc w:val="both"/>
        <w:rPr>
          <w:rFonts w:ascii="Calibri" w:hAnsi="Calibri" w:cs="Calibri"/>
          <w:w w:val="105"/>
        </w:rPr>
      </w:pPr>
      <w:r w:rsidRPr="00B30842">
        <w:rPr>
          <w:rFonts w:ascii="Calibri" w:hAnsi="Calibri" w:cs="Calibri"/>
          <w:w w:val="105"/>
        </w:rPr>
        <w:t xml:space="preserve">The </w:t>
      </w:r>
      <w:proofErr w:type="spellStart"/>
      <w:r w:rsidRPr="00B30842">
        <w:rPr>
          <w:rFonts w:ascii="Calibri" w:hAnsi="Calibri" w:cs="Calibri"/>
          <w:w w:val="105"/>
        </w:rPr>
        <w:t>Sundarbans</w:t>
      </w:r>
      <w:proofErr w:type="spellEnd"/>
      <w:r w:rsidRPr="00B30842">
        <w:rPr>
          <w:rFonts w:ascii="Calibri" w:hAnsi="Calibri" w:cs="Calibri"/>
          <w:w w:val="105"/>
        </w:rPr>
        <w:t xml:space="preserve"> was originally measured (about 200 years ago) to be of about 16,700 </w:t>
      </w:r>
      <w:proofErr w:type="spellStart"/>
      <w:r w:rsidRPr="00B30842">
        <w:rPr>
          <w:rFonts w:ascii="Calibri" w:hAnsi="Calibri" w:cs="Calibri"/>
          <w:w w:val="105"/>
        </w:rPr>
        <w:t>sq</w:t>
      </w:r>
      <w:proofErr w:type="spellEnd"/>
      <w:r w:rsidRPr="00B30842">
        <w:rPr>
          <w:rFonts w:ascii="Calibri" w:hAnsi="Calibri" w:cs="Calibri"/>
          <w:w w:val="105"/>
        </w:rPr>
        <w:t xml:space="preserve"> km. Now it has dwindled to about 1/3 of the original size. Because of the partition of India, Bangladesh received about 2/3 of the forest; the rest is on the Indian side. It is now estimated to be about 6,017 </w:t>
      </w:r>
      <w:proofErr w:type="spellStart"/>
      <w:r w:rsidRPr="00B30842">
        <w:rPr>
          <w:rFonts w:ascii="Calibri" w:hAnsi="Calibri" w:cs="Calibri"/>
          <w:w w:val="105"/>
        </w:rPr>
        <w:t>sq</w:t>
      </w:r>
      <w:proofErr w:type="spellEnd"/>
      <w:r w:rsidRPr="00B30842">
        <w:rPr>
          <w:rFonts w:ascii="Calibri" w:hAnsi="Calibri" w:cs="Calibri"/>
          <w:w w:val="105"/>
        </w:rPr>
        <w:t xml:space="preserve"> km, of which about 1,700 </w:t>
      </w:r>
      <w:proofErr w:type="spellStart"/>
      <w:r w:rsidRPr="00B30842">
        <w:rPr>
          <w:rFonts w:ascii="Calibri" w:hAnsi="Calibri" w:cs="Calibri"/>
          <w:w w:val="105"/>
        </w:rPr>
        <w:t>sq</w:t>
      </w:r>
      <w:proofErr w:type="spellEnd"/>
      <w:r w:rsidRPr="00B30842">
        <w:rPr>
          <w:rFonts w:ascii="Calibri" w:hAnsi="Calibri" w:cs="Calibri"/>
          <w:w w:val="105"/>
        </w:rPr>
        <w:t xml:space="preserve"> km is occupied by water bodies. The forest </w:t>
      </w:r>
      <w:proofErr w:type="gramStart"/>
      <w:r w:rsidRPr="00B30842">
        <w:rPr>
          <w:rFonts w:ascii="Calibri" w:hAnsi="Calibri" w:cs="Calibri"/>
          <w:w w:val="105"/>
        </w:rPr>
        <w:t>lies</w:t>
      </w:r>
      <w:proofErr w:type="gramEnd"/>
      <w:r w:rsidRPr="00B30842">
        <w:rPr>
          <w:rFonts w:ascii="Calibri" w:hAnsi="Calibri" w:cs="Calibri"/>
          <w:w w:val="105"/>
        </w:rPr>
        <w:t xml:space="preserve"> under two forest divisions, and four administrative ranges </w:t>
      </w:r>
      <w:proofErr w:type="spellStart"/>
      <w:r w:rsidRPr="00B30842">
        <w:rPr>
          <w:rFonts w:ascii="Calibri" w:hAnsi="Calibri" w:cs="Calibri"/>
          <w:w w:val="105"/>
        </w:rPr>
        <w:t>viz</w:t>
      </w:r>
      <w:proofErr w:type="spellEnd"/>
      <w:r w:rsidRPr="00B30842">
        <w:rPr>
          <w:rFonts w:ascii="Calibri" w:hAnsi="Calibri" w:cs="Calibri"/>
          <w:w w:val="105"/>
        </w:rPr>
        <w:t xml:space="preserve"> </w:t>
      </w:r>
      <w:proofErr w:type="spellStart"/>
      <w:r w:rsidRPr="00B30842">
        <w:rPr>
          <w:rFonts w:ascii="Calibri" w:hAnsi="Calibri" w:cs="Calibri"/>
          <w:w w:val="105"/>
        </w:rPr>
        <w:t>Chandpai</w:t>
      </w:r>
      <w:proofErr w:type="spellEnd"/>
      <w:r w:rsidRPr="00B30842">
        <w:rPr>
          <w:rFonts w:ascii="Calibri" w:hAnsi="Calibri" w:cs="Calibri"/>
          <w:w w:val="105"/>
        </w:rPr>
        <w:t xml:space="preserve">, </w:t>
      </w:r>
      <w:proofErr w:type="spellStart"/>
      <w:r w:rsidRPr="00B30842">
        <w:rPr>
          <w:rFonts w:ascii="Calibri" w:hAnsi="Calibri" w:cs="Calibri"/>
          <w:w w:val="105"/>
        </w:rPr>
        <w:t>Sarankhola</w:t>
      </w:r>
      <w:proofErr w:type="spellEnd"/>
      <w:r w:rsidRPr="00B30842">
        <w:rPr>
          <w:rFonts w:ascii="Calibri" w:hAnsi="Calibri" w:cs="Calibri"/>
          <w:w w:val="105"/>
        </w:rPr>
        <w:t xml:space="preserve">, Khulna and </w:t>
      </w:r>
      <w:proofErr w:type="spellStart"/>
      <w:r w:rsidRPr="00B30842">
        <w:rPr>
          <w:rFonts w:ascii="Calibri" w:hAnsi="Calibri" w:cs="Calibri"/>
          <w:w w:val="105"/>
        </w:rPr>
        <w:t>Burigoalini</w:t>
      </w:r>
      <w:proofErr w:type="spellEnd"/>
      <w:r w:rsidRPr="00B30842">
        <w:rPr>
          <w:rFonts w:ascii="Calibri" w:hAnsi="Calibri" w:cs="Calibri"/>
          <w:w w:val="105"/>
        </w:rPr>
        <w:t xml:space="preserve"> and has 16 forest stations. It is further divided into 55 compartments and 9 blocks. The </w:t>
      </w:r>
      <w:proofErr w:type="spellStart"/>
      <w:r w:rsidRPr="00B30842">
        <w:rPr>
          <w:rFonts w:ascii="Calibri" w:hAnsi="Calibri" w:cs="Calibri"/>
          <w:w w:val="105"/>
        </w:rPr>
        <w:t>Sundarbans</w:t>
      </w:r>
      <w:proofErr w:type="spellEnd"/>
      <w:r w:rsidRPr="00B30842">
        <w:rPr>
          <w:rFonts w:ascii="Calibri" w:hAnsi="Calibri" w:cs="Calibri"/>
          <w:w w:val="105"/>
        </w:rPr>
        <w:t xml:space="preserve"> was declared as a Reserve Forest in 1875. About 32,400 hectares of the </w:t>
      </w:r>
      <w:proofErr w:type="spellStart"/>
      <w:r w:rsidRPr="00B30842">
        <w:rPr>
          <w:rFonts w:ascii="Calibri" w:hAnsi="Calibri" w:cs="Calibri"/>
          <w:w w:val="105"/>
        </w:rPr>
        <w:t>Sundarbans</w:t>
      </w:r>
      <w:proofErr w:type="spellEnd"/>
      <w:r w:rsidRPr="00B30842">
        <w:rPr>
          <w:rFonts w:ascii="Calibri" w:hAnsi="Calibri" w:cs="Calibri"/>
          <w:w w:val="105"/>
        </w:rPr>
        <w:t xml:space="preserve"> have been declared as three wildlife sanctuaries, and came under the UNESCO World Heritage Site in 1997. These wildlife sanctuaries were established in 1977 under the Bangladesh Wildlife (Preservation) (Amendment) Act, 1974. These are </w:t>
      </w:r>
      <w:proofErr w:type="spellStart"/>
      <w:r w:rsidRPr="00B30842">
        <w:rPr>
          <w:rFonts w:ascii="Calibri" w:hAnsi="Calibri" w:cs="Calibri"/>
          <w:w w:val="105"/>
        </w:rPr>
        <w:t>Sundarbans</w:t>
      </w:r>
      <w:proofErr w:type="spellEnd"/>
      <w:r w:rsidRPr="00B30842">
        <w:rPr>
          <w:rFonts w:ascii="Calibri" w:hAnsi="Calibri" w:cs="Calibri"/>
          <w:w w:val="105"/>
        </w:rPr>
        <w:t xml:space="preserve"> West (9,069 ha), </w:t>
      </w:r>
      <w:proofErr w:type="spellStart"/>
      <w:r w:rsidRPr="00B30842">
        <w:rPr>
          <w:rFonts w:ascii="Calibri" w:hAnsi="Calibri" w:cs="Calibri"/>
          <w:w w:val="105"/>
        </w:rPr>
        <w:t>Sundarbans</w:t>
      </w:r>
      <w:proofErr w:type="spellEnd"/>
      <w:r w:rsidRPr="00B30842">
        <w:rPr>
          <w:rFonts w:ascii="Calibri" w:hAnsi="Calibri" w:cs="Calibri"/>
          <w:w w:val="105"/>
        </w:rPr>
        <w:t xml:space="preserve"> South (17,878 ha), and </w:t>
      </w:r>
      <w:proofErr w:type="spellStart"/>
      <w:r w:rsidRPr="00B30842">
        <w:rPr>
          <w:rFonts w:ascii="Calibri" w:hAnsi="Calibri" w:cs="Calibri"/>
          <w:w w:val="105"/>
        </w:rPr>
        <w:t>Sundarbans</w:t>
      </w:r>
      <w:proofErr w:type="spellEnd"/>
      <w:r w:rsidRPr="00B30842">
        <w:rPr>
          <w:rFonts w:ascii="Calibri" w:hAnsi="Calibri" w:cs="Calibri"/>
          <w:w w:val="105"/>
        </w:rPr>
        <w:t xml:space="preserve"> East (5,439 ha)</w:t>
      </w:r>
    </w:p>
    <w:p w:rsidR="00B30842" w:rsidRDefault="00B30842" w:rsidP="00B30842">
      <w:pPr>
        <w:pStyle w:val="NoSpacing"/>
        <w:jc w:val="both"/>
        <w:rPr>
          <w:rFonts w:ascii="Calibri" w:hAnsi="Calibri" w:cs="Calibri"/>
          <w:spacing w:val="13"/>
          <w:w w:val="105"/>
        </w:rPr>
      </w:pPr>
      <w:r w:rsidRPr="00B30842">
        <w:rPr>
          <w:rFonts w:ascii="Calibri" w:hAnsi="Calibri" w:cs="Calibri"/>
          <w:w w:val="105"/>
        </w:rPr>
        <w:t xml:space="preserve">The People’s Republic of Bangladesh approved the project </w:t>
      </w:r>
      <w:proofErr w:type="spellStart"/>
      <w:r w:rsidRPr="00B30842">
        <w:rPr>
          <w:rFonts w:ascii="Calibri" w:hAnsi="Calibri" w:cs="Calibri"/>
          <w:b/>
          <w:bCs/>
          <w:lang w:val="en-GB" w:bidi="bn-BD"/>
        </w:rPr>
        <w:t>Sundarban</w:t>
      </w:r>
      <w:proofErr w:type="spellEnd"/>
      <w:r w:rsidRPr="00B30842">
        <w:rPr>
          <w:rFonts w:ascii="Calibri" w:hAnsi="Calibri" w:cs="Calibri"/>
          <w:b/>
          <w:bCs/>
          <w:lang w:val="en-GB" w:bidi="bn-BD"/>
        </w:rPr>
        <w:t xml:space="preserve"> Tiger Conservation Project (STCP), </w:t>
      </w:r>
      <w:r w:rsidRPr="00B30842">
        <w:rPr>
          <w:rFonts w:ascii="Calibri" w:hAnsi="Calibri" w:cs="Calibri"/>
          <w:bCs/>
          <w:lang w:val="en-GB" w:bidi="bn-BD"/>
        </w:rPr>
        <w:t xml:space="preserve">being implemented </w:t>
      </w:r>
      <w:proofErr w:type="spellStart"/>
      <w:r w:rsidRPr="00B30842">
        <w:rPr>
          <w:rFonts w:ascii="Calibri" w:hAnsi="Calibri" w:cs="Calibri"/>
          <w:w w:val="105"/>
        </w:rPr>
        <w:t>GoB</w:t>
      </w:r>
      <w:proofErr w:type="spellEnd"/>
      <w:r w:rsidRPr="00B30842">
        <w:rPr>
          <w:rFonts w:ascii="Calibri" w:hAnsi="Calibri" w:cs="Calibri"/>
          <w:w w:val="105"/>
        </w:rPr>
        <w:t xml:space="preserve"> funded </w:t>
      </w:r>
      <w:proofErr w:type="spellStart"/>
      <w:r w:rsidRPr="00B30842">
        <w:rPr>
          <w:rFonts w:ascii="Calibri" w:hAnsi="Calibri" w:cs="Calibri"/>
          <w:b/>
          <w:bCs/>
          <w:lang w:val="en-GB" w:bidi="bn-BD"/>
        </w:rPr>
        <w:t>Sundarban</w:t>
      </w:r>
      <w:proofErr w:type="spellEnd"/>
      <w:r w:rsidRPr="00B30842">
        <w:rPr>
          <w:rFonts w:ascii="Calibri" w:hAnsi="Calibri" w:cs="Calibri"/>
          <w:b/>
          <w:bCs/>
          <w:lang w:val="en-GB" w:bidi="bn-BD"/>
        </w:rPr>
        <w:t xml:space="preserve"> Tiger Conservation Project (STCP)  </w:t>
      </w:r>
      <w:r w:rsidRPr="00B30842">
        <w:rPr>
          <w:rFonts w:ascii="Calibri" w:hAnsi="Calibri" w:cs="Calibri"/>
          <w:w w:val="105"/>
        </w:rPr>
        <w:t>for the period of 03 years (April2022to</w:t>
      </w:r>
      <w:r w:rsidRPr="00B30842">
        <w:rPr>
          <w:rFonts w:ascii="Calibri" w:hAnsi="Calibri" w:cs="Calibri"/>
          <w:spacing w:val="36"/>
          <w:w w:val="105"/>
        </w:rPr>
        <w:t xml:space="preserve"> March </w:t>
      </w:r>
      <w:r w:rsidRPr="00B30842">
        <w:rPr>
          <w:rFonts w:ascii="Calibri" w:hAnsi="Calibri" w:cs="Calibri"/>
          <w:w w:val="105"/>
        </w:rPr>
        <w:t xml:space="preserve">2025) by the Bangladesh Forest Department (BFD) under the Ministry of Environment, Forest and Climate Change. </w:t>
      </w:r>
      <w:r w:rsidRPr="00B30842">
        <w:rPr>
          <w:rFonts w:ascii="Calibri" w:hAnsi="Calibri" w:cs="Calibri"/>
          <w:spacing w:val="13"/>
          <w:w w:val="105"/>
        </w:rPr>
        <w:t xml:space="preserve">Total project cost is BDT 3,593.80 Lakh; and a part of which will be expended for procuring the services of different Consultants for Project implementation. </w:t>
      </w:r>
    </w:p>
    <w:p w:rsidR="00B30842" w:rsidRPr="00B30842" w:rsidRDefault="00B30842" w:rsidP="00B30842">
      <w:pPr>
        <w:pStyle w:val="NoSpacing"/>
        <w:jc w:val="both"/>
        <w:rPr>
          <w:rFonts w:ascii="Calibri" w:hAnsi="Calibri" w:cs="Calibri"/>
          <w:spacing w:val="13"/>
          <w:w w:val="105"/>
        </w:rPr>
      </w:pPr>
    </w:p>
    <w:p w:rsidR="00B30842" w:rsidRPr="00B30842" w:rsidRDefault="00B30842" w:rsidP="00B30842">
      <w:pPr>
        <w:spacing w:before="120" w:after="80"/>
        <w:jc w:val="both"/>
        <w:rPr>
          <w:rFonts w:ascii="Calibri" w:hAnsi="Calibri" w:cs="Calibri"/>
          <w:b/>
          <w:w w:val="105"/>
        </w:rPr>
      </w:pPr>
      <w:proofErr w:type="gramStart"/>
      <w:r w:rsidRPr="00B30842">
        <w:rPr>
          <w:rFonts w:ascii="Calibri" w:hAnsi="Calibri" w:cs="Calibri"/>
          <w:b/>
          <w:w w:val="105"/>
        </w:rPr>
        <w:t>2.Objectives</w:t>
      </w:r>
      <w:proofErr w:type="gramEnd"/>
      <w:r w:rsidRPr="00B30842">
        <w:rPr>
          <w:rFonts w:ascii="Calibri" w:hAnsi="Calibri" w:cs="Calibri"/>
          <w:b/>
          <w:w w:val="105"/>
        </w:rPr>
        <w:t xml:space="preserve">: </w:t>
      </w:r>
    </w:p>
    <w:p w:rsidR="00B30842" w:rsidRPr="00B30842" w:rsidRDefault="00B30842" w:rsidP="00B30842">
      <w:pPr>
        <w:pStyle w:val="ListParagraph"/>
        <w:numPr>
          <w:ilvl w:val="0"/>
          <w:numId w:val="51"/>
        </w:numPr>
        <w:spacing w:before="80" w:after="80" w:line="240" w:lineRule="auto"/>
        <w:jc w:val="both"/>
        <w:rPr>
          <w:rFonts w:ascii="Calibri" w:hAnsi="Calibri" w:cs="Calibri"/>
          <w:spacing w:val="-1"/>
          <w:w w:val="105"/>
        </w:rPr>
      </w:pPr>
      <w:r w:rsidRPr="00B30842">
        <w:rPr>
          <w:rFonts w:ascii="Calibri" w:hAnsi="Calibri" w:cs="Calibri"/>
          <w:spacing w:val="-3"/>
          <w:w w:val="105"/>
        </w:rPr>
        <w:t xml:space="preserve">Conserve </w:t>
      </w:r>
      <w:proofErr w:type="spellStart"/>
      <w:r w:rsidRPr="00B30842">
        <w:rPr>
          <w:rFonts w:ascii="Calibri" w:hAnsi="Calibri" w:cs="Calibri"/>
          <w:spacing w:val="-3"/>
          <w:w w:val="105"/>
        </w:rPr>
        <w:t>Sundarban</w:t>
      </w:r>
      <w:proofErr w:type="spellEnd"/>
      <w:r w:rsidRPr="00B30842">
        <w:rPr>
          <w:rFonts w:ascii="Calibri" w:hAnsi="Calibri" w:cs="Calibri"/>
          <w:spacing w:val="-3"/>
          <w:w w:val="105"/>
        </w:rPr>
        <w:t xml:space="preserve"> tiger through tiger and tiger prey survey and implementing research </w:t>
      </w:r>
      <w:proofErr w:type="spellStart"/>
      <w:r w:rsidRPr="00B30842">
        <w:rPr>
          <w:rFonts w:ascii="Calibri" w:hAnsi="Calibri" w:cs="Calibri"/>
          <w:spacing w:val="-3"/>
          <w:w w:val="105"/>
        </w:rPr>
        <w:t>out come</w:t>
      </w:r>
      <w:proofErr w:type="spellEnd"/>
      <w:r w:rsidRPr="00B30842">
        <w:rPr>
          <w:rFonts w:ascii="Calibri" w:hAnsi="Calibri" w:cs="Calibri"/>
          <w:spacing w:val="-3"/>
          <w:w w:val="105"/>
        </w:rPr>
        <w:t>.</w:t>
      </w:r>
    </w:p>
    <w:p w:rsidR="00B30842" w:rsidRPr="00B30842" w:rsidRDefault="00B30842" w:rsidP="00B30842">
      <w:pPr>
        <w:pStyle w:val="ListParagraph"/>
        <w:numPr>
          <w:ilvl w:val="0"/>
          <w:numId w:val="51"/>
        </w:numPr>
        <w:spacing w:before="80" w:after="80" w:line="240" w:lineRule="auto"/>
        <w:jc w:val="both"/>
        <w:rPr>
          <w:rFonts w:ascii="Calibri" w:hAnsi="Calibri" w:cs="Calibri"/>
          <w:spacing w:val="-1"/>
          <w:w w:val="105"/>
        </w:rPr>
      </w:pPr>
      <w:r w:rsidRPr="00B30842">
        <w:rPr>
          <w:rFonts w:ascii="Calibri" w:hAnsi="Calibri" w:cs="Calibri"/>
          <w:spacing w:val="-1"/>
          <w:w w:val="105"/>
        </w:rPr>
        <w:t xml:space="preserve">Conserve tiger habitat of </w:t>
      </w:r>
      <w:proofErr w:type="spellStart"/>
      <w:r w:rsidRPr="00B30842">
        <w:rPr>
          <w:rFonts w:ascii="Calibri" w:hAnsi="Calibri" w:cs="Calibri"/>
          <w:spacing w:val="-1"/>
          <w:w w:val="105"/>
        </w:rPr>
        <w:t>Sundarbans</w:t>
      </w:r>
      <w:proofErr w:type="spellEnd"/>
      <w:r w:rsidRPr="00B30842">
        <w:rPr>
          <w:rFonts w:ascii="Calibri" w:hAnsi="Calibri" w:cs="Calibri"/>
          <w:spacing w:val="-1"/>
          <w:w w:val="105"/>
        </w:rPr>
        <w:t xml:space="preserve"> through </w:t>
      </w:r>
      <w:proofErr w:type="spellStart"/>
      <w:r w:rsidRPr="00B30842">
        <w:rPr>
          <w:rFonts w:ascii="Calibri" w:hAnsi="Calibri" w:cs="Calibri"/>
          <w:spacing w:val="-1"/>
          <w:w w:val="105"/>
        </w:rPr>
        <w:t>translocating</w:t>
      </w:r>
      <w:proofErr w:type="spellEnd"/>
      <w:r w:rsidRPr="00B30842">
        <w:rPr>
          <w:rFonts w:ascii="Calibri" w:hAnsi="Calibri" w:cs="Calibri"/>
          <w:spacing w:val="-1"/>
          <w:w w:val="105"/>
        </w:rPr>
        <w:t xml:space="preserve"> tiger into the areas where there are no presence/ detection of tiger.</w:t>
      </w:r>
    </w:p>
    <w:p w:rsidR="00B30842" w:rsidRPr="00B30842" w:rsidRDefault="00B30842" w:rsidP="00B30842">
      <w:pPr>
        <w:pStyle w:val="ListParagraph"/>
        <w:numPr>
          <w:ilvl w:val="0"/>
          <w:numId w:val="51"/>
        </w:numPr>
        <w:spacing w:before="80" w:after="80" w:line="240" w:lineRule="auto"/>
        <w:jc w:val="both"/>
        <w:rPr>
          <w:rFonts w:ascii="Calibri" w:hAnsi="Calibri" w:cs="Calibri"/>
          <w:spacing w:val="-1"/>
          <w:w w:val="105"/>
        </w:rPr>
      </w:pPr>
      <w:r w:rsidRPr="00B30842">
        <w:rPr>
          <w:rFonts w:ascii="Calibri" w:hAnsi="Calibri" w:cs="Calibri"/>
          <w:spacing w:val="-1"/>
          <w:w w:val="105"/>
        </w:rPr>
        <w:t xml:space="preserve">Nylon fencing along the </w:t>
      </w:r>
      <w:proofErr w:type="spellStart"/>
      <w:r w:rsidRPr="00B30842">
        <w:rPr>
          <w:rFonts w:ascii="Calibri" w:hAnsi="Calibri" w:cs="Calibri"/>
          <w:spacing w:val="-1"/>
          <w:w w:val="105"/>
        </w:rPr>
        <w:t>adges</w:t>
      </w:r>
      <w:proofErr w:type="spellEnd"/>
      <w:r w:rsidRPr="00B30842">
        <w:rPr>
          <w:rFonts w:ascii="Calibri" w:hAnsi="Calibri" w:cs="Calibri"/>
          <w:spacing w:val="-1"/>
          <w:w w:val="105"/>
        </w:rPr>
        <w:t xml:space="preserve"> of the </w:t>
      </w:r>
      <w:proofErr w:type="spellStart"/>
      <w:r w:rsidRPr="00B30842">
        <w:rPr>
          <w:rFonts w:ascii="Calibri" w:hAnsi="Calibri" w:cs="Calibri"/>
          <w:spacing w:val="-1"/>
          <w:w w:val="105"/>
        </w:rPr>
        <w:t>Sundarbans</w:t>
      </w:r>
      <w:proofErr w:type="spellEnd"/>
      <w:r w:rsidRPr="00B30842">
        <w:rPr>
          <w:rFonts w:ascii="Calibri" w:hAnsi="Calibri" w:cs="Calibri"/>
          <w:spacing w:val="-1"/>
          <w:w w:val="105"/>
        </w:rPr>
        <w:t>. Mitigating tiger-human conflict through engaging and building awareness of VTRT and CPG.</w:t>
      </w:r>
    </w:p>
    <w:p w:rsidR="00B30842" w:rsidRDefault="00B30842" w:rsidP="00B30842">
      <w:pPr>
        <w:pStyle w:val="ListParagraph"/>
        <w:numPr>
          <w:ilvl w:val="0"/>
          <w:numId w:val="51"/>
        </w:numPr>
        <w:spacing w:before="80" w:after="80" w:line="240" w:lineRule="auto"/>
        <w:jc w:val="both"/>
        <w:rPr>
          <w:rFonts w:ascii="Calibri" w:hAnsi="Calibri" w:cs="Calibri"/>
          <w:spacing w:val="-1"/>
          <w:w w:val="105"/>
        </w:rPr>
      </w:pPr>
      <w:proofErr w:type="spellStart"/>
      <w:r w:rsidRPr="00B30842">
        <w:rPr>
          <w:rFonts w:ascii="Calibri" w:hAnsi="Calibri" w:cs="Calibri"/>
          <w:spacing w:val="-1"/>
          <w:w w:val="105"/>
        </w:rPr>
        <w:t>Strengthing</w:t>
      </w:r>
      <w:proofErr w:type="spellEnd"/>
      <w:r w:rsidRPr="00B30842">
        <w:rPr>
          <w:rFonts w:ascii="Calibri" w:hAnsi="Calibri" w:cs="Calibri"/>
          <w:spacing w:val="-1"/>
          <w:w w:val="105"/>
        </w:rPr>
        <w:t xml:space="preserve"> the capacity of BFD staffs through proper training and providing essential </w:t>
      </w:r>
      <w:proofErr w:type="spellStart"/>
      <w:r w:rsidRPr="00B30842">
        <w:rPr>
          <w:rFonts w:ascii="Calibri" w:hAnsi="Calibri" w:cs="Calibri"/>
          <w:spacing w:val="-1"/>
          <w:w w:val="105"/>
        </w:rPr>
        <w:t>equipments</w:t>
      </w:r>
      <w:proofErr w:type="spellEnd"/>
      <w:r w:rsidRPr="00B30842">
        <w:rPr>
          <w:rFonts w:ascii="Calibri" w:hAnsi="Calibri" w:cs="Calibri"/>
          <w:spacing w:val="-1"/>
          <w:w w:val="105"/>
        </w:rPr>
        <w:t>.</w:t>
      </w:r>
    </w:p>
    <w:p w:rsidR="00B30842" w:rsidRPr="00B30842" w:rsidRDefault="00B30842" w:rsidP="00B30842">
      <w:pPr>
        <w:pStyle w:val="ListParagraph"/>
        <w:numPr>
          <w:ilvl w:val="0"/>
          <w:numId w:val="51"/>
        </w:numPr>
        <w:spacing w:before="80" w:after="80" w:line="240" w:lineRule="auto"/>
        <w:jc w:val="both"/>
        <w:rPr>
          <w:rFonts w:ascii="Calibri" w:hAnsi="Calibri" w:cs="Calibri"/>
          <w:spacing w:val="-1"/>
          <w:w w:val="105"/>
        </w:rPr>
      </w:pPr>
    </w:p>
    <w:p w:rsidR="00B30842" w:rsidRPr="00B30842" w:rsidRDefault="00B30842" w:rsidP="00B30842">
      <w:pPr>
        <w:spacing w:before="80" w:after="80"/>
        <w:jc w:val="both"/>
        <w:rPr>
          <w:rFonts w:ascii="Calibri" w:hAnsi="Calibri" w:cs="Calibri"/>
          <w:b/>
          <w:w w:val="105"/>
        </w:rPr>
      </w:pPr>
      <w:proofErr w:type="gramStart"/>
      <w:r w:rsidRPr="00B30842">
        <w:rPr>
          <w:rFonts w:ascii="Calibri" w:hAnsi="Calibri" w:cs="Calibri"/>
          <w:b/>
          <w:w w:val="105"/>
        </w:rPr>
        <w:t>3.</w:t>
      </w:r>
      <w:proofErr w:type="spellStart"/>
      <w:r w:rsidRPr="00B30842">
        <w:rPr>
          <w:rFonts w:ascii="Calibri" w:hAnsi="Calibri" w:cs="Calibri"/>
          <w:b/>
          <w:w w:val="105"/>
        </w:rPr>
        <w:t>Out</w:t>
      </w:r>
      <w:proofErr w:type="gramEnd"/>
      <w:r w:rsidRPr="00B30842">
        <w:rPr>
          <w:rFonts w:ascii="Calibri" w:hAnsi="Calibri" w:cs="Calibri"/>
          <w:b/>
          <w:w w:val="105"/>
        </w:rPr>
        <w:t xml:space="preserve"> come</w:t>
      </w:r>
      <w:proofErr w:type="spellEnd"/>
      <w:r w:rsidRPr="00B30842">
        <w:rPr>
          <w:rFonts w:ascii="Calibri" w:hAnsi="Calibri" w:cs="Calibri"/>
          <w:b/>
          <w:w w:val="105"/>
        </w:rPr>
        <w:t xml:space="preserve"> of the project:</w:t>
      </w:r>
    </w:p>
    <w:p w:rsidR="00B30842" w:rsidRPr="00B30842" w:rsidRDefault="00B30842" w:rsidP="00B30842">
      <w:pPr>
        <w:pStyle w:val="ListParagraph"/>
        <w:numPr>
          <w:ilvl w:val="0"/>
          <w:numId w:val="52"/>
        </w:numPr>
        <w:spacing w:before="80" w:after="80" w:line="240" w:lineRule="auto"/>
        <w:jc w:val="both"/>
        <w:rPr>
          <w:rFonts w:ascii="Calibri" w:hAnsi="Calibri" w:cs="Calibri"/>
          <w:spacing w:val="-1"/>
          <w:w w:val="105"/>
        </w:rPr>
      </w:pPr>
      <w:r w:rsidRPr="00B30842">
        <w:rPr>
          <w:rFonts w:ascii="Calibri" w:hAnsi="Calibri" w:cs="Calibri"/>
          <w:spacing w:val="-1"/>
          <w:w w:val="105"/>
        </w:rPr>
        <w:t xml:space="preserve">Count tiger through scientific survey: Measuring tiger density; Estimating prey population of tiger and increase the tiger density by </w:t>
      </w:r>
      <w:proofErr w:type="spellStart"/>
      <w:r w:rsidRPr="00B30842">
        <w:rPr>
          <w:rFonts w:ascii="Calibri" w:hAnsi="Calibri" w:cs="Calibri"/>
          <w:spacing w:val="-1"/>
          <w:w w:val="105"/>
        </w:rPr>
        <w:t>translocating</w:t>
      </w:r>
      <w:proofErr w:type="spellEnd"/>
      <w:r w:rsidRPr="00B30842">
        <w:rPr>
          <w:rFonts w:ascii="Calibri" w:hAnsi="Calibri" w:cs="Calibri"/>
          <w:spacing w:val="-1"/>
          <w:w w:val="105"/>
        </w:rPr>
        <w:t xml:space="preserve"> tigers into the areas where there is no tiger detection.</w:t>
      </w:r>
    </w:p>
    <w:p w:rsidR="00B30842" w:rsidRPr="00B30842" w:rsidRDefault="00B30842" w:rsidP="00B30842">
      <w:pPr>
        <w:pStyle w:val="ListParagraph"/>
        <w:numPr>
          <w:ilvl w:val="0"/>
          <w:numId w:val="52"/>
        </w:numPr>
        <w:spacing w:before="80" w:after="80" w:line="240" w:lineRule="auto"/>
        <w:jc w:val="both"/>
        <w:rPr>
          <w:rFonts w:ascii="Calibri" w:hAnsi="Calibri" w:cs="Calibri"/>
          <w:spacing w:val="-1"/>
          <w:w w:val="105"/>
        </w:rPr>
      </w:pPr>
      <w:r w:rsidRPr="00B30842">
        <w:rPr>
          <w:rFonts w:ascii="Calibri" w:hAnsi="Calibri" w:cs="Calibri"/>
          <w:spacing w:val="-1"/>
          <w:w w:val="105"/>
        </w:rPr>
        <w:t>Reasons of canine distemper disease of tiger.</w:t>
      </w:r>
    </w:p>
    <w:p w:rsidR="00B30842" w:rsidRPr="00B30842" w:rsidRDefault="00B30842" w:rsidP="00B30842">
      <w:pPr>
        <w:pStyle w:val="ListParagraph"/>
        <w:numPr>
          <w:ilvl w:val="0"/>
          <w:numId w:val="52"/>
        </w:numPr>
        <w:spacing w:before="80" w:after="80" w:line="240" w:lineRule="auto"/>
        <w:jc w:val="both"/>
        <w:rPr>
          <w:rFonts w:ascii="Calibri" w:hAnsi="Calibri" w:cs="Calibri"/>
          <w:spacing w:val="-1"/>
          <w:w w:val="105"/>
        </w:rPr>
      </w:pPr>
      <w:r w:rsidRPr="00B30842">
        <w:rPr>
          <w:rFonts w:ascii="Calibri" w:hAnsi="Calibri" w:cs="Calibri"/>
          <w:spacing w:val="-1"/>
          <w:w w:val="105"/>
        </w:rPr>
        <w:t>Monitor and conserve tiger habitat by drone observation.</w:t>
      </w:r>
    </w:p>
    <w:p w:rsidR="00B30842" w:rsidRPr="00B30842" w:rsidRDefault="00B30842" w:rsidP="00B30842">
      <w:pPr>
        <w:pStyle w:val="ListParagraph"/>
        <w:numPr>
          <w:ilvl w:val="0"/>
          <w:numId w:val="52"/>
        </w:numPr>
        <w:spacing w:before="80" w:after="80" w:line="240" w:lineRule="auto"/>
        <w:jc w:val="both"/>
        <w:rPr>
          <w:rFonts w:ascii="Calibri" w:hAnsi="Calibri" w:cs="Calibri"/>
          <w:spacing w:val="-1"/>
          <w:w w:val="105"/>
        </w:rPr>
      </w:pPr>
      <w:r w:rsidRPr="00B30842">
        <w:rPr>
          <w:rFonts w:ascii="Calibri" w:hAnsi="Calibri" w:cs="Calibri"/>
          <w:spacing w:val="-1"/>
          <w:w w:val="105"/>
        </w:rPr>
        <w:t xml:space="preserve">Observation and control forest fire by construction of observation tower and installation of </w:t>
      </w:r>
      <w:proofErr w:type="spellStart"/>
      <w:r w:rsidRPr="00B30842">
        <w:rPr>
          <w:rFonts w:ascii="Calibri" w:hAnsi="Calibri" w:cs="Calibri"/>
          <w:spacing w:val="-1"/>
          <w:w w:val="105"/>
        </w:rPr>
        <w:t>fire fighting</w:t>
      </w:r>
      <w:proofErr w:type="spellEnd"/>
      <w:r w:rsidRPr="00B30842">
        <w:rPr>
          <w:rFonts w:ascii="Calibri" w:hAnsi="Calibri" w:cs="Calibri"/>
          <w:spacing w:val="-1"/>
          <w:w w:val="105"/>
        </w:rPr>
        <w:t xml:space="preserve"> </w:t>
      </w:r>
      <w:proofErr w:type="spellStart"/>
      <w:r w:rsidRPr="00B30842">
        <w:rPr>
          <w:rFonts w:ascii="Calibri" w:hAnsi="Calibri" w:cs="Calibri"/>
          <w:spacing w:val="-1"/>
          <w:w w:val="105"/>
        </w:rPr>
        <w:t>equipments</w:t>
      </w:r>
      <w:proofErr w:type="spellEnd"/>
      <w:r w:rsidRPr="00B30842">
        <w:rPr>
          <w:rFonts w:ascii="Calibri" w:hAnsi="Calibri" w:cs="Calibri"/>
          <w:spacing w:val="-1"/>
          <w:w w:val="105"/>
        </w:rPr>
        <w:t>. Construction of high land (</w:t>
      </w:r>
      <w:proofErr w:type="spellStart"/>
      <w:r w:rsidRPr="00B30842">
        <w:rPr>
          <w:rFonts w:ascii="Calibri" w:hAnsi="Calibri" w:cs="Calibri"/>
          <w:spacing w:val="-1"/>
          <w:w w:val="105"/>
        </w:rPr>
        <w:t>Killa</w:t>
      </w:r>
      <w:proofErr w:type="spellEnd"/>
      <w:r w:rsidRPr="00B30842">
        <w:rPr>
          <w:rFonts w:ascii="Calibri" w:hAnsi="Calibri" w:cs="Calibri"/>
          <w:spacing w:val="-1"/>
          <w:w w:val="105"/>
        </w:rPr>
        <w:t xml:space="preserve">) to save tiger and prey animal from cyclone and tidal </w:t>
      </w:r>
      <w:proofErr w:type="spellStart"/>
      <w:r w:rsidRPr="00B30842">
        <w:rPr>
          <w:rFonts w:ascii="Calibri" w:hAnsi="Calibri" w:cs="Calibri"/>
          <w:spacing w:val="-1"/>
          <w:w w:val="105"/>
        </w:rPr>
        <w:t>serge</w:t>
      </w:r>
      <w:proofErr w:type="spellEnd"/>
      <w:r w:rsidRPr="00B30842">
        <w:rPr>
          <w:rFonts w:ascii="Calibri" w:hAnsi="Calibri" w:cs="Calibri"/>
          <w:spacing w:val="-1"/>
          <w:w w:val="105"/>
        </w:rPr>
        <w:t xml:space="preserve">.   </w:t>
      </w:r>
    </w:p>
    <w:p w:rsidR="00B30842" w:rsidRPr="00B30842" w:rsidRDefault="00B30842" w:rsidP="00B30842">
      <w:pPr>
        <w:pStyle w:val="ListParagraph"/>
        <w:spacing w:before="80" w:after="80" w:line="240" w:lineRule="auto"/>
        <w:ind w:left="360"/>
        <w:jc w:val="both"/>
        <w:rPr>
          <w:rFonts w:ascii="Calibri" w:hAnsi="Calibri" w:cs="Calibri"/>
          <w:spacing w:val="-1"/>
          <w:w w:val="105"/>
        </w:rPr>
      </w:pPr>
    </w:p>
    <w:p w:rsidR="00B30842" w:rsidRPr="00B30842" w:rsidRDefault="00B30842" w:rsidP="00B30842">
      <w:pPr>
        <w:pStyle w:val="ListParagraph"/>
        <w:spacing w:before="120" w:after="80" w:line="240" w:lineRule="auto"/>
        <w:ind w:left="0"/>
        <w:jc w:val="both"/>
        <w:rPr>
          <w:rFonts w:ascii="Calibri" w:hAnsi="Calibri" w:cs="Calibri"/>
          <w:b/>
          <w:w w:val="105"/>
        </w:rPr>
      </w:pPr>
      <w:proofErr w:type="gramStart"/>
      <w:r w:rsidRPr="00B30842">
        <w:rPr>
          <w:rFonts w:ascii="Calibri" w:hAnsi="Calibri" w:cs="Calibri"/>
          <w:b/>
          <w:w w:val="105"/>
        </w:rPr>
        <w:lastRenderedPageBreak/>
        <w:t>4.Major</w:t>
      </w:r>
      <w:proofErr w:type="gramEnd"/>
      <w:r w:rsidRPr="00B30842">
        <w:rPr>
          <w:rFonts w:ascii="Calibri" w:hAnsi="Calibri" w:cs="Calibri"/>
          <w:b/>
          <w:w w:val="105"/>
        </w:rPr>
        <w:t xml:space="preserve"> activities under the project:</w:t>
      </w:r>
    </w:p>
    <w:p w:rsidR="00B30842" w:rsidRPr="00B30842" w:rsidRDefault="00B30842" w:rsidP="00B30842">
      <w:pPr>
        <w:spacing w:before="80" w:after="80"/>
        <w:jc w:val="both"/>
        <w:rPr>
          <w:rFonts w:ascii="Calibri" w:hAnsi="Calibri" w:cs="Calibri"/>
          <w:w w:val="105"/>
        </w:rPr>
      </w:pPr>
      <w:r w:rsidRPr="00B30842">
        <w:rPr>
          <w:rFonts w:ascii="Calibri" w:hAnsi="Calibri" w:cs="Calibri"/>
          <w:w w:val="105"/>
        </w:rPr>
        <w:t xml:space="preserve">Major activities under the project includes: (i) training of Forest Department Officials who have been working in the </w:t>
      </w:r>
      <w:proofErr w:type="spellStart"/>
      <w:r w:rsidRPr="00B30842">
        <w:rPr>
          <w:rFonts w:ascii="Calibri" w:hAnsi="Calibri" w:cs="Calibri"/>
          <w:w w:val="105"/>
        </w:rPr>
        <w:t>Sundarbans</w:t>
      </w:r>
      <w:proofErr w:type="spellEnd"/>
      <w:r w:rsidRPr="00B30842">
        <w:rPr>
          <w:rFonts w:ascii="Calibri" w:hAnsi="Calibri" w:cs="Calibri"/>
          <w:w w:val="105"/>
        </w:rPr>
        <w:t xml:space="preserve"> to increase their efficiency on conservation of </w:t>
      </w:r>
      <w:r w:rsidRPr="00B30842">
        <w:rPr>
          <w:rFonts w:ascii="Calibri" w:hAnsi="Calibri" w:cs="Calibri"/>
          <w:spacing w:val="-3"/>
          <w:w w:val="105"/>
        </w:rPr>
        <w:t>Tiger &amp; other wild animals through Survey &amp; Research activities; (ii) translocation of Tiger from densely distributed populated areas to the areas where there is no tiger detection; (iii) c</w:t>
      </w:r>
      <w:r w:rsidRPr="00B30842">
        <w:rPr>
          <w:rFonts w:ascii="Calibri" w:hAnsi="Calibri" w:cs="Calibri"/>
          <w:w w:val="105"/>
        </w:rPr>
        <w:t xml:space="preserve">onduct research works and survey activities by engaging researchers; (iv) survey of river and canals of </w:t>
      </w:r>
      <w:proofErr w:type="spellStart"/>
      <w:r w:rsidRPr="00B30842">
        <w:rPr>
          <w:rFonts w:ascii="Calibri" w:hAnsi="Calibri" w:cs="Calibri"/>
          <w:w w:val="105"/>
        </w:rPr>
        <w:t>Sundarbans</w:t>
      </w:r>
      <w:proofErr w:type="spellEnd"/>
      <w:r w:rsidRPr="00B30842">
        <w:rPr>
          <w:rFonts w:ascii="Calibri" w:hAnsi="Calibri" w:cs="Calibri"/>
          <w:w w:val="105"/>
        </w:rPr>
        <w:t xml:space="preserve"> using drone, construction of infrastructures in the </w:t>
      </w:r>
      <w:proofErr w:type="spellStart"/>
      <w:r w:rsidRPr="00B30842">
        <w:rPr>
          <w:rFonts w:ascii="Calibri" w:hAnsi="Calibri" w:cs="Calibri"/>
          <w:w w:val="105"/>
        </w:rPr>
        <w:t>Sundarbans</w:t>
      </w:r>
      <w:proofErr w:type="spellEnd"/>
      <w:r w:rsidRPr="00B30842">
        <w:rPr>
          <w:rFonts w:ascii="Calibri" w:hAnsi="Calibri" w:cs="Calibri"/>
          <w:w w:val="105"/>
        </w:rPr>
        <w:t xml:space="preserve"> (like Watch Tower, Tiger Shelter or </w:t>
      </w:r>
      <w:proofErr w:type="spellStart"/>
      <w:r w:rsidRPr="00B30842">
        <w:rPr>
          <w:rFonts w:ascii="Calibri" w:hAnsi="Calibri" w:cs="Calibri"/>
          <w:w w:val="105"/>
        </w:rPr>
        <w:t>Killa</w:t>
      </w:r>
      <w:proofErr w:type="spellEnd"/>
      <w:r w:rsidRPr="00B30842">
        <w:rPr>
          <w:rFonts w:ascii="Calibri" w:hAnsi="Calibri" w:cs="Calibri"/>
          <w:w w:val="105"/>
        </w:rPr>
        <w:t xml:space="preserve"> etc.; and making documentary on Tiger &amp; its habitat; (v) c</w:t>
      </w:r>
      <w:r w:rsidRPr="00B30842">
        <w:rPr>
          <w:rFonts w:ascii="Calibri" w:hAnsi="Calibri" w:cs="Calibri"/>
          <w:spacing w:val="-3"/>
          <w:w w:val="105"/>
        </w:rPr>
        <w:t>onflict management between Tiger &amp; People through Nylon Rope fencing along the locality, organizing Village Tiger Response Team (VTRT) &amp; Community Patrol Group (CPG) etc.</w:t>
      </w:r>
    </w:p>
    <w:p w:rsidR="00B30842" w:rsidRPr="00B30842" w:rsidRDefault="00B30842" w:rsidP="00B30842">
      <w:pPr>
        <w:pStyle w:val="Title"/>
        <w:tabs>
          <w:tab w:val="clear" w:pos="8640"/>
        </w:tabs>
        <w:spacing w:before="120" w:after="80"/>
        <w:jc w:val="both"/>
        <w:rPr>
          <w:rFonts w:ascii="Calibri" w:hAnsi="Calibri" w:cs="Calibri"/>
          <w:b w:val="0"/>
          <w:bCs w:val="0"/>
          <w:w w:val="105"/>
          <w:sz w:val="22"/>
          <w:szCs w:val="22"/>
        </w:rPr>
      </w:pPr>
      <w:proofErr w:type="gramStart"/>
      <w:r w:rsidRPr="00B30842">
        <w:rPr>
          <w:rFonts w:ascii="Calibri" w:hAnsi="Calibri" w:cs="Calibri"/>
          <w:w w:val="105"/>
          <w:sz w:val="22"/>
          <w:szCs w:val="22"/>
        </w:rPr>
        <w:t>5.Objective</w:t>
      </w:r>
      <w:proofErr w:type="gramEnd"/>
      <w:r w:rsidRPr="00B30842">
        <w:rPr>
          <w:rFonts w:ascii="Calibri" w:hAnsi="Calibri" w:cs="Calibri"/>
          <w:w w:val="105"/>
          <w:sz w:val="22"/>
          <w:szCs w:val="22"/>
        </w:rPr>
        <w:t xml:space="preserve"> of the </w:t>
      </w:r>
      <w:r w:rsidRPr="00B30842">
        <w:rPr>
          <w:rFonts w:ascii="Calibri" w:hAnsi="Calibri" w:cs="Calibri"/>
          <w:spacing w:val="-19"/>
          <w:w w:val="105"/>
          <w:sz w:val="22"/>
          <w:szCs w:val="22"/>
        </w:rPr>
        <w:t>A</w:t>
      </w:r>
      <w:r w:rsidRPr="00B30842">
        <w:rPr>
          <w:rFonts w:ascii="Calibri" w:hAnsi="Calibri" w:cs="Calibri"/>
          <w:w w:val="105"/>
          <w:sz w:val="22"/>
          <w:szCs w:val="22"/>
        </w:rPr>
        <w:t>ssignment:</w:t>
      </w:r>
    </w:p>
    <w:p w:rsidR="00B30842" w:rsidRPr="00B30842" w:rsidRDefault="00B30842" w:rsidP="00B30842">
      <w:pPr>
        <w:spacing w:before="120" w:after="80"/>
        <w:jc w:val="both"/>
        <w:rPr>
          <w:rFonts w:ascii="Calibri" w:hAnsi="Calibri" w:cs="Calibri"/>
          <w:w w:val="105"/>
        </w:rPr>
      </w:pPr>
      <w:r w:rsidRPr="00B30842">
        <w:rPr>
          <w:rFonts w:ascii="Calibri" w:hAnsi="Calibri" w:cs="Calibri"/>
          <w:w w:val="105"/>
        </w:rPr>
        <w:t xml:space="preserve">The Bangladesh Forest Department under the Ministry of Environment Forest and Climate Change, Government of People’s Republic of Bangladesh has decided to procure intellectual and professional services from an individual Consultant: </w:t>
      </w:r>
      <w:r w:rsidRPr="00B30842">
        <w:rPr>
          <w:rFonts w:ascii="Calibri" w:hAnsi="Calibri" w:cs="Calibri"/>
          <w:bCs/>
          <w:lang w:val="en-GB" w:bidi="bn-BD"/>
        </w:rPr>
        <w:t>Information and Data Analysis</w:t>
      </w:r>
      <w:r w:rsidRPr="00B30842">
        <w:rPr>
          <w:rFonts w:ascii="Calibri" w:hAnsi="Calibri" w:cs="Calibri"/>
          <w:b/>
          <w:bCs/>
          <w:lang w:val="en-GB" w:bidi="bn-BD"/>
        </w:rPr>
        <w:t xml:space="preserve"> </w:t>
      </w:r>
      <w:r w:rsidRPr="00B30842">
        <w:rPr>
          <w:rFonts w:ascii="Calibri" w:hAnsi="Calibri" w:cs="Calibri"/>
          <w:w w:val="105"/>
        </w:rPr>
        <w:t xml:space="preserve">for the project. The objectives of the assignment is to: (i) Formulation of guide for resending tigers to </w:t>
      </w:r>
      <w:proofErr w:type="spellStart"/>
      <w:r w:rsidRPr="00B30842">
        <w:rPr>
          <w:rFonts w:ascii="Calibri" w:hAnsi="Calibri" w:cs="Calibri"/>
          <w:w w:val="105"/>
        </w:rPr>
        <w:t>Sundarbans</w:t>
      </w:r>
      <w:proofErr w:type="spellEnd"/>
      <w:r w:rsidRPr="00B30842">
        <w:rPr>
          <w:rFonts w:ascii="Calibri" w:hAnsi="Calibri" w:cs="Calibri"/>
          <w:w w:val="105"/>
        </w:rPr>
        <w:t xml:space="preserve"> from villages (ii) Collecting, analyzing, aggregating and presenting data related to all projects and research conducted in the country related to tiger conservation and arranging for supply of necessary data to the RIMS unite with the approval of the project decorator, (iii) Performing other duties as assigned by the project meager from time to time.</w:t>
      </w:r>
    </w:p>
    <w:p w:rsidR="00B30842" w:rsidRPr="00B30842" w:rsidRDefault="00B30842" w:rsidP="00B30842">
      <w:pPr>
        <w:spacing w:before="120" w:after="80"/>
        <w:jc w:val="both"/>
        <w:rPr>
          <w:rFonts w:ascii="Calibri" w:hAnsi="Calibri" w:cs="Calibri"/>
          <w:w w:val="105"/>
        </w:rPr>
      </w:pPr>
    </w:p>
    <w:p w:rsidR="00B30842" w:rsidRPr="00B30842" w:rsidRDefault="00B30842" w:rsidP="00B30842">
      <w:pPr>
        <w:pStyle w:val="ListParagraph"/>
        <w:spacing w:before="80" w:after="80"/>
        <w:ind w:left="0"/>
        <w:jc w:val="both"/>
        <w:rPr>
          <w:rFonts w:ascii="Calibri" w:hAnsi="Calibri" w:cs="Calibri"/>
          <w:b/>
          <w:bCs/>
          <w:iCs/>
          <w:lang w:val="en-GB"/>
        </w:rPr>
      </w:pPr>
      <w:proofErr w:type="gramStart"/>
      <w:r w:rsidRPr="00B30842">
        <w:rPr>
          <w:rFonts w:ascii="Calibri" w:hAnsi="Calibri" w:cs="Calibri"/>
          <w:b/>
          <w:bCs/>
          <w:iCs/>
          <w:lang w:val="en-GB"/>
        </w:rPr>
        <w:t>6.Scope</w:t>
      </w:r>
      <w:proofErr w:type="gramEnd"/>
      <w:r w:rsidRPr="00B30842">
        <w:rPr>
          <w:rFonts w:ascii="Calibri" w:hAnsi="Calibri" w:cs="Calibri"/>
          <w:b/>
          <w:bCs/>
          <w:iCs/>
          <w:lang w:val="en-GB"/>
        </w:rPr>
        <w:t xml:space="preserve"> of Services:  </w:t>
      </w:r>
    </w:p>
    <w:p w:rsidR="00B30842" w:rsidRPr="00B30842" w:rsidRDefault="00B30842" w:rsidP="00B30842">
      <w:pPr>
        <w:pStyle w:val="TableParagraph"/>
        <w:tabs>
          <w:tab w:val="left" w:pos="2399"/>
        </w:tabs>
        <w:ind w:left="0"/>
        <w:jc w:val="both"/>
        <w:rPr>
          <w:rFonts w:ascii="Calibri" w:hAnsi="Calibri" w:cs="Calibri"/>
        </w:rPr>
      </w:pPr>
      <w:r w:rsidRPr="00B30842">
        <w:rPr>
          <w:rFonts w:ascii="Calibri" w:hAnsi="Calibri" w:cs="Calibri"/>
          <w:b/>
          <w:bCs/>
          <w:iCs/>
          <w:lang w:val="en-GB"/>
        </w:rPr>
        <w:t xml:space="preserve">The Assistant Consultant </w:t>
      </w:r>
      <w:r w:rsidRPr="00B30842">
        <w:rPr>
          <w:rFonts w:ascii="Calibri" w:hAnsi="Calibri" w:cs="Calibri"/>
          <w:bCs/>
          <w:iCs/>
          <w:lang w:val="en-GB"/>
        </w:rPr>
        <w:t xml:space="preserve">- </w:t>
      </w:r>
      <w:r w:rsidRPr="00B30842">
        <w:rPr>
          <w:rFonts w:ascii="Calibri" w:hAnsi="Calibri" w:cs="Calibri"/>
          <w:bCs/>
          <w:lang w:val="en-GB" w:bidi="bn-BD"/>
        </w:rPr>
        <w:t xml:space="preserve">Information and Data Analyses </w:t>
      </w:r>
      <w:r w:rsidRPr="00B30842">
        <w:rPr>
          <w:rFonts w:ascii="Calibri" w:hAnsi="Calibri" w:cs="Calibri"/>
          <w:bCs/>
          <w:iCs/>
          <w:lang w:val="en-GB"/>
        </w:rPr>
        <w:t xml:space="preserve">(local) will work </w:t>
      </w:r>
      <w:r w:rsidRPr="00B30842">
        <w:rPr>
          <w:rFonts w:ascii="Calibri" w:hAnsi="Calibri" w:cs="Calibri"/>
        </w:rPr>
        <w:t xml:space="preserve">as a full-time member of the consultant team to support Project Director for </w:t>
      </w:r>
      <w:r w:rsidRPr="00B30842">
        <w:rPr>
          <w:rStyle w:val="y2iqfc"/>
          <w:rFonts w:ascii="Calibri" w:hAnsi="Calibri" w:cs="Calibri"/>
          <w:color w:val="202124"/>
        </w:rPr>
        <w:t>data collection, data entry and safely data storage and data analyses, preparation of reports, performance of assigned duties</w:t>
      </w:r>
      <w:r w:rsidRPr="00B30842">
        <w:rPr>
          <w:rFonts w:ascii="Calibri" w:hAnsi="Calibri" w:cs="Calibri"/>
        </w:rPr>
        <w:t xml:space="preserve">, </w:t>
      </w:r>
      <w:r w:rsidRPr="00B30842">
        <w:rPr>
          <w:rFonts w:ascii="Calibri" w:eastAsia="Times New Roman" w:hAnsi="Calibri" w:cs="Calibri"/>
          <w:color w:val="202124"/>
          <w:lang w:eastAsia="en-GB"/>
        </w:rPr>
        <w:t xml:space="preserve">training to the survey team </w:t>
      </w:r>
      <w:r w:rsidRPr="00B30842">
        <w:rPr>
          <w:rFonts w:ascii="Calibri" w:hAnsi="Calibri" w:cs="Calibri"/>
        </w:rPr>
        <w:t>&amp; assist to the respective Consultant.</w:t>
      </w:r>
    </w:p>
    <w:p w:rsidR="00B30842" w:rsidRPr="00B30842" w:rsidRDefault="00B30842" w:rsidP="00B30842">
      <w:pPr>
        <w:pStyle w:val="ListParagraph"/>
        <w:spacing w:before="80" w:after="80"/>
        <w:ind w:left="0"/>
        <w:jc w:val="both"/>
        <w:rPr>
          <w:rFonts w:ascii="Calibri" w:hAnsi="Calibri" w:cs="Calibri"/>
          <w:bCs/>
          <w:iCs/>
          <w:lang w:val="en-GB"/>
        </w:rPr>
      </w:pPr>
      <w:r w:rsidRPr="00B30842">
        <w:rPr>
          <w:rFonts w:ascii="Calibri" w:hAnsi="Calibri" w:cs="Calibri"/>
          <w:bCs/>
          <w:iCs/>
          <w:lang w:val="en-GB"/>
        </w:rPr>
        <w:t>The Consultant will carry-out the following main activities:</w:t>
      </w:r>
    </w:p>
    <w:p w:rsidR="00B30842" w:rsidRPr="00B30842" w:rsidRDefault="00B30842" w:rsidP="00B30842">
      <w:pPr>
        <w:pStyle w:val="ListParagraph"/>
        <w:numPr>
          <w:ilvl w:val="0"/>
          <w:numId w:val="47"/>
        </w:numPr>
        <w:spacing w:before="80" w:after="80"/>
        <w:ind w:left="504"/>
        <w:jc w:val="both"/>
        <w:rPr>
          <w:rFonts w:ascii="Calibri" w:hAnsi="Calibri" w:cs="Calibri"/>
          <w:bCs/>
          <w:iCs/>
          <w:lang w:val="en-GB"/>
        </w:rPr>
      </w:pPr>
      <w:r w:rsidRPr="00B30842">
        <w:rPr>
          <w:rFonts w:ascii="Calibri" w:hAnsi="Calibri" w:cs="Calibri"/>
          <w:bCs/>
          <w:iCs/>
          <w:lang w:val="en-GB"/>
        </w:rPr>
        <w:t>Collection &amp; submit all tiger survey data information and reports of the tiger Range Countries.</w:t>
      </w:r>
    </w:p>
    <w:p w:rsidR="00B30842" w:rsidRPr="00B30842" w:rsidRDefault="00B30842" w:rsidP="00B30842">
      <w:pPr>
        <w:pStyle w:val="ListParagraph"/>
        <w:numPr>
          <w:ilvl w:val="0"/>
          <w:numId w:val="47"/>
        </w:numPr>
        <w:spacing w:before="80" w:after="80"/>
        <w:ind w:left="504"/>
        <w:jc w:val="both"/>
        <w:rPr>
          <w:rFonts w:ascii="Calibri" w:hAnsi="Calibri" w:cs="Calibri"/>
          <w:bCs/>
          <w:iCs/>
          <w:lang w:val="en-GB"/>
        </w:rPr>
      </w:pPr>
      <w:r w:rsidRPr="00B30842">
        <w:rPr>
          <w:rFonts w:ascii="Calibri" w:hAnsi="Calibri" w:cs="Calibri"/>
          <w:bCs/>
          <w:iCs/>
          <w:lang w:val="en-GB"/>
        </w:rPr>
        <w:t>Training to the BFD &amp; survey staffs about data collection, data correction &amp; analyses.</w:t>
      </w:r>
    </w:p>
    <w:p w:rsidR="00B30842" w:rsidRPr="00B30842" w:rsidRDefault="00B30842" w:rsidP="00B30842">
      <w:pPr>
        <w:pStyle w:val="ListParagraph"/>
        <w:numPr>
          <w:ilvl w:val="0"/>
          <w:numId w:val="47"/>
        </w:numPr>
        <w:spacing w:before="80" w:after="80"/>
        <w:ind w:left="504"/>
        <w:jc w:val="both"/>
        <w:rPr>
          <w:rFonts w:ascii="Calibri" w:hAnsi="Calibri" w:cs="Calibri"/>
          <w:bCs/>
          <w:iCs/>
          <w:lang w:val="en-GB"/>
        </w:rPr>
      </w:pPr>
      <w:r w:rsidRPr="00B30842">
        <w:rPr>
          <w:rFonts w:ascii="Calibri" w:hAnsi="Calibri" w:cs="Calibri"/>
          <w:bCs/>
          <w:iCs/>
          <w:lang w:val="en-GB"/>
        </w:rPr>
        <w:t xml:space="preserve">Camera trapping survey &amp; </w:t>
      </w:r>
      <w:proofErr w:type="spellStart"/>
      <w:r w:rsidRPr="00B30842">
        <w:rPr>
          <w:rFonts w:ascii="Calibri" w:hAnsi="Calibri" w:cs="Calibri"/>
          <w:bCs/>
          <w:iCs/>
          <w:lang w:val="en-GB"/>
        </w:rPr>
        <w:t>Khal</w:t>
      </w:r>
      <w:proofErr w:type="spellEnd"/>
      <w:r w:rsidRPr="00B30842">
        <w:rPr>
          <w:rFonts w:ascii="Calibri" w:hAnsi="Calibri" w:cs="Calibri"/>
          <w:bCs/>
          <w:iCs/>
          <w:lang w:val="en-GB"/>
        </w:rPr>
        <w:t xml:space="preserve"> survey data collection, data gathering, periodic analyses &amp; reporting and final presentation.</w:t>
      </w:r>
    </w:p>
    <w:p w:rsidR="00B30842" w:rsidRPr="00B30842" w:rsidRDefault="00B30842" w:rsidP="00B30842">
      <w:pPr>
        <w:pStyle w:val="ListParagraph"/>
        <w:numPr>
          <w:ilvl w:val="0"/>
          <w:numId w:val="47"/>
        </w:numPr>
        <w:spacing w:before="80" w:after="80"/>
        <w:ind w:left="504"/>
        <w:jc w:val="both"/>
        <w:rPr>
          <w:rFonts w:ascii="Calibri" w:hAnsi="Calibri" w:cs="Calibri"/>
          <w:bCs/>
          <w:iCs/>
          <w:lang w:val="en-GB"/>
        </w:rPr>
      </w:pPr>
      <w:r w:rsidRPr="00B30842">
        <w:rPr>
          <w:rFonts w:ascii="Calibri" w:hAnsi="Calibri" w:cs="Calibri"/>
          <w:bCs/>
          <w:iCs/>
          <w:lang w:val="en-GB"/>
        </w:rPr>
        <w:t xml:space="preserve">Assisting camera trapping and </w:t>
      </w:r>
      <w:proofErr w:type="spellStart"/>
      <w:r w:rsidRPr="00B30842">
        <w:rPr>
          <w:rFonts w:ascii="Calibri" w:hAnsi="Calibri" w:cs="Calibri"/>
          <w:bCs/>
          <w:iCs/>
          <w:lang w:val="en-GB"/>
        </w:rPr>
        <w:t>khal</w:t>
      </w:r>
      <w:proofErr w:type="spellEnd"/>
      <w:r w:rsidRPr="00B30842">
        <w:rPr>
          <w:rFonts w:ascii="Calibri" w:hAnsi="Calibri" w:cs="Calibri"/>
          <w:bCs/>
          <w:iCs/>
          <w:lang w:val="en-GB"/>
        </w:rPr>
        <w:t xml:space="preserve"> survey consultant du</w:t>
      </w:r>
      <w:r w:rsidR="00687A15">
        <w:rPr>
          <w:rFonts w:ascii="Calibri" w:hAnsi="Calibri" w:cs="Calibri"/>
          <w:bCs/>
          <w:iCs/>
          <w:lang w:val="en-GB"/>
        </w:rPr>
        <w:t>ring data collection from all gr</w:t>
      </w:r>
      <w:r w:rsidRPr="00B30842">
        <w:rPr>
          <w:rFonts w:ascii="Calibri" w:hAnsi="Calibri" w:cs="Calibri"/>
          <w:bCs/>
          <w:iCs/>
          <w:lang w:val="en-GB"/>
        </w:rPr>
        <w:t xml:space="preserve">ids. </w:t>
      </w:r>
    </w:p>
    <w:p w:rsidR="00B30842" w:rsidRPr="00B30842" w:rsidRDefault="00B30842" w:rsidP="00B30842">
      <w:pPr>
        <w:pStyle w:val="ListParagraph"/>
        <w:numPr>
          <w:ilvl w:val="0"/>
          <w:numId w:val="47"/>
        </w:numPr>
        <w:spacing w:before="80" w:after="80"/>
        <w:ind w:left="504"/>
        <w:jc w:val="both"/>
        <w:rPr>
          <w:rFonts w:ascii="Calibri" w:hAnsi="Calibri" w:cs="Calibri"/>
          <w:bCs/>
          <w:iCs/>
          <w:lang w:val="en-GB"/>
        </w:rPr>
      </w:pPr>
      <w:r w:rsidRPr="00B30842">
        <w:rPr>
          <w:rFonts w:ascii="Calibri" w:hAnsi="Calibri" w:cs="Calibri"/>
          <w:bCs/>
          <w:iCs/>
          <w:lang w:val="en-GB"/>
        </w:rPr>
        <w:t>Prepare a guide book on tiger camera trapping survey, data collection &amp; analyses &amp; result finding.</w:t>
      </w:r>
    </w:p>
    <w:p w:rsidR="00B30842" w:rsidRPr="00B30842" w:rsidRDefault="00B30842" w:rsidP="00B30842">
      <w:pPr>
        <w:pStyle w:val="ListParagraph"/>
        <w:numPr>
          <w:ilvl w:val="0"/>
          <w:numId w:val="47"/>
        </w:numPr>
        <w:spacing w:before="80" w:after="80"/>
        <w:ind w:left="504"/>
        <w:jc w:val="both"/>
        <w:rPr>
          <w:rFonts w:ascii="Calibri" w:hAnsi="Calibri" w:cs="Calibri"/>
          <w:bCs/>
          <w:iCs/>
          <w:lang w:val="en-GB"/>
        </w:rPr>
      </w:pPr>
      <w:r w:rsidRPr="00B30842">
        <w:rPr>
          <w:rFonts w:ascii="Calibri" w:hAnsi="Calibri" w:cs="Calibri"/>
          <w:bCs/>
          <w:iCs/>
          <w:lang w:val="en-GB"/>
        </w:rPr>
        <w:t>Data storage in the RIMS Unit.</w:t>
      </w:r>
    </w:p>
    <w:p w:rsidR="00B30842" w:rsidRPr="00B30842" w:rsidRDefault="00B30842" w:rsidP="00B30842">
      <w:pPr>
        <w:pStyle w:val="ListParagraph"/>
        <w:numPr>
          <w:ilvl w:val="0"/>
          <w:numId w:val="47"/>
        </w:numPr>
        <w:spacing w:before="120" w:after="80" w:line="240" w:lineRule="auto"/>
        <w:ind w:left="540"/>
        <w:jc w:val="both"/>
        <w:rPr>
          <w:rFonts w:ascii="Calibri" w:hAnsi="Calibri" w:cs="Calibri"/>
          <w:w w:val="105"/>
        </w:rPr>
      </w:pPr>
      <w:r w:rsidRPr="00B30842">
        <w:rPr>
          <w:rFonts w:ascii="Calibri" w:hAnsi="Calibri" w:cs="Calibri"/>
          <w:w w:val="105"/>
        </w:rPr>
        <w:t>Performing other duties as assigned by the project director from time to time.</w:t>
      </w:r>
    </w:p>
    <w:p w:rsidR="00B30842" w:rsidRPr="00B30842" w:rsidRDefault="00B30842" w:rsidP="00B30842">
      <w:pPr>
        <w:pStyle w:val="ListParagraph"/>
        <w:spacing w:before="120" w:after="80" w:line="240" w:lineRule="auto"/>
        <w:ind w:left="540"/>
        <w:jc w:val="both"/>
        <w:rPr>
          <w:rFonts w:ascii="Calibri" w:hAnsi="Calibri" w:cs="Calibri"/>
          <w:w w:val="105"/>
        </w:rPr>
      </w:pPr>
    </w:p>
    <w:p w:rsidR="00B30842" w:rsidRPr="00B30842" w:rsidRDefault="00B30842" w:rsidP="00B30842">
      <w:pPr>
        <w:pStyle w:val="ListParagraph"/>
        <w:spacing w:before="120" w:after="120"/>
        <w:ind w:left="0"/>
        <w:jc w:val="both"/>
        <w:rPr>
          <w:rFonts w:ascii="Calibri" w:hAnsi="Calibri" w:cs="Calibri"/>
          <w:b/>
          <w:bCs/>
          <w:iCs/>
          <w:lang w:val="en-GB"/>
        </w:rPr>
      </w:pPr>
      <w:proofErr w:type="gramStart"/>
      <w:r w:rsidRPr="00B30842">
        <w:rPr>
          <w:rFonts w:ascii="Calibri" w:hAnsi="Calibri" w:cs="Calibri"/>
          <w:b/>
          <w:bCs/>
          <w:iCs/>
          <w:lang w:val="en-GB"/>
        </w:rPr>
        <w:t>7.Duration</w:t>
      </w:r>
      <w:proofErr w:type="gramEnd"/>
      <w:r w:rsidRPr="00B30842">
        <w:rPr>
          <w:rFonts w:ascii="Calibri" w:hAnsi="Calibri" w:cs="Calibri"/>
          <w:b/>
          <w:bCs/>
          <w:iCs/>
          <w:lang w:val="en-GB"/>
        </w:rPr>
        <w:t>:</w:t>
      </w:r>
    </w:p>
    <w:p w:rsidR="00B30842" w:rsidRPr="00B30842" w:rsidRDefault="00B30842" w:rsidP="00B30842">
      <w:pPr>
        <w:pStyle w:val="ListParagraph"/>
        <w:spacing w:before="120" w:after="120"/>
        <w:ind w:left="0"/>
        <w:jc w:val="both"/>
        <w:rPr>
          <w:rFonts w:ascii="Calibri" w:hAnsi="Calibri" w:cs="Calibri"/>
          <w:b/>
          <w:bCs/>
          <w:iCs/>
          <w:lang w:val="en-GB"/>
        </w:rPr>
      </w:pPr>
      <w:r w:rsidRPr="00B30842">
        <w:rPr>
          <w:rFonts w:ascii="Calibri" w:hAnsi="Calibri" w:cs="Calibri"/>
          <w:bCs/>
          <w:iCs/>
          <w:lang w:val="en-GB"/>
        </w:rPr>
        <w:t>Duration of the consultancy services would be for 90 (Ninety) man-days, to be renewed according to PP of He/ She based on performance</w:t>
      </w:r>
    </w:p>
    <w:p w:rsidR="00B30842" w:rsidRPr="00B30842" w:rsidRDefault="00B30842" w:rsidP="00B30842">
      <w:pPr>
        <w:rPr>
          <w:rFonts w:ascii="Calibri" w:eastAsiaTheme="minorHAnsi" w:hAnsi="Calibri" w:cs="Calibri"/>
          <w:b/>
          <w:bCs/>
          <w:iCs/>
          <w:lang w:val="en-GB"/>
        </w:rPr>
      </w:pPr>
      <w:proofErr w:type="gramStart"/>
      <w:r w:rsidRPr="00B30842">
        <w:rPr>
          <w:rFonts w:ascii="Calibri" w:hAnsi="Calibri" w:cs="Calibri"/>
          <w:b/>
          <w:bCs/>
          <w:iCs/>
          <w:lang w:val="en-GB"/>
        </w:rPr>
        <w:t>8.Institutional</w:t>
      </w:r>
      <w:proofErr w:type="gramEnd"/>
      <w:r w:rsidRPr="00B30842">
        <w:rPr>
          <w:rFonts w:ascii="Calibri" w:hAnsi="Calibri" w:cs="Calibri"/>
          <w:b/>
          <w:bCs/>
          <w:iCs/>
          <w:lang w:val="en-GB"/>
        </w:rPr>
        <w:t xml:space="preserve"> Arrangement:</w:t>
      </w:r>
    </w:p>
    <w:p w:rsidR="00B30842" w:rsidRPr="00B30842" w:rsidRDefault="00B30842" w:rsidP="00B30842">
      <w:pPr>
        <w:pStyle w:val="ListParagraph"/>
        <w:spacing w:before="120" w:after="120"/>
        <w:ind w:left="0"/>
        <w:jc w:val="both"/>
        <w:rPr>
          <w:rFonts w:ascii="Calibri" w:hAnsi="Calibri" w:cs="Calibri"/>
          <w:bCs/>
          <w:iCs/>
          <w:lang w:val="en-GB"/>
        </w:rPr>
      </w:pPr>
      <w:r w:rsidRPr="00B30842">
        <w:rPr>
          <w:rFonts w:ascii="Calibri" w:hAnsi="Calibri" w:cs="Calibri"/>
          <w:bCs/>
          <w:iCs/>
          <w:lang w:val="en-GB"/>
        </w:rPr>
        <w:t>The Assistant Consultant will work under direct control of the Project Director. S/He will report directly to the Project Director with close collaboration with Consultant of information and data analysis of the Project. The Consultant shall be accountable to the Project Director for his day-to-day activities.</w:t>
      </w:r>
    </w:p>
    <w:p w:rsidR="00B30842" w:rsidRDefault="00B30842">
      <w:pPr>
        <w:rPr>
          <w:rFonts w:ascii="Calibri" w:eastAsiaTheme="minorHAnsi" w:hAnsi="Calibri" w:cs="Calibri"/>
          <w:bCs/>
          <w:iCs/>
          <w:lang w:val="en-GB"/>
        </w:rPr>
      </w:pPr>
      <w:r>
        <w:rPr>
          <w:rFonts w:ascii="Calibri" w:hAnsi="Calibri" w:cs="Calibri"/>
          <w:bCs/>
          <w:iCs/>
          <w:lang w:val="en-GB"/>
        </w:rPr>
        <w:br w:type="page"/>
      </w:r>
    </w:p>
    <w:p w:rsidR="00B30842" w:rsidRPr="00B30842" w:rsidRDefault="00B30842" w:rsidP="00B30842">
      <w:pPr>
        <w:pStyle w:val="ListParagraph"/>
        <w:spacing w:before="120" w:after="120"/>
        <w:ind w:left="0"/>
        <w:jc w:val="both"/>
        <w:rPr>
          <w:rFonts w:ascii="Calibri" w:hAnsi="Calibri" w:cs="Calibri"/>
          <w:bCs/>
          <w:iCs/>
          <w:lang w:val="en-GB"/>
        </w:rPr>
      </w:pPr>
    </w:p>
    <w:p w:rsidR="00B30842" w:rsidRPr="00B30842" w:rsidRDefault="00B30842" w:rsidP="00B30842">
      <w:pPr>
        <w:pStyle w:val="ListParagraph"/>
        <w:spacing w:before="120" w:after="120"/>
        <w:ind w:left="0"/>
        <w:jc w:val="both"/>
        <w:rPr>
          <w:rFonts w:ascii="Calibri" w:hAnsi="Calibri" w:cs="Calibri"/>
          <w:b/>
          <w:bCs/>
          <w:iCs/>
          <w:lang w:val="en-GB"/>
        </w:rPr>
      </w:pPr>
      <w:proofErr w:type="gramStart"/>
      <w:r w:rsidRPr="00B30842">
        <w:rPr>
          <w:rFonts w:ascii="Calibri" w:hAnsi="Calibri" w:cs="Calibri"/>
          <w:b/>
          <w:bCs/>
          <w:iCs/>
          <w:lang w:val="en-GB"/>
        </w:rPr>
        <w:t>9.Reporting</w:t>
      </w:r>
      <w:proofErr w:type="gramEnd"/>
      <w:r w:rsidRPr="00B30842">
        <w:rPr>
          <w:rFonts w:ascii="Calibri" w:hAnsi="Calibri" w:cs="Calibri"/>
          <w:b/>
          <w:bCs/>
          <w:iCs/>
          <w:lang w:val="en-GB"/>
        </w:rPr>
        <w:t xml:space="preserve"> Obligation:</w:t>
      </w:r>
    </w:p>
    <w:p w:rsidR="00B30842" w:rsidRPr="00B30842" w:rsidRDefault="00B30842" w:rsidP="00B30842">
      <w:pPr>
        <w:pStyle w:val="ListParagraph"/>
        <w:numPr>
          <w:ilvl w:val="0"/>
          <w:numId w:val="48"/>
        </w:numPr>
        <w:spacing w:before="120" w:after="80"/>
        <w:ind w:left="360"/>
        <w:rPr>
          <w:rFonts w:ascii="Calibri" w:hAnsi="Calibri" w:cs="Calibri"/>
          <w:bCs/>
          <w:iCs/>
          <w:lang w:val="en-GB"/>
        </w:rPr>
      </w:pPr>
      <w:r w:rsidRPr="00B30842">
        <w:rPr>
          <w:rFonts w:ascii="Calibri" w:hAnsi="Calibri" w:cs="Calibri"/>
          <w:bCs/>
          <w:iCs/>
          <w:lang w:val="en-GB"/>
        </w:rPr>
        <w:t>Inception Report;</w:t>
      </w:r>
    </w:p>
    <w:p w:rsidR="00B30842" w:rsidRPr="00B30842" w:rsidRDefault="00B30842" w:rsidP="00B30842">
      <w:pPr>
        <w:pStyle w:val="ListParagraph"/>
        <w:numPr>
          <w:ilvl w:val="0"/>
          <w:numId w:val="48"/>
        </w:numPr>
        <w:spacing w:before="120" w:after="80"/>
        <w:ind w:left="360"/>
        <w:rPr>
          <w:rFonts w:ascii="Calibri" w:hAnsi="Calibri" w:cs="Calibri"/>
          <w:bCs/>
          <w:iCs/>
          <w:lang w:val="en-GB"/>
        </w:rPr>
      </w:pPr>
      <w:r w:rsidRPr="00B30842">
        <w:rPr>
          <w:rFonts w:ascii="Calibri" w:hAnsi="Calibri" w:cs="Calibri"/>
          <w:bCs/>
          <w:iCs/>
          <w:lang w:val="en-GB"/>
        </w:rPr>
        <w:t>Monthly Activity Report,</w:t>
      </w:r>
    </w:p>
    <w:p w:rsidR="00B30842" w:rsidRPr="00B30842" w:rsidRDefault="00B30842" w:rsidP="00B30842">
      <w:pPr>
        <w:pStyle w:val="ListParagraph"/>
        <w:numPr>
          <w:ilvl w:val="0"/>
          <w:numId w:val="48"/>
        </w:numPr>
        <w:spacing w:before="120" w:after="80"/>
        <w:ind w:left="360"/>
        <w:rPr>
          <w:rFonts w:ascii="Calibri" w:hAnsi="Calibri" w:cs="Calibri"/>
          <w:bCs/>
          <w:iCs/>
          <w:lang w:val="en-GB"/>
        </w:rPr>
      </w:pPr>
      <w:r w:rsidRPr="00B30842">
        <w:rPr>
          <w:rFonts w:ascii="Calibri" w:hAnsi="Calibri" w:cs="Calibri"/>
          <w:bCs/>
          <w:iCs/>
          <w:lang w:val="en-GB"/>
        </w:rPr>
        <w:t>Quarterly Summarized Report;</w:t>
      </w:r>
    </w:p>
    <w:p w:rsidR="00B30842" w:rsidRPr="00B30842" w:rsidRDefault="00B30842" w:rsidP="00B30842">
      <w:pPr>
        <w:pStyle w:val="ListParagraph"/>
        <w:numPr>
          <w:ilvl w:val="0"/>
          <w:numId w:val="48"/>
        </w:numPr>
        <w:spacing w:before="120" w:after="80"/>
        <w:ind w:left="360"/>
        <w:rPr>
          <w:rFonts w:ascii="Calibri" w:hAnsi="Calibri" w:cs="Calibri"/>
          <w:bCs/>
          <w:iCs/>
          <w:lang w:val="en-GB"/>
        </w:rPr>
      </w:pPr>
      <w:r w:rsidRPr="00B30842">
        <w:rPr>
          <w:rFonts w:ascii="Calibri" w:hAnsi="Calibri" w:cs="Calibri"/>
          <w:bCs/>
          <w:iCs/>
          <w:lang w:val="en-GB"/>
        </w:rPr>
        <w:t>Final Report.</w:t>
      </w:r>
    </w:p>
    <w:p w:rsidR="00B30842" w:rsidRPr="00B30842" w:rsidRDefault="00B30842" w:rsidP="00B30842">
      <w:pPr>
        <w:pStyle w:val="ListParagraph"/>
        <w:numPr>
          <w:ilvl w:val="0"/>
          <w:numId w:val="48"/>
        </w:numPr>
        <w:spacing w:before="120" w:after="80"/>
        <w:ind w:left="360"/>
        <w:rPr>
          <w:rFonts w:ascii="Calibri" w:hAnsi="Calibri" w:cs="Calibri"/>
          <w:bCs/>
          <w:iCs/>
          <w:lang w:val="en-GB"/>
        </w:rPr>
      </w:pPr>
      <w:r w:rsidRPr="00B30842">
        <w:rPr>
          <w:rFonts w:ascii="Calibri" w:hAnsi="Calibri" w:cs="Calibri"/>
          <w:bCs/>
          <w:iCs/>
          <w:lang w:val="en-GB"/>
        </w:rPr>
        <w:t>Special Report (If needed)</w:t>
      </w:r>
    </w:p>
    <w:p w:rsidR="00B30842" w:rsidRPr="00B30842" w:rsidRDefault="00B30842" w:rsidP="00B30842">
      <w:pPr>
        <w:pStyle w:val="ListParagraph"/>
        <w:spacing w:before="120" w:after="80"/>
        <w:ind w:left="360"/>
        <w:rPr>
          <w:rFonts w:ascii="Calibri" w:hAnsi="Calibri" w:cs="Calibri"/>
          <w:bCs/>
          <w:iCs/>
          <w:lang w:val="en-GB"/>
        </w:rPr>
      </w:pPr>
    </w:p>
    <w:p w:rsidR="00B30842" w:rsidRPr="00B30842" w:rsidRDefault="00B30842" w:rsidP="00B30842">
      <w:pPr>
        <w:pStyle w:val="ListParagraph"/>
        <w:spacing w:before="120" w:after="80"/>
        <w:ind w:left="0"/>
        <w:jc w:val="both"/>
        <w:rPr>
          <w:rFonts w:ascii="Calibri" w:hAnsi="Calibri" w:cs="Calibri"/>
          <w:bCs/>
          <w:iCs/>
          <w:lang w:val="en-GB"/>
        </w:rPr>
      </w:pPr>
      <w:r w:rsidRPr="00B30842">
        <w:rPr>
          <w:rFonts w:ascii="Calibri" w:hAnsi="Calibri" w:cs="Calibri"/>
          <w:b/>
          <w:bCs/>
          <w:iCs/>
          <w:lang w:val="en-GB"/>
        </w:rPr>
        <w:t>10</w:t>
      </w:r>
      <w:proofErr w:type="gramStart"/>
      <w:r w:rsidRPr="00B30842">
        <w:rPr>
          <w:rFonts w:ascii="Calibri" w:hAnsi="Calibri" w:cs="Calibri"/>
          <w:b/>
          <w:bCs/>
          <w:iCs/>
          <w:lang w:val="en-GB"/>
        </w:rPr>
        <w:t>.Qualification</w:t>
      </w:r>
      <w:proofErr w:type="gramEnd"/>
      <w:r w:rsidRPr="00B30842">
        <w:rPr>
          <w:rFonts w:ascii="Calibri" w:hAnsi="Calibri" w:cs="Calibri"/>
          <w:b/>
          <w:bCs/>
          <w:iCs/>
          <w:lang w:val="en-GB"/>
        </w:rPr>
        <w:t xml:space="preserve"> and Experience Required:</w:t>
      </w:r>
    </w:p>
    <w:p w:rsidR="00B30842" w:rsidRPr="00B30842" w:rsidRDefault="00B30842" w:rsidP="00B30842">
      <w:pPr>
        <w:pStyle w:val="ListParagraph"/>
        <w:spacing w:before="120" w:after="80"/>
        <w:ind w:left="360"/>
        <w:jc w:val="both"/>
        <w:rPr>
          <w:rStyle w:val="y2iqfc"/>
          <w:rFonts w:ascii="Calibri" w:hAnsi="Calibri" w:cs="Calibri"/>
          <w:color w:val="202124"/>
          <w:szCs w:val="18"/>
        </w:rPr>
      </w:pPr>
      <w:r w:rsidRPr="00B30842">
        <w:rPr>
          <w:rFonts w:ascii="Calibri" w:hAnsi="Calibri" w:cs="Calibri"/>
          <w:szCs w:val="18"/>
        </w:rPr>
        <w:t xml:space="preserve">Assistant consultant for Information and Data Analysis: </w:t>
      </w:r>
      <w:r w:rsidRPr="00B30842">
        <w:rPr>
          <w:rStyle w:val="y2iqfc"/>
          <w:rFonts w:ascii="Calibri" w:hAnsi="Calibri" w:cs="Calibri"/>
          <w:color w:val="202124"/>
          <w:szCs w:val="18"/>
        </w:rPr>
        <w:t>At least Honors Degree in Statistics/Zoology/Forestry/Wildlife Biology and computer training certificate from a government recognized institution. At least 1 year Practical experience in information and data analyses will be preferred.</w:t>
      </w:r>
    </w:p>
    <w:p w:rsidR="00B30842" w:rsidRPr="00B30842" w:rsidRDefault="00B30842" w:rsidP="00B30842">
      <w:pPr>
        <w:pStyle w:val="ListParagraph"/>
        <w:spacing w:before="120" w:after="80"/>
        <w:ind w:left="360"/>
        <w:jc w:val="both"/>
        <w:rPr>
          <w:rFonts w:ascii="Calibri" w:hAnsi="Calibri" w:cs="Calibri"/>
          <w:bCs/>
          <w:iCs/>
          <w:sz w:val="26"/>
          <w:lang w:val="en-GB"/>
        </w:rPr>
      </w:pPr>
    </w:p>
    <w:p w:rsidR="00B30842" w:rsidRPr="00B30842" w:rsidRDefault="00B30842" w:rsidP="00B30842">
      <w:pPr>
        <w:pStyle w:val="ListParagraph"/>
        <w:spacing w:before="120" w:after="80"/>
        <w:ind w:left="0"/>
        <w:jc w:val="both"/>
        <w:rPr>
          <w:rFonts w:ascii="Calibri" w:hAnsi="Calibri" w:cs="Calibri"/>
          <w:iCs/>
          <w:lang w:val="en-GB"/>
        </w:rPr>
      </w:pPr>
      <w:r w:rsidRPr="00B30842">
        <w:rPr>
          <w:rFonts w:ascii="Calibri" w:hAnsi="Calibri" w:cs="Calibri"/>
          <w:b/>
          <w:bCs/>
          <w:iCs/>
          <w:lang w:val="en-GB"/>
        </w:rPr>
        <w:t>11</w:t>
      </w:r>
      <w:proofErr w:type="gramStart"/>
      <w:r w:rsidRPr="00B30842">
        <w:rPr>
          <w:rFonts w:ascii="Calibri" w:hAnsi="Calibri" w:cs="Calibri"/>
          <w:b/>
          <w:bCs/>
          <w:iCs/>
          <w:lang w:val="en-GB"/>
        </w:rPr>
        <w:t>.Selection</w:t>
      </w:r>
      <w:proofErr w:type="gramEnd"/>
      <w:r w:rsidRPr="00B30842">
        <w:rPr>
          <w:rFonts w:ascii="Calibri" w:hAnsi="Calibri" w:cs="Calibri"/>
          <w:b/>
          <w:bCs/>
          <w:iCs/>
          <w:lang w:val="en-GB"/>
        </w:rPr>
        <w:t xml:space="preserve"> Method:</w:t>
      </w:r>
    </w:p>
    <w:p w:rsidR="00B30842" w:rsidRPr="00B30842" w:rsidRDefault="00B30842" w:rsidP="00B30842">
      <w:pPr>
        <w:pStyle w:val="ListParagraph"/>
        <w:spacing w:before="120" w:after="80"/>
        <w:ind w:left="0"/>
        <w:jc w:val="both"/>
        <w:rPr>
          <w:rFonts w:ascii="Calibri" w:hAnsi="Calibri" w:cs="Calibri"/>
          <w:bCs/>
          <w:iCs/>
          <w:lang w:val="en-GB"/>
        </w:rPr>
      </w:pPr>
      <w:r w:rsidRPr="00B30842">
        <w:rPr>
          <w:rFonts w:ascii="Calibri" w:hAnsi="Calibri" w:cs="Calibri"/>
          <w:bCs/>
          <w:iCs/>
          <w:lang w:val="en-GB"/>
        </w:rPr>
        <w:t>Selection of the will follow the procedures for selecting individual consultants described in the PPA</w:t>
      </w:r>
      <w:proofErr w:type="gramStart"/>
      <w:r w:rsidRPr="00B30842">
        <w:rPr>
          <w:rFonts w:ascii="Calibri" w:hAnsi="Calibri" w:cs="Calibri"/>
          <w:bCs/>
          <w:iCs/>
          <w:lang w:val="en-GB"/>
        </w:rPr>
        <w:t>,2006</w:t>
      </w:r>
      <w:proofErr w:type="gramEnd"/>
      <w:r w:rsidRPr="00B30842">
        <w:rPr>
          <w:rFonts w:ascii="Calibri" w:hAnsi="Calibri" w:cs="Calibri"/>
          <w:bCs/>
          <w:iCs/>
          <w:lang w:val="en-GB"/>
        </w:rPr>
        <w:t xml:space="preserve"> and PPR, 2008.</w:t>
      </w:r>
    </w:p>
    <w:p w:rsidR="00B30842" w:rsidRPr="00B30842" w:rsidRDefault="00B30842" w:rsidP="00B30842">
      <w:pPr>
        <w:pStyle w:val="ListParagraph"/>
        <w:spacing w:before="120" w:after="80"/>
        <w:ind w:left="0"/>
        <w:jc w:val="both"/>
        <w:rPr>
          <w:rFonts w:ascii="Calibri" w:hAnsi="Calibri" w:cs="Calibri"/>
          <w:bCs/>
          <w:iCs/>
          <w:lang w:val="en-GB"/>
        </w:rPr>
      </w:pPr>
    </w:p>
    <w:p w:rsidR="00B30842" w:rsidRPr="00B30842" w:rsidRDefault="00B30842" w:rsidP="00B30842">
      <w:pPr>
        <w:pStyle w:val="ListParagraph"/>
        <w:spacing w:before="120" w:after="120"/>
        <w:ind w:left="0"/>
        <w:jc w:val="both"/>
        <w:rPr>
          <w:rFonts w:ascii="Calibri" w:hAnsi="Calibri" w:cs="Calibri"/>
          <w:b/>
          <w:bCs/>
          <w:iCs/>
          <w:lang w:val="en-GB"/>
        </w:rPr>
      </w:pPr>
      <w:r w:rsidRPr="00B30842">
        <w:rPr>
          <w:rFonts w:ascii="Calibri" w:hAnsi="Calibri" w:cs="Calibri"/>
          <w:b/>
          <w:iCs/>
          <w:lang w:val="en-GB"/>
        </w:rPr>
        <w:t>12</w:t>
      </w:r>
      <w:proofErr w:type="gramStart"/>
      <w:r w:rsidRPr="00B30842">
        <w:rPr>
          <w:rFonts w:ascii="Calibri" w:hAnsi="Calibri" w:cs="Calibri"/>
          <w:b/>
          <w:iCs/>
          <w:lang w:val="en-GB"/>
        </w:rPr>
        <w:t>.Duty</w:t>
      </w:r>
      <w:proofErr w:type="gramEnd"/>
      <w:r w:rsidRPr="00B30842">
        <w:rPr>
          <w:rFonts w:ascii="Calibri" w:hAnsi="Calibri" w:cs="Calibri"/>
          <w:b/>
          <w:iCs/>
          <w:lang w:val="en-GB"/>
        </w:rPr>
        <w:t xml:space="preserve"> Station:</w:t>
      </w:r>
    </w:p>
    <w:p w:rsidR="00B30842" w:rsidRPr="00B30842" w:rsidRDefault="00B30842" w:rsidP="00B30842">
      <w:pPr>
        <w:pStyle w:val="ListParagraph"/>
        <w:spacing w:before="120" w:after="80"/>
        <w:ind w:left="0"/>
        <w:jc w:val="both"/>
        <w:rPr>
          <w:rFonts w:ascii="Calibri" w:hAnsi="Calibri" w:cs="Calibri"/>
          <w:iCs/>
          <w:lang w:val="en-GB"/>
        </w:rPr>
      </w:pPr>
      <w:r w:rsidRPr="00B30842">
        <w:rPr>
          <w:rFonts w:ascii="Calibri" w:hAnsi="Calibri" w:cs="Calibri"/>
          <w:iCs/>
          <w:lang w:val="en-GB"/>
        </w:rPr>
        <w:t>The service is based on Khulna. However, the consultant needs to participate during data collection of tiger survey, camera trapping/</w:t>
      </w:r>
      <w:proofErr w:type="spellStart"/>
      <w:r w:rsidRPr="00B30842">
        <w:rPr>
          <w:rFonts w:ascii="Calibri" w:hAnsi="Calibri" w:cs="Calibri"/>
          <w:iCs/>
          <w:lang w:val="en-GB"/>
        </w:rPr>
        <w:t>Khal</w:t>
      </w:r>
      <w:proofErr w:type="spellEnd"/>
      <w:r w:rsidRPr="00B30842">
        <w:rPr>
          <w:rFonts w:ascii="Calibri" w:hAnsi="Calibri" w:cs="Calibri"/>
          <w:iCs/>
          <w:lang w:val="en-GB"/>
        </w:rPr>
        <w:t xml:space="preserve"> survey in the </w:t>
      </w:r>
      <w:proofErr w:type="spellStart"/>
      <w:r w:rsidRPr="00B30842">
        <w:rPr>
          <w:rFonts w:ascii="Calibri" w:hAnsi="Calibri" w:cs="Calibri"/>
          <w:iCs/>
          <w:lang w:val="en-GB"/>
        </w:rPr>
        <w:t>Sundarbans</w:t>
      </w:r>
      <w:proofErr w:type="spellEnd"/>
      <w:r w:rsidRPr="00B30842">
        <w:rPr>
          <w:rFonts w:ascii="Calibri" w:hAnsi="Calibri" w:cs="Calibri"/>
          <w:iCs/>
          <w:lang w:val="en-GB"/>
        </w:rPr>
        <w:t>.</w:t>
      </w:r>
    </w:p>
    <w:p w:rsidR="00B30842" w:rsidRPr="00B30842" w:rsidRDefault="00B30842" w:rsidP="00B30842">
      <w:pPr>
        <w:pStyle w:val="ListParagraph"/>
        <w:spacing w:before="120" w:after="80"/>
        <w:ind w:left="0"/>
        <w:jc w:val="both"/>
        <w:rPr>
          <w:rFonts w:ascii="Calibri" w:hAnsi="Calibri" w:cs="Calibri"/>
          <w:iCs/>
          <w:lang w:val="en-GB"/>
        </w:rPr>
      </w:pPr>
    </w:p>
    <w:p w:rsidR="00B30842" w:rsidRPr="00B30842" w:rsidRDefault="00B30842" w:rsidP="00B30842">
      <w:pPr>
        <w:pStyle w:val="ListParagraph"/>
        <w:spacing w:before="120" w:after="80"/>
        <w:ind w:left="0"/>
        <w:jc w:val="both"/>
        <w:rPr>
          <w:rFonts w:ascii="Calibri" w:hAnsi="Calibri" w:cs="Calibri"/>
          <w:b/>
          <w:iCs/>
          <w:lang w:val="en-GB"/>
        </w:rPr>
      </w:pPr>
      <w:r w:rsidRPr="00B30842">
        <w:rPr>
          <w:rFonts w:ascii="Calibri" w:hAnsi="Calibri" w:cs="Calibri"/>
          <w:b/>
          <w:iCs/>
          <w:lang w:val="en-GB"/>
        </w:rPr>
        <w:t>13</w:t>
      </w:r>
      <w:proofErr w:type="gramStart"/>
      <w:r w:rsidRPr="00B30842">
        <w:rPr>
          <w:rFonts w:ascii="Calibri" w:hAnsi="Calibri" w:cs="Calibri"/>
          <w:b/>
          <w:iCs/>
          <w:lang w:val="en-GB"/>
        </w:rPr>
        <w:t>.Logistics</w:t>
      </w:r>
      <w:proofErr w:type="gramEnd"/>
      <w:r w:rsidRPr="00B30842">
        <w:rPr>
          <w:rFonts w:ascii="Calibri" w:hAnsi="Calibri" w:cs="Calibri"/>
          <w:b/>
          <w:iCs/>
          <w:lang w:val="en-GB"/>
        </w:rPr>
        <w:t xml:space="preserve"> and Facilities to be provided to the Consultant By the client:</w:t>
      </w:r>
    </w:p>
    <w:p w:rsidR="00B30842" w:rsidRPr="00B30842" w:rsidRDefault="00B30842" w:rsidP="00B30842">
      <w:pPr>
        <w:pStyle w:val="ListParagraph"/>
        <w:numPr>
          <w:ilvl w:val="0"/>
          <w:numId w:val="49"/>
        </w:numPr>
        <w:spacing w:before="120" w:after="80"/>
        <w:ind w:left="360"/>
        <w:jc w:val="both"/>
        <w:rPr>
          <w:rFonts w:ascii="Calibri" w:hAnsi="Calibri" w:cs="Calibri"/>
          <w:iCs/>
          <w:lang w:val="en-GB"/>
        </w:rPr>
      </w:pPr>
      <w:r w:rsidRPr="00B30842">
        <w:rPr>
          <w:rFonts w:ascii="Calibri" w:hAnsi="Calibri" w:cs="Calibri"/>
          <w:iCs/>
          <w:lang w:val="en-GB"/>
        </w:rPr>
        <w:t>Office space with furniture including file cabinet and electric connection;</w:t>
      </w:r>
    </w:p>
    <w:p w:rsidR="00B30842" w:rsidRPr="00B30842" w:rsidRDefault="00B30842" w:rsidP="00B30842">
      <w:pPr>
        <w:pStyle w:val="ListParagraph"/>
        <w:numPr>
          <w:ilvl w:val="0"/>
          <w:numId w:val="49"/>
        </w:numPr>
        <w:spacing w:before="120" w:after="80"/>
        <w:ind w:left="360"/>
        <w:jc w:val="both"/>
        <w:rPr>
          <w:rFonts w:ascii="Calibri" w:hAnsi="Calibri" w:cs="Calibri"/>
          <w:iCs/>
          <w:lang w:val="en-GB"/>
        </w:rPr>
      </w:pPr>
      <w:r w:rsidRPr="00B30842">
        <w:rPr>
          <w:rFonts w:ascii="Calibri" w:hAnsi="Calibri" w:cs="Calibri"/>
          <w:iCs/>
          <w:lang w:val="en-GB"/>
        </w:rPr>
        <w:t>Office Assistant(s)/Support-staff;</w:t>
      </w:r>
    </w:p>
    <w:p w:rsidR="00B30842" w:rsidRPr="00B30842" w:rsidRDefault="00B30842" w:rsidP="00B30842">
      <w:pPr>
        <w:pStyle w:val="ListParagraph"/>
        <w:numPr>
          <w:ilvl w:val="0"/>
          <w:numId w:val="49"/>
        </w:numPr>
        <w:spacing w:before="120" w:after="80"/>
        <w:ind w:left="360"/>
        <w:jc w:val="both"/>
        <w:rPr>
          <w:rFonts w:ascii="Calibri" w:hAnsi="Calibri" w:cs="Calibri"/>
          <w:iCs/>
          <w:lang w:val="en-GB"/>
        </w:rPr>
      </w:pPr>
      <w:r w:rsidRPr="00B30842">
        <w:rPr>
          <w:rFonts w:ascii="Calibri" w:hAnsi="Calibri" w:cs="Calibri"/>
          <w:iCs/>
          <w:lang w:val="en-GB"/>
        </w:rPr>
        <w:t>Office equipment like computer, printer etc.;</w:t>
      </w:r>
    </w:p>
    <w:p w:rsidR="00B30842" w:rsidRPr="00B30842" w:rsidRDefault="00B30842" w:rsidP="00B30842">
      <w:pPr>
        <w:pStyle w:val="ListParagraph"/>
        <w:numPr>
          <w:ilvl w:val="0"/>
          <w:numId w:val="49"/>
        </w:numPr>
        <w:spacing w:before="120" w:after="80"/>
        <w:ind w:left="360"/>
        <w:jc w:val="both"/>
        <w:rPr>
          <w:rFonts w:ascii="Calibri" w:hAnsi="Calibri" w:cs="Calibri"/>
          <w:iCs/>
          <w:lang w:val="en-GB"/>
        </w:rPr>
      </w:pPr>
      <w:r w:rsidRPr="00B30842">
        <w:rPr>
          <w:rFonts w:ascii="Calibri" w:hAnsi="Calibri" w:cs="Calibri"/>
          <w:iCs/>
          <w:lang w:val="en-GB"/>
        </w:rPr>
        <w:t>Facilities for production and binding of reports etc. shall be the responsibility of the Client;</w:t>
      </w:r>
    </w:p>
    <w:p w:rsidR="00B61718" w:rsidRPr="00B30842" w:rsidRDefault="00B30842" w:rsidP="00B30842">
      <w:pPr>
        <w:pStyle w:val="ListParagraph"/>
        <w:numPr>
          <w:ilvl w:val="0"/>
          <w:numId w:val="49"/>
        </w:numPr>
        <w:spacing w:before="120" w:after="80"/>
        <w:ind w:left="360"/>
        <w:jc w:val="both"/>
        <w:rPr>
          <w:rFonts w:ascii="Calibri" w:hAnsi="Calibri" w:cs="Calibri"/>
          <w:iCs/>
          <w:lang w:val="en-GB"/>
        </w:rPr>
      </w:pPr>
      <w:r w:rsidRPr="00B30842">
        <w:rPr>
          <w:rFonts w:ascii="Calibri" w:hAnsi="Calibri" w:cs="Calibri"/>
          <w:iCs/>
          <w:lang w:val="en-GB"/>
        </w:rPr>
        <w:t>Any other facilities agreed by both Client and the Consultant.</w:t>
      </w:r>
    </w:p>
    <w:p w:rsidR="002E0842" w:rsidRPr="0083053C" w:rsidRDefault="009B0266" w:rsidP="00A22642">
      <w:pPr>
        <w:rPr>
          <w:rFonts w:asciiTheme="minorHAnsi" w:hAnsiTheme="minorHAnsi" w:cstheme="minorHAnsi"/>
          <w:sz w:val="32"/>
          <w:szCs w:val="32"/>
        </w:rPr>
      </w:pPr>
      <w:r w:rsidRPr="0083053C">
        <w:rPr>
          <w:rFonts w:asciiTheme="minorHAnsi" w:hAnsiTheme="minorHAnsi" w:cstheme="minorHAnsi"/>
          <w:sz w:val="21"/>
          <w:szCs w:val="21"/>
        </w:rPr>
        <w:br w:type="page"/>
      </w:r>
    </w:p>
    <w:p w:rsidR="00917A81" w:rsidRPr="0083053C" w:rsidRDefault="00917A81" w:rsidP="00A70628">
      <w:pPr>
        <w:pStyle w:val="Heading1"/>
        <w:rPr>
          <w:rFonts w:asciiTheme="minorHAnsi" w:hAnsiTheme="minorHAnsi" w:cstheme="minorHAnsi"/>
          <w:sz w:val="40"/>
          <w:szCs w:val="40"/>
          <w:lang w:eastAsia="zh-CN"/>
        </w:rPr>
      </w:pPr>
    </w:p>
    <w:p w:rsidR="00917A81" w:rsidRPr="0083053C" w:rsidRDefault="00917A81" w:rsidP="00A70628">
      <w:pPr>
        <w:pStyle w:val="Heading1"/>
        <w:rPr>
          <w:rFonts w:asciiTheme="minorHAnsi" w:hAnsiTheme="minorHAnsi" w:cstheme="minorHAnsi"/>
          <w:sz w:val="40"/>
          <w:szCs w:val="40"/>
          <w:lang w:eastAsia="zh-CN"/>
        </w:rPr>
      </w:pPr>
    </w:p>
    <w:p w:rsidR="00C03324" w:rsidRPr="0083053C" w:rsidRDefault="006508AC" w:rsidP="00A70628">
      <w:pPr>
        <w:pStyle w:val="Heading1"/>
        <w:rPr>
          <w:rFonts w:asciiTheme="minorHAnsi" w:hAnsiTheme="minorHAnsi" w:cstheme="minorHAnsi"/>
          <w:bCs w:val="0"/>
          <w:lang w:val="en-GB"/>
        </w:rPr>
      </w:pPr>
      <w:bookmarkStart w:id="74" w:name="_Toc239645675"/>
      <w:proofErr w:type="gramStart"/>
      <w:r w:rsidRPr="0083053C">
        <w:rPr>
          <w:rFonts w:asciiTheme="minorHAnsi" w:hAnsiTheme="minorHAnsi" w:cstheme="minorHAnsi"/>
          <w:sz w:val="40"/>
          <w:szCs w:val="40"/>
          <w:lang w:eastAsia="zh-CN"/>
        </w:rPr>
        <w:t>Section 3</w:t>
      </w:r>
      <w:r w:rsidR="00C03324" w:rsidRPr="0083053C">
        <w:rPr>
          <w:rFonts w:asciiTheme="minorHAnsi" w:hAnsiTheme="minorHAnsi" w:cstheme="minorHAnsi"/>
          <w:sz w:val="40"/>
          <w:szCs w:val="40"/>
          <w:lang w:eastAsia="zh-CN"/>
        </w:rPr>
        <w:t>.</w:t>
      </w:r>
      <w:proofErr w:type="gramEnd"/>
      <w:r w:rsidR="00C03324" w:rsidRPr="0083053C">
        <w:rPr>
          <w:rFonts w:asciiTheme="minorHAnsi" w:hAnsiTheme="minorHAnsi" w:cstheme="minorHAnsi"/>
          <w:sz w:val="40"/>
          <w:szCs w:val="40"/>
          <w:lang w:eastAsia="zh-CN"/>
        </w:rPr>
        <w:tab/>
      </w:r>
      <w:r w:rsidR="006F3240" w:rsidRPr="0083053C">
        <w:rPr>
          <w:rFonts w:asciiTheme="minorHAnsi" w:hAnsiTheme="minorHAnsi" w:cstheme="minorHAnsi"/>
          <w:sz w:val="40"/>
          <w:szCs w:val="40"/>
          <w:lang w:eastAsia="zh-CN"/>
        </w:rPr>
        <w:t xml:space="preserve"> </w:t>
      </w:r>
      <w:r w:rsidR="00C03324" w:rsidRPr="0083053C">
        <w:rPr>
          <w:rFonts w:asciiTheme="minorHAnsi" w:hAnsiTheme="minorHAnsi" w:cstheme="minorHAnsi"/>
          <w:sz w:val="40"/>
          <w:szCs w:val="40"/>
          <w:lang w:eastAsia="zh-CN"/>
        </w:rPr>
        <w:t>Application Forms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03324" w:rsidRPr="0083053C" w:rsidRDefault="00C03324" w:rsidP="00A22642">
      <w:pPr>
        <w:ind w:left="540" w:hanging="540"/>
        <w:rPr>
          <w:rFonts w:asciiTheme="minorHAnsi" w:hAnsiTheme="minorHAnsi" w:cstheme="minorHAnsi"/>
          <w:sz w:val="21"/>
          <w:szCs w:val="21"/>
          <w:lang w:val="en-GB"/>
        </w:rPr>
      </w:pPr>
    </w:p>
    <w:p w:rsidR="00917A81" w:rsidRPr="0083053C" w:rsidRDefault="006508AC" w:rsidP="00A22642">
      <w:pPr>
        <w:rPr>
          <w:rFonts w:asciiTheme="minorHAnsi" w:hAnsiTheme="minorHAnsi" w:cstheme="minorHAnsi"/>
          <w:sz w:val="21"/>
          <w:szCs w:val="21"/>
          <w:lang w:val="en-GB"/>
        </w:rPr>
      </w:pPr>
      <w:r w:rsidRPr="0083053C">
        <w:rPr>
          <w:rFonts w:asciiTheme="minorHAnsi" w:hAnsiTheme="minorHAnsi" w:cstheme="minorHAnsi"/>
          <w:sz w:val="21"/>
          <w:szCs w:val="21"/>
          <w:lang w:val="en-GB"/>
        </w:rPr>
        <w:tab/>
      </w:r>
      <w:r w:rsidRPr="0083053C">
        <w:rPr>
          <w:rFonts w:asciiTheme="minorHAnsi" w:hAnsiTheme="minorHAnsi" w:cstheme="minorHAnsi"/>
          <w:sz w:val="21"/>
          <w:szCs w:val="21"/>
          <w:lang w:val="en-GB"/>
        </w:rPr>
        <w:tab/>
      </w: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C03324" w:rsidRPr="0083053C" w:rsidRDefault="006508AC" w:rsidP="00917A81">
      <w:pPr>
        <w:ind w:left="720" w:firstLine="720"/>
        <w:rPr>
          <w:rFonts w:asciiTheme="minorHAnsi" w:hAnsiTheme="minorHAnsi" w:cstheme="minorHAnsi"/>
          <w:sz w:val="36"/>
          <w:szCs w:val="36"/>
          <w:lang w:val="en-GB"/>
        </w:rPr>
      </w:pPr>
      <w:r w:rsidRPr="0083053C">
        <w:rPr>
          <w:rFonts w:asciiTheme="minorHAnsi" w:hAnsiTheme="minorHAnsi" w:cstheme="minorHAnsi"/>
          <w:sz w:val="36"/>
          <w:szCs w:val="36"/>
          <w:lang w:val="en-GB"/>
        </w:rPr>
        <w:t>Form 3</w:t>
      </w:r>
      <w:r w:rsidR="00C03324" w:rsidRPr="0083053C">
        <w:rPr>
          <w:rFonts w:asciiTheme="minorHAnsi" w:hAnsiTheme="minorHAnsi" w:cstheme="minorHAnsi"/>
          <w:sz w:val="36"/>
          <w:szCs w:val="36"/>
          <w:lang w:val="en-GB"/>
        </w:rPr>
        <w:t>A</w:t>
      </w:r>
      <w:r w:rsidR="00C03324" w:rsidRPr="0083053C">
        <w:rPr>
          <w:rFonts w:asciiTheme="minorHAnsi" w:hAnsiTheme="minorHAnsi" w:cstheme="minorHAnsi"/>
          <w:sz w:val="36"/>
          <w:szCs w:val="36"/>
          <w:lang w:val="en-GB"/>
        </w:rPr>
        <w:tab/>
      </w:r>
      <w:r w:rsidR="00A95753"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Application</w:t>
      </w:r>
      <w:r w:rsidR="00A95753"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Submission</w:t>
      </w:r>
      <w:r w:rsidR="00A95753" w:rsidRPr="0083053C">
        <w:rPr>
          <w:rFonts w:asciiTheme="minorHAnsi" w:hAnsiTheme="minorHAnsi" w:cstheme="minorHAnsi"/>
          <w:sz w:val="36"/>
          <w:szCs w:val="36"/>
          <w:lang w:val="en-GB"/>
        </w:rPr>
        <w:t xml:space="preserve"> Form</w:t>
      </w:r>
    </w:p>
    <w:p w:rsidR="004D015B" w:rsidRPr="0083053C" w:rsidRDefault="004D015B" w:rsidP="00A22642">
      <w:pPr>
        <w:rPr>
          <w:rFonts w:asciiTheme="minorHAnsi" w:hAnsiTheme="minorHAnsi" w:cstheme="minorHAnsi"/>
          <w:sz w:val="36"/>
          <w:szCs w:val="36"/>
          <w:lang w:val="en-GB"/>
        </w:rPr>
      </w:pPr>
    </w:p>
    <w:p w:rsidR="00C03324" w:rsidRPr="0083053C" w:rsidRDefault="006508AC" w:rsidP="00A22642">
      <w:pPr>
        <w:rPr>
          <w:rFonts w:asciiTheme="minorHAnsi" w:hAnsiTheme="minorHAnsi" w:cstheme="minorHAnsi"/>
          <w:sz w:val="36"/>
          <w:szCs w:val="36"/>
          <w:lang w:val="en-GB"/>
        </w:rPr>
      </w:pPr>
      <w:r w:rsidRPr="0083053C">
        <w:rPr>
          <w:rFonts w:asciiTheme="minorHAnsi" w:hAnsiTheme="minorHAnsi" w:cstheme="minorHAnsi"/>
          <w:sz w:val="36"/>
          <w:szCs w:val="36"/>
          <w:lang w:val="en-GB"/>
        </w:rPr>
        <w:tab/>
      </w:r>
      <w:r w:rsidRPr="0083053C">
        <w:rPr>
          <w:rFonts w:asciiTheme="minorHAnsi" w:hAnsiTheme="minorHAnsi" w:cstheme="minorHAnsi"/>
          <w:sz w:val="36"/>
          <w:szCs w:val="36"/>
          <w:lang w:val="en-GB"/>
        </w:rPr>
        <w:tab/>
        <w:t>Form 3</w:t>
      </w:r>
      <w:r w:rsidR="00C03324" w:rsidRPr="0083053C">
        <w:rPr>
          <w:rFonts w:asciiTheme="minorHAnsi" w:hAnsiTheme="minorHAnsi" w:cstheme="minorHAnsi"/>
          <w:sz w:val="36"/>
          <w:szCs w:val="36"/>
          <w:lang w:val="en-GB"/>
        </w:rPr>
        <w:t>B</w:t>
      </w:r>
      <w:r w:rsidR="00C03324" w:rsidRPr="0083053C">
        <w:rPr>
          <w:rFonts w:asciiTheme="minorHAnsi" w:hAnsiTheme="minorHAnsi" w:cstheme="minorHAnsi"/>
          <w:sz w:val="36"/>
          <w:szCs w:val="36"/>
          <w:lang w:val="en-GB"/>
        </w:rPr>
        <w:tab/>
      </w:r>
      <w:r w:rsidR="00A95753"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 xml:space="preserve">CV of the </w:t>
      </w:r>
      <w:r w:rsidR="004D015B" w:rsidRPr="0083053C">
        <w:rPr>
          <w:rFonts w:asciiTheme="minorHAnsi" w:hAnsiTheme="minorHAnsi" w:cstheme="minorHAnsi"/>
          <w:sz w:val="36"/>
          <w:szCs w:val="36"/>
          <w:lang w:val="en-GB"/>
        </w:rPr>
        <w:t xml:space="preserve">Applicant </w:t>
      </w:r>
    </w:p>
    <w:p w:rsidR="00E802EE" w:rsidRPr="0083053C" w:rsidRDefault="00E802EE" w:rsidP="00A22642">
      <w:pPr>
        <w:rPr>
          <w:rFonts w:asciiTheme="minorHAnsi" w:hAnsiTheme="minorHAnsi" w:cstheme="minorHAnsi"/>
          <w:sz w:val="36"/>
          <w:szCs w:val="36"/>
          <w:lang w:val="en-GB"/>
        </w:rPr>
      </w:pPr>
    </w:p>
    <w:p w:rsidR="00917A81" w:rsidRPr="0083053C" w:rsidRDefault="00E802EE" w:rsidP="00A95753">
      <w:pPr>
        <w:rPr>
          <w:rFonts w:asciiTheme="minorHAnsi" w:hAnsiTheme="minorHAnsi" w:cstheme="minorHAnsi"/>
          <w:sz w:val="36"/>
          <w:szCs w:val="36"/>
        </w:rPr>
      </w:pPr>
      <w:r w:rsidRPr="0083053C">
        <w:rPr>
          <w:rFonts w:asciiTheme="minorHAnsi" w:hAnsiTheme="minorHAnsi" w:cstheme="minorHAnsi"/>
          <w:lang w:val="en-GB"/>
        </w:rPr>
        <w:tab/>
      </w:r>
      <w:r w:rsidRPr="0083053C">
        <w:rPr>
          <w:rFonts w:asciiTheme="minorHAnsi" w:hAnsiTheme="minorHAnsi" w:cstheme="minorHAnsi"/>
          <w:lang w:val="en-GB"/>
        </w:rPr>
        <w:tab/>
      </w:r>
      <w:r w:rsidR="006508AC" w:rsidRPr="0083053C">
        <w:rPr>
          <w:rFonts w:asciiTheme="minorHAnsi" w:hAnsiTheme="minorHAnsi" w:cstheme="minorHAnsi"/>
          <w:sz w:val="36"/>
          <w:szCs w:val="36"/>
          <w:lang w:val="en-GB"/>
        </w:rPr>
        <w:t>Form 3</w:t>
      </w:r>
      <w:r w:rsidRPr="0083053C">
        <w:rPr>
          <w:rFonts w:asciiTheme="minorHAnsi" w:hAnsiTheme="minorHAnsi" w:cstheme="minorHAnsi"/>
          <w:sz w:val="36"/>
          <w:szCs w:val="36"/>
          <w:lang w:val="en-GB"/>
        </w:rPr>
        <w:t>C</w:t>
      </w:r>
      <w:r w:rsidR="00A95753" w:rsidRPr="0083053C">
        <w:rPr>
          <w:rFonts w:asciiTheme="minorHAnsi" w:hAnsiTheme="minorHAnsi" w:cstheme="minorHAnsi"/>
          <w:sz w:val="36"/>
          <w:szCs w:val="36"/>
          <w:lang w:val="en-GB"/>
        </w:rPr>
        <w:t xml:space="preserve">: </w:t>
      </w:r>
      <w:r w:rsidR="00EC566D" w:rsidRPr="0083053C">
        <w:rPr>
          <w:rFonts w:asciiTheme="minorHAnsi" w:hAnsiTheme="minorHAnsi" w:cstheme="minorHAnsi"/>
          <w:sz w:val="36"/>
          <w:szCs w:val="36"/>
          <w:lang w:val="en-GB"/>
        </w:rPr>
        <w:t>Remuneration</w:t>
      </w:r>
      <w:r w:rsidRPr="0083053C">
        <w:rPr>
          <w:rFonts w:asciiTheme="minorHAnsi" w:hAnsiTheme="minorHAnsi" w:cstheme="minorHAnsi"/>
          <w:sz w:val="36"/>
          <w:szCs w:val="36"/>
          <w:lang w:val="en-GB"/>
        </w:rPr>
        <w:t xml:space="preserve"> </w:t>
      </w:r>
      <w:bookmarkStart w:id="75" w:name="_Toc48551138"/>
      <w:bookmarkStart w:id="76" w:name="_Toc48798520"/>
      <w:bookmarkStart w:id="77" w:name="_Toc48800790"/>
      <w:bookmarkStart w:id="78" w:name="_Toc48800959"/>
      <w:bookmarkStart w:id="79" w:name="_Toc48803156"/>
      <w:bookmarkStart w:id="80" w:name="_Toc48803325"/>
      <w:bookmarkStart w:id="81" w:name="_Toc48803494"/>
      <w:bookmarkStart w:id="82" w:name="_Toc48803832"/>
      <w:bookmarkStart w:id="83" w:name="_Toc48804170"/>
      <w:bookmarkStart w:id="84" w:name="_Toc48804339"/>
      <w:bookmarkStart w:id="85" w:name="_Toc48804846"/>
      <w:bookmarkStart w:id="86" w:name="_Toc48812469"/>
      <w:bookmarkStart w:id="87" w:name="_Toc48892682"/>
      <w:bookmarkStart w:id="88" w:name="_Toc48894514"/>
      <w:bookmarkStart w:id="89" w:name="_Toc48895287"/>
      <w:bookmarkStart w:id="90" w:name="_Toc48895473"/>
      <w:bookmarkStart w:id="91" w:name="_Toc48896255"/>
      <w:bookmarkStart w:id="92" w:name="_Toc48969040"/>
      <w:bookmarkStart w:id="93" w:name="_Toc48969371"/>
      <w:bookmarkStart w:id="94" w:name="_Toc48970294"/>
      <w:bookmarkStart w:id="95" w:name="_Toc48974118"/>
      <w:bookmarkStart w:id="96" w:name="_Toc48978614"/>
      <w:bookmarkStart w:id="97" w:name="_Toc48979375"/>
      <w:bookmarkStart w:id="98" w:name="_Toc48979562"/>
      <w:bookmarkStart w:id="99" w:name="_Toc48980627"/>
      <w:bookmarkStart w:id="100" w:name="_Toc49159700"/>
      <w:bookmarkStart w:id="101" w:name="_Toc49159887"/>
      <w:bookmarkStart w:id="102" w:name="_Toc79817621"/>
      <w:bookmarkStart w:id="103" w:name="_Toc79817717"/>
      <w:r w:rsidR="00A95753" w:rsidRPr="0083053C">
        <w:rPr>
          <w:rFonts w:asciiTheme="minorHAnsi" w:hAnsiTheme="minorHAnsi" w:cstheme="minorHAnsi"/>
          <w:sz w:val="36"/>
          <w:szCs w:val="36"/>
          <w:lang w:val="en-GB"/>
        </w:rPr>
        <w:t>and Reimbursable</w:t>
      </w:r>
      <w:r w:rsidR="00A95753" w:rsidRPr="0083053C">
        <w:rPr>
          <w:rFonts w:asciiTheme="minorHAnsi" w:hAnsiTheme="minorHAnsi" w:cstheme="minorHAnsi"/>
          <w:b/>
          <w:sz w:val="36"/>
          <w:szCs w:val="36"/>
          <w:lang w:val="en-GB"/>
        </w:rPr>
        <w:t xml:space="preserve"> </w:t>
      </w:r>
      <w:r w:rsidR="00A95753" w:rsidRPr="0083053C">
        <w:rPr>
          <w:rFonts w:asciiTheme="minorHAnsi" w:hAnsiTheme="minorHAnsi" w:cstheme="minorHAnsi"/>
          <w:sz w:val="36"/>
          <w:szCs w:val="36"/>
          <w:lang w:val="en-GB"/>
        </w:rPr>
        <w:t xml:space="preserve"> </w:t>
      </w: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215496" w:rsidRPr="0083053C" w:rsidRDefault="00215496" w:rsidP="00917A81">
      <w:pPr>
        <w:rPr>
          <w:rFonts w:asciiTheme="minorHAnsi" w:hAnsiTheme="minorHAnsi" w:cstheme="minorHAnsi"/>
        </w:rPr>
      </w:pPr>
    </w:p>
    <w:p w:rsidR="00917A81" w:rsidRPr="0083053C" w:rsidRDefault="00917A81" w:rsidP="00A22642">
      <w:pPr>
        <w:pStyle w:val="Heading1"/>
        <w:jc w:val="left"/>
        <w:rPr>
          <w:rFonts w:asciiTheme="minorHAnsi" w:hAnsiTheme="minorHAnsi" w:cstheme="minorHAnsi"/>
          <w:sz w:val="24"/>
          <w:szCs w:val="24"/>
        </w:rPr>
      </w:pPr>
    </w:p>
    <w:p w:rsidR="006A5B33" w:rsidRPr="0083053C" w:rsidRDefault="006A5B33" w:rsidP="00291812">
      <w:pPr>
        <w:pStyle w:val="Heading2"/>
        <w:ind w:left="360"/>
        <w:rPr>
          <w:rFonts w:asciiTheme="minorHAnsi" w:hAnsiTheme="minorHAnsi" w:cstheme="minorHAnsi"/>
          <w:sz w:val="36"/>
          <w:szCs w:val="36"/>
          <w:lang w:val="en-GB"/>
        </w:rPr>
      </w:pPr>
    </w:p>
    <w:p w:rsidR="006A5B33" w:rsidRPr="0083053C" w:rsidRDefault="006A5B33" w:rsidP="00291812">
      <w:pPr>
        <w:pStyle w:val="Heading2"/>
        <w:ind w:left="360"/>
        <w:rPr>
          <w:rFonts w:asciiTheme="minorHAnsi" w:hAnsiTheme="minorHAnsi" w:cstheme="minorHAnsi"/>
          <w:sz w:val="36"/>
          <w:szCs w:val="36"/>
          <w:lang w:val="en-GB"/>
        </w:rPr>
      </w:pPr>
    </w:p>
    <w:p w:rsidR="00C03324" w:rsidRPr="0083053C" w:rsidRDefault="00694BC2" w:rsidP="00291812">
      <w:pPr>
        <w:pStyle w:val="Heading2"/>
        <w:ind w:left="360"/>
        <w:rPr>
          <w:rFonts w:asciiTheme="minorHAnsi" w:hAnsiTheme="minorHAnsi" w:cstheme="minorHAnsi"/>
          <w:sz w:val="36"/>
          <w:szCs w:val="36"/>
          <w:lang w:val="en-GB"/>
        </w:rPr>
      </w:pPr>
      <w:bookmarkStart w:id="104" w:name="_Toc239645676"/>
      <w:r w:rsidRPr="0083053C">
        <w:rPr>
          <w:rFonts w:asciiTheme="minorHAnsi" w:hAnsiTheme="minorHAnsi" w:cstheme="minorHAnsi"/>
          <w:sz w:val="36"/>
          <w:szCs w:val="36"/>
          <w:lang w:val="en-GB"/>
        </w:rPr>
        <w:t>Form 3</w:t>
      </w:r>
      <w:r w:rsidR="00C03324" w:rsidRPr="0083053C">
        <w:rPr>
          <w:rFonts w:asciiTheme="minorHAnsi" w:hAnsiTheme="minorHAnsi" w:cstheme="minorHAnsi"/>
          <w:sz w:val="36"/>
          <w:szCs w:val="36"/>
          <w:lang w:val="en-GB"/>
        </w:rPr>
        <w:t>A.</w:t>
      </w:r>
      <w:r w:rsidR="000936E3"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Application Submission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C03324" w:rsidRPr="0083053C" w:rsidRDefault="00C03324" w:rsidP="00A22642">
      <w:pPr>
        <w:pStyle w:val="Heading3"/>
        <w:ind w:left="735" w:hanging="735"/>
        <w:rPr>
          <w:rFonts w:asciiTheme="minorHAnsi" w:hAnsiTheme="minorHAnsi" w:cstheme="minorHAnsi"/>
          <w:bCs w:val="0"/>
          <w:sz w:val="24"/>
          <w:szCs w:val="21"/>
          <w:u w:val="single"/>
          <w:lang w:val="en-GB"/>
        </w:rPr>
      </w:pPr>
    </w:p>
    <w:p w:rsidR="00C03324" w:rsidRPr="0083053C" w:rsidRDefault="00C03324" w:rsidP="00A22642">
      <w:pPr>
        <w:tabs>
          <w:tab w:val="left" w:pos="5460"/>
          <w:tab w:val="right" w:pos="9027"/>
        </w:tabs>
        <w:rPr>
          <w:rFonts w:asciiTheme="minorHAnsi" w:hAnsiTheme="minorHAnsi" w:cstheme="minorHAnsi"/>
          <w:sz w:val="21"/>
          <w:szCs w:val="21"/>
          <w:lang w:val="en-GB"/>
        </w:rPr>
      </w:pPr>
      <w:r w:rsidRPr="0083053C">
        <w:rPr>
          <w:rFonts w:asciiTheme="minorHAnsi" w:hAnsiTheme="minorHAnsi" w:cstheme="minorHAnsi"/>
          <w:sz w:val="21"/>
          <w:szCs w:val="21"/>
          <w:lang w:val="en-GB"/>
        </w:rPr>
        <w:tab/>
      </w:r>
      <w:r w:rsidRPr="0083053C">
        <w:rPr>
          <w:rFonts w:asciiTheme="minorHAnsi" w:hAnsiTheme="minorHAnsi" w:cstheme="minorHAnsi"/>
          <w:sz w:val="21"/>
          <w:szCs w:val="21"/>
          <w:lang w:val="en-GB"/>
        </w:rPr>
        <w:tab/>
        <w:t>[</w:t>
      </w:r>
      <w:r w:rsidRPr="0083053C">
        <w:rPr>
          <w:rFonts w:asciiTheme="minorHAnsi" w:hAnsiTheme="minorHAnsi" w:cstheme="minorHAnsi"/>
          <w:i/>
          <w:sz w:val="21"/>
          <w:szCs w:val="21"/>
          <w:lang w:val="en-GB"/>
        </w:rPr>
        <w:t>Location</w:t>
      </w:r>
      <w:r w:rsidR="006760A6" w:rsidRPr="0083053C">
        <w:rPr>
          <w:rFonts w:asciiTheme="minorHAnsi" w:hAnsiTheme="minorHAnsi" w:cstheme="minorHAnsi"/>
          <w:sz w:val="21"/>
          <w:szCs w:val="21"/>
          <w:lang w:val="en-GB"/>
        </w:rPr>
        <w:t xml:space="preserve">: </w:t>
      </w:r>
      <w:proofErr w:type="spellStart"/>
      <w:r w:rsidR="006760A6" w:rsidRPr="0083053C">
        <w:rPr>
          <w:rFonts w:asciiTheme="minorHAnsi" w:hAnsiTheme="minorHAnsi" w:cstheme="minorHAnsi"/>
          <w:sz w:val="21"/>
          <w:szCs w:val="21"/>
          <w:lang w:val="en-GB"/>
        </w:rPr>
        <w:t>dd</w:t>
      </w:r>
      <w:proofErr w:type="spellEnd"/>
      <w:r w:rsidR="006760A6" w:rsidRPr="0083053C">
        <w:rPr>
          <w:rFonts w:asciiTheme="minorHAnsi" w:hAnsiTheme="minorHAnsi" w:cstheme="minorHAnsi"/>
          <w:sz w:val="21"/>
          <w:szCs w:val="21"/>
          <w:lang w:val="en-GB"/>
        </w:rPr>
        <w:t>/mm/</w:t>
      </w:r>
      <w:proofErr w:type="spellStart"/>
      <w:r w:rsidR="006760A6" w:rsidRPr="0083053C">
        <w:rPr>
          <w:rFonts w:asciiTheme="minorHAnsi" w:hAnsiTheme="minorHAnsi" w:cstheme="minorHAnsi"/>
          <w:sz w:val="21"/>
          <w:szCs w:val="21"/>
          <w:lang w:val="en-GB"/>
        </w:rPr>
        <w:t>yy</w:t>
      </w:r>
      <w:proofErr w:type="spellEnd"/>
      <w:r w:rsidR="006760A6" w:rsidRPr="0083053C">
        <w:rPr>
          <w:rFonts w:asciiTheme="minorHAnsi" w:hAnsiTheme="minorHAnsi" w:cstheme="minorHAnsi"/>
          <w:sz w:val="21"/>
          <w:szCs w:val="21"/>
          <w:lang w:val="en-GB"/>
        </w:rPr>
        <w:t>]</w:t>
      </w:r>
    </w:p>
    <w:p w:rsidR="00C03324" w:rsidRPr="0083053C" w:rsidRDefault="00C03324" w:rsidP="00A22642">
      <w:pPr>
        <w:jc w:val="both"/>
        <w:rPr>
          <w:rFonts w:asciiTheme="minorHAnsi" w:hAnsiTheme="minorHAnsi" w:cstheme="minorHAnsi"/>
          <w:sz w:val="21"/>
          <w:szCs w:val="21"/>
          <w:lang w:val="en-GB"/>
        </w:rPr>
      </w:pPr>
    </w:p>
    <w:p w:rsidR="00215496" w:rsidRPr="0083053C" w:rsidRDefault="00B71D4A" w:rsidP="00215496">
      <w:pPr>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To:</w:t>
      </w:r>
    </w:p>
    <w:p w:rsidR="00B71D4A" w:rsidRPr="0083053C" w:rsidRDefault="00215496" w:rsidP="00215496">
      <w:pPr>
        <w:spacing w:before="6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The Project Director</w:t>
      </w:r>
    </w:p>
    <w:p w:rsidR="00215496" w:rsidRPr="0083053C" w:rsidRDefault="00215496" w:rsidP="00215496">
      <w:pPr>
        <w:spacing w:before="60"/>
        <w:jc w:val="both"/>
        <w:rPr>
          <w:rFonts w:asciiTheme="minorHAnsi" w:hAnsiTheme="minorHAnsi" w:cstheme="minorHAnsi"/>
          <w:sz w:val="21"/>
          <w:szCs w:val="21"/>
          <w:lang w:val="en-GB"/>
        </w:rPr>
      </w:pPr>
      <w:proofErr w:type="spellStart"/>
      <w:r w:rsidRPr="0083053C">
        <w:rPr>
          <w:rFonts w:asciiTheme="minorHAnsi" w:hAnsiTheme="minorHAnsi" w:cstheme="minorHAnsi"/>
          <w:sz w:val="21"/>
          <w:szCs w:val="21"/>
          <w:lang w:val="en-GB"/>
        </w:rPr>
        <w:t>Sundarban</w:t>
      </w:r>
      <w:proofErr w:type="spellEnd"/>
      <w:r w:rsidRPr="0083053C">
        <w:rPr>
          <w:rFonts w:asciiTheme="minorHAnsi" w:hAnsiTheme="minorHAnsi" w:cstheme="minorHAnsi"/>
          <w:sz w:val="21"/>
          <w:szCs w:val="21"/>
          <w:lang w:val="en-GB"/>
        </w:rPr>
        <w:t xml:space="preserve"> Tiger Conservation Project (STCP)</w:t>
      </w:r>
    </w:p>
    <w:p w:rsidR="00215496" w:rsidRPr="0083053C" w:rsidRDefault="00215496" w:rsidP="00215496">
      <w:pPr>
        <w:spacing w:before="60"/>
        <w:jc w:val="both"/>
        <w:rPr>
          <w:rFonts w:asciiTheme="minorHAnsi" w:hAnsiTheme="minorHAnsi" w:cstheme="minorHAnsi"/>
          <w:sz w:val="21"/>
          <w:szCs w:val="21"/>
          <w:lang w:val="en-GB"/>
        </w:rPr>
      </w:pPr>
      <w:proofErr w:type="spellStart"/>
      <w:r w:rsidRPr="0083053C">
        <w:rPr>
          <w:rFonts w:asciiTheme="minorHAnsi" w:hAnsiTheme="minorHAnsi" w:cstheme="minorHAnsi"/>
          <w:sz w:val="21"/>
          <w:szCs w:val="21"/>
          <w:lang w:val="en-GB"/>
        </w:rPr>
        <w:t>Sundarban</w:t>
      </w:r>
      <w:proofErr w:type="spellEnd"/>
      <w:r w:rsidRPr="0083053C">
        <w:rPr>
          <w:rFonts w:asciiTheme="minorHAnsi" w:hAnsiTheme="minorHAnsi" w:cstheme="minorHAnsi"/>
          <w:sz w:val="21"/>
          <w:szCs w:val="21"/>
          <w:lang w:val="en-GB"/>
        </w:rPr>
        <w:t xml:space="preserve"> West Forest Division, Khulna.</w:t>
      </w:r>
    </w:p>
    <w:p w:rsidR="00B71D4A" w:rsidRPr="0083053C" w:rsidRDefault="00B71D4A" w:rsidP="00215496">
      <w:pPr>
        <w:spacing w:before="60"/>
        <w:jc w:val="both"/>
        <w:rPr>
          <w:rFonts w:asciiTheme="minorHAnsi" w:hAnsiTheme="minorHAnsi" w:cstheme="minorHAnsi"/>
          <w:sz w:val="21"/>
          <w:szCs w:val="21"/>
          <w:lang w:val="en-GB"/>
        </w:rPr>
      </w:pPr>
    </w:p>
    <w:p w:rsidR="00B71D4A" w:rsidRPr="0083053C" w:rsidRDefault="00B71D4A" w:rsidP="00A22642">
      <w:pPr>
        <w:jc w:val="both"/>
        <w:rPr>
          <w:rFonts w:asciiTheme="minorHAnsi" w:hAnsiTheme="minorHAnsi" w:cstheme="minorHAnsi"/>
          <w:sz w:val="21"/>
          <w:szCs w:val="21"/>
          <w:lang w:val="en-GB"/>
        </w:rPr>
      </w:pPr>
    </w:p>
    <w:p w:rsidR="00B71D4A" w:rsidRPr="0083053C" w:rsidRDefault="00B71D4A" w:rsidP="00A22642">
      <w:pPr>
        <w:jc w:val="both"/>
        <w:rPr>
          <w:rFonts w:asciiTheme="minorHAnsi" w:hAnsiTheme="minorHAnsi" w:cstheme="minorHAnsi"/>
          <w:sz w:val="21"/>
          <w:szCs w:val="21"/>
          <w:lang w:val="en-GB"/>
        </w:rPr>
      </w:pPr>
    </w:p>
    <w:p w:rsidR="00C03324" w:rsidRPr="0083053C" w:rsidRDefault="00C03324" w:rsidP="00A22642">
      <w:pPr>
        <w:jc w:val="both"/>
        <w:rPr>
          <w:rFonts w:asciiTheme="minorHAnsi" w:hAnsiTheme="minorHAnsi" w:cstheme="minorHAnsi"/>
          <w:sz w:val="21"/>
          <w:szCs w:val="21"/>
          <w:lang w:val="en-GB"/>
        </w:rPr>
      </w:pPr>
    </w:p>
    <w:p w:rsidR="00C03324" w:rsidRPr="0083053C" w:rsidRDefault="00C03324" w:rsidP="00530C9C">
      <w:pPr>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Dear Sirs:</w:t>
      </w:r>
    </w:p>
    <w:p w:rsidR="00C03324" w:rsidRPr="0083053C" w:rsidRDefault="00C03324" w:rsidP="00530C9C">
      <w:pPr>
        <w:jc w:val="both"/>
        <w:rPr>
          <w:rFonts w:asciiTheme="minorHAnsi" w:hAnsiTheme="minorHAnsi" w:cstheme="minorHAnsi"/>
          <w:sz w:val="21"/>
          <w:szCs w:val="21"/>
          <w:lang w:val="en-GB"/>
        </w:rPr>
      </w:pPr>
    </w:p>
    <w:p w:rsidR="00C03324" w:rsidRPr="0083053C" w:rsidRDefault="00C03324" w:rsidP="00530C9C">
      <w:pPr>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I am hereby submitting my Application to provide the consulting Services for [</w:t>
      </w:r>
      <w:r w:rsidRPr="0083053C">
        <w:rPr>
          <w:rFonts w:asciiTheme="minorHAnsi" w:hAnsiTheme="minorHAnsi" w:cstheme="minorHAnsi"/>
          <w:iCs/>
          <w:sz w:val="18"/>
          <w:szCs w:val="18"/>
          <w:lang w:val="en-GB"/>
        </w:rPr>
        <w:t>Insert title of assignment</w:t>
      </w:r>
      <w:r w:rsidRPr="0083053C">
        <w:rPr>
          <w:rFonts w:asciiTheme="minorHAnsi" w:hAnsiTheme="minorHAnsi" w:cstheme="minorHAnsi"/>
          <w:sz w:val="21"/>
          <w:szCs w:val="21"/>
          <w:lang w:val="en-GB"/>
        </w:rPr>
        <w:t>] in strict accordance with your Request for Application dated [</w:t>
      </w:r>
      <w:proofErr w:type="spellStart"/>
      <w:r w:rsidR="006760A6" w:rsidRPr="0083053C">
        <w:rPr>
          <w:rFonts w:asciiTheme="minorHAnsi" w:hAnsiTheme="minorHAnsi" w:cstheme="minorHAnsi"/>
          <w:sz w:val="21"/>
          <w:szCs w:val="21"/>
          <w:lang w:val="en-GB"/>
        </w:rPr>
        <w:t>dd</w:t>
      </w:r>
      <w:proofErr w:type="spellEnd"/>
      <w:r w:rsidR="006760A6" w:rsidRPr="0083053C">
        <w:rPr>
          <w:rFonts w:asciiTheme="minorHAnsi" w:hAnsiTheme="minorHAnsi" w:cstheme="minorHAnsi"/>
          <w:sz w:val="21"/>
          <w:szCs w:val="21"/>
          <w:lang w:val="en-GB"/>
        </w:rPr>
        <w:t>/mm/</w:t>
      </w:r>
      <w:proofErr w:type="spellStart"/>
      <w:r w:rsidR="006760A6" w:rsidRPr="0083053C">
        <w:rPr>
          <w:rFonts w:asciiTheme="minorHAnsi" w:hAnsiTheme="minorHAnsi" w:cstheme="minorHAnsi"/>
          <w:sz w:val="21"/>
          <w:szCs w:val="21"/>
          <w:lang w:val="en-GB"/>
        </w:rPr>
        <w:t>yy</w:t>
      </w:r>
      <w:proofErr w:type="spellEnd"/>
      <w:r w:rsidRPr="0083053C">
        <w:rPr>
          <w:rFonts w:asciiTheme="minorHAnsi" w:hAnsiTheme="minorHAnsi" w:cstheme="minorHAnsi"/>
          <w:sz w:val="21"/>
          <w:szCs w:val="21"/>
          <w:lang w:val="en-GB"/>
        </w:rPr>
        <w:t>].</w:t>
      </w:r>
    </w:p>
    <w:p w:rsidR="00C03324" w:rsidRPr="0083053C" w:rsidRDefault="00C03324" w:rsidP="00530C9C">
      <w:pPr>
        <w:jc w:val="both"/>
        <w:rPr>
          <w:rFonts w:asciiTheme="minorHAnsi" w:hAnsiTheme="minorHAnsi" w:cstheme="minorHAnsi"/>
          <w:sz w:val="21"/>
          <w:szCs w:val="21"/>
          <w:lang w:val="en-GB"/>
        </w:rPr>
      </w:pPr>
    </w:p>
    <w:p w:rsidR="00644999" w:rsidRPr="0083053C" w:rsidRDefault="006760A6" w:rsidP="00530C9C">
      <w:pPr>
        <w:jc w:val="both"/>
        <w:rPr>
          <w:rStyle w:val="Char"/>
          <w:rFonts w:asciiTheme="minorHAnsi" w:hAnsiTheme="minorHAnsi" w:cstheme="minorHAnsi"/>
          <w:b w:val="0"/>
          <w:sz w:val="22"/>
        </w:rPr>
      </w:pPr>
      <w:r w:rsidRPr="0083053C">
        <w:rPr>
          <w:rStyle w:val="Char"/>
          <w:rFonts w:asciiTheme="minorHAnsi" w:hAnsiTheme="minorHAnsi" w:cstheme="minorHAnsi"/>
          <w:b w:val="0"/>
          <w:sz w:val="22"/>
        </w:rPr>
        <w:t xml:space="preserve">I declare that I was not associated, nor have been associated in the past, directly or indirectly, with a Consultant or any other entity that has </w:t>
      </w:r>
      <w:r w:rsidR="00B71D4A" w:rsidRPr="0083053C">
        <w:rPr>
          <w:rStyle w:val="Char"/>
          <w:rFonts w:asciiTheme="minorHAnsi" w:hAnsiTheme="minorHAnsi" w:cstheme="minorHAnsi"/>
          <w:b w:val="0"/>
          <w:sz w:val="22"/>
        </w:rPr>
        <w:t>prepared the</w:t>
      </w:r>
      <w:r w:rsidR="00644999" w:rsidRPr="0083053C">
        <w:rPr>
          <w:rStyle w:val="Char"/>
          <w:rFonts w:asciiTheme="minorHAnsi" w:hAnsiTheme="minorHAnsi" w:cstheme="minorHAnsi"/>
          <w:b w:val="0"/>
          <w:sz w:val="22"/>
        </w:rPr>
        <w:t xml:space="preserve"> design, specifications and others docume</w:t>
      </w:r>
      <w:r w:rsidR="00B71D4A" w:rsidRPr="0083053C">
        <w:rPr>
          <w:rStyle w:val="Char"/>
          <w:rFonts w:asciiTheme="minorHAnsi" w:hAnsiTheme="minorHAnsi" w:cstheme="minorHAnsi"/>
          <w:b w:val="0"/>
          <w:sz w:val="22"/>
        </w:rPr>
        <w:t>nts in accordance with Clause 5</w:t>
      </w:r>
      <w:r w:rsidR="00644999" w:rsidRPr="0083053C">
        <w:rPr>
          <w:rStyle w:val="Char"/>
          <w:rFonts w:asciiTheme="minorHAnsi" w:hAnsiTheme="minorHAnsi" w:cstheme="minorHAnsi"/>
          <w:b w:val="0"/>
          <w:sz w:val="22"/>
        </w:rPr>
        <w:t>.</w:t>
      </w:r>
    </w:p>
    <w:p w:rsidR="00644999" w:rsidRPr="0083053C" w:rsidRDefault="00644999" w:rsidP="00530C9C">
      <w:pPr>
        <w:jc w:val="both"/>
        <w:rPr>
          <w:rStyle w:val="Char"/>
          <w:rFonts w:asciiTheme="minorHAnsi" w:hAnsiTheme="minorHAnsi" w:cstheme="minorHAnsi"/>
          <w:b w:val="0"/>
          <w:sz w:val="22"/>
        </w:rPr>
      </w:pPr>
    </w:p>
    <w:p w:rsidR="00644999" w:rsidRPr="0083053C" w:rsidRDefault="00644999" w:rsidP="00530C9C">
      <w:pPr>
        <w:jc w:val="both"/>
        <w:rPr>
          <w:rStyle w:val="Char"/>
          <w:rFonts w:asciiTheme="minorHAnsi" w:hAnsiTheme="minorHAnsi" w:cstheme="minorHAnsi"/>
          <w:b w:val="0"/>
          <w:sz w:val="22"/>
        </w:rPr>
      </w:pPr>
      <w:r w:rsidRPr="0083053C">
        <w:rPr>
          <w:rStyle w:val="Char"/>
          <w:rFonts w:asciiTheme="minorHAnsi" w:hAnsiTheme="minorHAnsi" w:cstheme="minorHAnsi"/>
          <w:b w:val="0"/>
          <w:sz w:val="22"/>
        </w:rPr>
        <w:t xml:space="preserve">I further declare that I have not been declared ineligible by the Government of Bangladesh on charges of engaging in </w:t>
      </w:r>
      <w:r w:rsidR="00C4548F" w:rsidRPr="0083053C">
        <w:rPr>
          <w:rStyle w:val="Heading3Char"/>
          <w:rFonts w:asciiTheme="minorHAnsi" w:hAnsiTheme="minorHAnsi" w:cstheme="minorHAnsi"/>
          <w:b w:val="0"/>
          <w:bCs w:val="0"/>
          <w:lang w:val="en-GB"/>
        </w:rPr>
        <w:t>corrupt</w:t>
      </w:r>
      <w:r w:rsidRPr="0083053C">
        <w:rPr>
          <w:rStyle w:val="Heading3Char"/>
          <w:rFonts w:asciiTheme="minorHAnsi" w:hAnsiTheme="minorHAnsi" w:cstheme="minorHAnsi"/>
          <w:b w:val="0"/>
          <w:bCs w:val="0"/>
          <w:lang w:val="en-GB"/>
        </w:rPr>
        <w:t xml:space="preserve">, </w:t>
      </w:r>
      <w:r w:rsidR="00C4548F" w:rsidRPr="0083053C">
        <w:rPr>
          <w:rStyle w:val="Heading3Char"/>
          <w:rFonts w:asciiTheme="minorHAnsi" w:hAnsiTheme="minorHAnsi" w:cstheme="minorHAnsi"/>
          <w:b w:val="0"/>
          <w:bCs w:val="0"/>
          <w:lang w:val="en-GB"/>
        </w:rPr>
        <w:t>fraudulent, collusive or coercive p</w:t>
      </w:r>
      <w:r w:rsidRPr="0083053C">
        <w:rPr>
          <w:rStyle w:val="Heading3Char"/>
          <w:rFonts w:asciiTheme="minorHAnsi" w:hAnsiTheme="minorHAnsi" w:cstheme="minorHAnsi"/>
          <w:b w:val="0"/>
          <w:bCs w:val="0"/>
          <w:lang w:val="en-GB"/>
        </w:rPr>
        <w:t>ractices in accordance with Clause 4.</w:t>
      </w:r>
    </w:p>
    <w:p w:rsidR="00644999" w:rsidRPr="0083053C" w:rsidRDefault="00644999" w:rsidP="00530C9C">
      <w:pPr>
        <w:jc w:val="both"/>
        <w:rPr>
          <w:rStyle w:val="Char"/>
          <w:rFonts w:asciiTheme="minorHAnsi" w:hAnsiTheme="minorHAnsi" w:cstheme="minorHAnsi"/>
          <w:b w:val="0"/>
          <w:sz w:val="22"/>
        </w:rPr>
      </w:pPr>
    </w:p>
    <w:p w:rsidR="00C03324" w:rsidRPr="0083053C" w:rsidRDefault="00C03324" w:rsidP="00530C9C">
      <w:pPr>
        <w:jc w:val="both"/>
        <w:rPr>
          <w:rStyle w:val="Char"/>
          <w:rFonts w:asciiTheme="minorHAnsi" w:hAnsiTheme="minorHAnsi" w:cstheme="minorHAnsi"/>
          <w:b w:val="0"/>
          <w:sz w:val="22"/>
        </w:rPr>
      </w:pPr>
      <w:r w:rsidRPr="0083053C">
        <w:rPr>
          <w:rStyle w:val="Char"/>
          <w:rFonts w:asciiTheme="minorHAnsi" w:hAnsiTheme="minorHAnsi" w:cstheme="minorHAnsi"/>
          <w:b w:val="0"/>
          <w:sz w:val="22"/>
        </w:rPr>
        <w:t xml:space="preserve">I undertake, if I am selected, to </w:t>
      </w:r>
      <w:r w:rsidR="006D76BC" w:rsidRPr="0083053C">
        <w:rPr>
          <w:rStyle w:val="Char"/>
          <w:rFonts w:asciiTheme="minorHAnsi" w:hAnsiTheme="minorHAnsi" w:cstheme="minorHAnsi"/>
          <w:b w:val="0"/>
          <w:sz w:val="22"/>
        </w:rPr>
        <w:t>commence</w:t>
      </w:r>
      <w:r w:rsidRPr="0083053C">
        <w:rPr>
          <w:rStyle w:val="Char"/>
          <w:rFonts w:asciiTheme="minorHAnsi" w:hAnsiTheme="minorHAnsi" w:cstheme="minorHAnsi"/>
          <w:b w:val="0"/>
          <w:sz w:val="22"/>
        </w:rPr>
        <w:t xml:space="preserve"> the consulting Services </w:t>
      </w:r>
      <w:r w:rsidR="006D76BC" w:rsidRPr="0083053C">
        <w:rPr>
          <w:rStyle w:val="Char"/>
          <w:rFonts w:asciiTheme="minorHAnsi" w:hAnsiTheme="minorHAnsi" w:cstheme="minorHAnsi"/>
          <w:b w:val="0"/>
          <w:sz w:val="22"/>
        </w:rPr>
        <w:t xml:space="preserve">for </w:t>
      </w:r>
      <w:r w:rsidRPr="0083053C">
        <w:rPr>
          <w:rStyle w:val="Char"/>
          <w:rFonts w:asciiTheme="minorHAnsi" w:hAnsiTheme="minorHAnsi" w:cstheme="minorHAnsi"/>
          <w:b w:val="0"/>
          <w:sz w:val="22"/>
        </w:rPr>
        <w:t>the assignment not later tha</w:t>
      </w:r>
      <w:r w:rsidR="00A7774F" w:rsidRPr="0083053C">
        <w:rPr>
          <w:rStyle w:val="Char"/>
          <w:rFonts w:asciiTheme="minorHAnsi" w:hAnsiTheme="minorHAnsi" w:cstheme="minorHAnsi"/>
          <w:b w:val="0"/>
          <w:sz w:val="22"/>
        </w:rPr>
        <w:t>n the date indi</w:t>
      </w:r>
      <w:r w:rsidR="00A05BBD" w:rsidRPr="0083053C">
        <w:rPr>
          <w:rStyle w:val="Char"/>
          <w:rFonts w:asciiTheme="minorHAnsi" w:hAnsiTheme="minorHAnsi" w:cstheme="minorHAnsi"/>
          <w:b w:val="0"/>
          <w:sz w:val="22"/>
        </w:rPr>
        <w:t xml:space="preserve">cated in </w:t>
      </w:r>
      <w:r w:rsidR="006760A6" w:rsidRPr="0083053C">
        <w:rPr>
          <w:rStyle w:val="Char"/>
          <w:rFonts w:asciiTheme="minorHAnsi" w:hAnsiTheme="minorHAnsi" w:cstheme="minorHAnsi"/>
          <w:b w:val="0"/>
          <w:sz w:val="22"/>
        </w:rPr>
        <w:t>Clause 12.1.</w:t>
      </w:r>
    </w:p>
    <w:p w:rsidR="00C03324" w:rsidRPr="0083053C" w:rsidRDefault="00C03324" w:rsidP="00530C9C">
      <w:pPr>
        <w:jc w:val="both"/>
        <w:rPr>
          <w:rFonts w:asciiTheme="minorHAnsi" w:hAnsiTheme="minorHAnsi" w:cstheme="minorHAnsi"/>
          <w:sz w:val="21"/>
          <w:szCs w:val="21"/>
          <w:lang w:val="en-GB"/>
        </w:rPr>
      </w:pPr>
    </w:p>
    <w:p w:rsidR="00C03324" w:rsidRPr="0083053C" w:rsidRDefault="00C03324" w:rsidP="00530C9C">
      <w:pPr>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I understand </w:t>
      </w:r>
      <w:r w:rsidR="006760A6" w:rsidRPr="0083053C">
        <w:rPr>
          <w:rFonts w:asciiTheme="minorHAnsi" w:hAnsiTheme="minorHAnsi" w:cstheme="minorHAnsi"/>
          <w:sz w:val="21"/>
          <w:szCs w:val="21"/>
          <w:lang w:val="en-GB"/>
        </w:rPr>
        <w:t xml:space="preserve">that </w:t>
      </w:r>
      <w:r w:rsidRPr="0083053C">
        <w:rPr>
          <w:rFonts w:asciiTheme="minorHAnsi" w:hAnsiTheme="minorHAnsi" w:cstheme="minorHAnsi"/>
          <w:sz w:val="21"/>
          <w:szCs w:val="21"/>
          <w:lang w:val="en-GB"/>
        </w:rPr>
        <w:t xml:space="preserve">you are not bound to accept any Application </w:t>
      </w:r>
      <w:r w:rsidR="006D76BC" w:rsidRPr="0083053C">
        <w:rPr>
          <w:rFonts w:asciiTheme="minorHAnsi" w:hAnsiTheme="minorHAnsi" w:cstheme="minorHAnsi"/>
          <w:sz w:val="21"/>
          <w:szCs w:val="21"/>
          <w:lang w:val="en-GB"/>
        </w:rPr>
        <w:t xml:space="preserve">that you may </w:t>
      </w:r>
      <w:r w:rsidRPr="0083053C">
        <w:rPr>
          <w:rFonts w:asciiTheme="minorHAnsi" w:hAnsiTheme="minorHAnsi" w:cstheme="minorHAnsi"/>
          <w:sz w:val="21"/>
          <w:szCs w:val="21"/>
          <w:lang w:val="en-GB"/>
        </w:rPr>
        <w:t>receive.</w:t>
      </w:r>
    </w:p>
    <w:p w:rsidR="00C03324" w:rsidRPr="0083053C" w:rsidRDefault="00C03324" w:rsidP="00530C9C">
      <w:pPr>
        <w:jc w:val="both"/>
        <w:rPr>
          <w:rFonts w:asciiTheme="minorHAnsi" w:hAnsiTheme="minorHAnsi" w:cstheme="minorHAnsi"/>
          <w:sz w:val="21"/>
          <w:szCs w:val="21"/>
          <w:lang w:val="en-GB"/>
        </w:rPr>
      </w:pPr>
    </w:p>
    <w:p w:rsidR="00C03324" w:rsidRPr="0083053C" w:rsidRDefault="00C03324" w:rsidP="00215496">
      <w:pPr>
        <w:pStyle w:val="Footer"/>
        <w:tabs>
          <w:tab w:val="clear" w:pos="4320"/>
          <w:tab w:val="clear" w:pos="8640"/>
        </w:tabs>
        <w:ind w:left="720"/>
        <w:jc w:val="both"/>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I remain,</w:t>
      </w:r>
    </w:p>
    <w:p w:rsidR="00C03324" w:rsidRPr="0083053C" w:rsidRDefault="00C03324" w:rsidP="00215496">
      <w:pPr>
        <w:ind w:left="720"/>
        <w:jc w:val="both"/>
        <w:rPr>
          <w:rFonts w:asciiTheme="minorHAnsi" w:hAnsiTheme="minorHAnsi" w:cstheme="minorHAnsi"/>
          <w:sz w:val="21"/>
          <w:szCs w:val="21"/>
          <w:lang w:val="en-GB"/>
        </w:rPr>
      </w:pPr>
    </w:p>
    <w:p w:rsidR="00C03324" w:rsidRPr="0083053C" w:rsidRDefault="00C03324" w:rsidP="00215496">
      <w:pPr>
        <w:ind w:left="7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Yours sincerely,</w:t>
      </w:r>
    </w:p>
    <w:p w:rsidR="00C03324" w:rsidRPr="0083053C" w:rsidRDefault="00C03324" w:rsidP="00A22642">
      <w:pPr>
        <w:spacing w:line="360" w:lineRule="auto"/>
        <w:jc w:val="both"/>
        <w:rPr>
          <w:rFonts w:asciiTheme="minorHAnsi" w:hAnsiTheme="minorHAnsi" w:cstheme="minorHAnsi"/>
          <w:sz w:val="21"/>
          <w:szCs w:val="21"/>
          <w:lang w:val="en-GB"/>
        </w:rPr>
      </w:pPr>
    </w:p>
    <w:tbl>
      <w:tblPr>
        <w:tblW w:w="0" w:type="auto"/>
        <w:tblInd w:w="108" w:type="dxa"/>
        <w:tblLook w:val="01E0" w:firstRow="1" w:lastRow="1" w:firstColumn="1" w:lastColumn="1" w:noHBand="0" w:noVBand="0"/>
      </w:tblPr>
      <w:tblGrid>
        <w:gridCol w:w="4514"/>
        <w:gridCol w:w="4486"/>
      </w:tblGrid>
      <w:tr w:rsidR="00C03324" w:rsidRPr="0083053C">
        <w:tc>
          <w:tcPr>
            <w:tcW w:w="4514" w:type="dxa"/>
          </w:tcPr>
          <w:p w:rsidR="00C03324" w:rsidRPr="0083053C"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83053C" w:rsidRDefault="00C03324" w:rsidP="00A22642">
            <w:pPr>
              <w:spacing w:line="360" w:lineRule="auto"/>
              <w:jc w:val="both"/>
              <w:rPr>
                <w:rFonts w:asciiTheme="minorHAnsi" w:hAnsiTheme="minorHAnsi" w:cstheme="minorHAnsi"/>
                <w:sz w:val="21"/>
                <w:szCs w:val="21"/>
                <w:lang w:val="en-GB"/>
              </w:rPr>
            </w:pPr>
          </w:p>
          <w:p w:rsidR="00C03324" w:rsidRPr="0083053C" w:rsidRDefault="00C03324" w:rsidP="00A22642">
            <w:pPr>
              <w:spacing w:line="360" w:lineRule="auto"/>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Signature</w:t>
            </w:r>
          </w:p>
        </w:tc>
      </w:tr>
      <w:tr w:rsidR="00C03324" w:rsidRPr="0083053C">
        <w:tc>
          <w:tcPr>
            <w:tcW w:w="4514" w:type="dxa"/>
          </w:tcPr>
          <w:p w:rsidR="00C03324" w:rsidRPr="0083053C"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83053C" w:rsidRDefault="00C03324" w:rsidP="00A22642">
            <w:pPr>
              <w:spacing w:line="360" w:lineRule="auto"/>
              <w:jc w:val="both"/>
              <w:rPr>
                <w:rFonts w:asciiTheme="minorHAnsi" w:hAnsiTheme="minorHAnsi" w:cstheme="minorHAnsi"/>
                <w:sz w:val="21"/>
                <w:szCs w:val="21"/>
                <w:lang w:val="en-GB"/>
              </w:rPr>
            </w:pPr>
          </w:p>
          <w:p w:rsidR="00C03324" w:rsidRPr="0083053C" w:rsidRDefault="00C03324" w:rsidP="00A22642">
            <w:pPr>
              <w:spacing w:line="360" w:lineRule="auto"/>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Print name</w:t>
            </w:r>
          </w:p>
        </w:tc>
      </w:tr>
      <w:tr w:rsidR="00C03324" w:rsidRPr="0083053C">
        <w:tc>
          <w:tcPr>
            <w:tcW w:w="4514" w:type="dxa"/>
          </w:tcPr>
          <w:p w:rsidR="00C03324" w:rsidRPr="0083053C"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83053C" w:rsidRDefault="00C03324" w:rsidP="00A22642">
            <w:pPr>
              <w:spacing w:line="360" w:lineRule="auto"/>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Address:</w:t>
            </w:r>
          </w:p>
          <w:p w:rsidR="00C03324" w:rsidRPr="0083053C" w:rsidRDefault="00C03324" w:rsidP="00A22642">
            <w:pPr>
              <w:spacing w:line="360" w:lineRule="auto"/>
              <w:jc w:val="both"/>
              <w:rPr>
                <w:rFonts w:asciiTheme="minorHAnsi" w:hAnsiTheme="minorHAnsi" w:cstheme="minorHAnsi"/>
                <w:sz w:val="21"/>
                <w:szCs w:val="21"/>
                <w:lang w:val="en-GB"/>
              </w:rPr>
            </w:pPr>
          </w:p>
          <w:p w:rsidR="00395D74" w:rsidRPr="0083053C" w:rsidRDefault="00395D74" w:rsidP="00A22642">
            <w:pPr>
              <w:spacing w:line="360" w:lineRule="auto"/>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Tel:</w:t>
            </w:r>
          </w:p>
        </w:tc>
      </w:tr>
    </w:tbl>
    <w:p w:rsidR="00C03324" w:rsidRPr="0083053C" w:rsidRDefault="00C03324" w:rsidP="00A22642">
      <w:pPr>
        <w:tabs>
          <w:tab w:val="right" w:pos="8460"/>
        </w:tabs>
        <w:ind w:left="720"/>
        <w:jc w:val="both"/>
        <w:rPr>
          <w:rFonts w:asciiTheme="minorHAnsi" w:hAnsiTheme="minorHAnsi" w:cstheme="minorHAnsi"/>
          <w:sz w:val="21"/>
          <w:szCs w:val="21"/>
          <w:u w:val="single"/>
          <w:lang w:val="en-GB"/>
        </w:rPr>
      </w:pPr>
    </w:p>
    <w:p w:rsidR="00C03324" w:rsidRPr="0083053C" w:rsidRDefault="00C03324" w:rsidP="00A22642">
      <w:pPr>
        <w:tabs>
          <w:tab w:val="right" w:pos="8460"/>
        </w:tabs>
        <w:ind w:left="720"/>
        <w:jc w:val="both"/>
        <w:rPr>
          <w:rFonts w:asciiTheme="minorHAnsi" w:hAnsiTheme="minorHAnsi" w:cstheme="minorHAnsi"/>
          <w:u w:val="single"/>
          <w:lang w:val="en-GB"/>
        </w:rPr>
      </w:pPr>
    </w:p>
    <w:p w:rsidR="00810D2E" w:rsidRPr="0083053C" w:rsidRDefault="00C4548F" w:rsidP="00C4548F">
      <w:pPr>
        <w:pStyle w:val="Heading3"/>
        <w:ind w:left="735" w:hanging="735"/>
        <w:rPr>
          <w:rFonts w:asciiTheme="minorHAnsi" w:hAnsiTheme="minorHAnsi" w:cstheme="minorHAnsi"/>
          <w:sz w:val="20"/>
          <w:szCs w:val="20"/>
          <w:u w:val="single"/>
          <w:lang w:val="en-GB"/>
        </w:rPr>
      </w:pPr>
      <w:bookmarkStart w:id="105" w:name="_Toc239645677"/>
      <w:r w:rsidRPr="0083053C">
        <w:rPr>
          <w:rFonts w:asciiTheme="minorHAnsi" w:hAnsiTheme="minorHAnsi" w:cstheme="minorHAnsi"/>
          <w:sz w:val="20"/>
          <w:szCs w:val="20"/>
          <w:u w:val="single"/>
          <w:lang w:val="en-GB"/>
        </w:rPr>
        <w:t>Attachment:</w:t>
      </w:r>
      <w:bookmarkEnd w:id="105"/>
      <w:r w:rsidR="00C03324" w:rsidRPr="0083053C">
        <w:rPr>
          <w:rFonts w:asciiTheme="minorHAnsi" w:hAnsiTheme="minorHAnsi" w:cstheme="minorHAnsi"/>
          <w:sz w:val="20"/>
          <w:szCs w:val="20"/>
          <w:u w:val="single"/>
          <w:lang w:val="en-GB"/>
        </w:rPr>
        <w:br w:type="page"/>
      </w:r>
      <w:bookmarkStart w:id="106" w:name="_Toc38696503"/>
      <w:bookmarkStart w:id="107" w:name="_Toc48551147"/>
      <w:bookmarkStart w:id="108" w:name="_Toc48798527"/>
      <w:bookmarkStart w:id="109" w:name="_Toc48800797"/>
      <w:bookmarkStart w:id="110" w:name="_Toc48800966"/>
      <w:bookmarkStart w:id="111" w:name="_Toc48803163"/>
      <w:bookmarkStart w:id="112" w:name="_Toc48803332"/>
      <w:bookmarkStart w:id="113" w:name="_Toc48803501"/>
      <w:bookmarkStart w:id="114" w:name="_Toc48803839"/>
      <w:bookmarkStart w:id="115" w:name="_Toc48804177"/>
      <w:bookmarkStart w:id="116" w:name="_Toc48804346"/>
      <w:bookmarkStart w:id="117" w:name="_Toc48804853"/>
      <w:bookmarkStart w:id="118" w:name="_Toc48812476"/>
      <w:bookmarkStart w:id="119" w:name="_Toc48892689"/>
      <w:bookmarkStart w:id="120" w:name="_Toc48894521"/>
      <w:bookmarkStart w:id="121" w:name="_Toc48895294"/>
      <w:bookmarkStart w:id="122" w:name="_Toc48895480"/>
      <w:bookmarkStart w:id="123" w:name="_Toc48896264"/>
      <w:bookmarkStart w:id="124" w:name="_Toc48969049"/>
      <w:bookmarkStart w:id="125" w:name="_Toc48969380"/>
      <w:bookmarkStart w:id="126" w:name="_Toc48970303"/>
      <w:bookmarkStart w:id="127" w:name="_Toc48974127"/>
      <w:bookmarkStart w:id="128" w:name="_Toc48978623"/>
      <w:bookmarkStart w:id="129" w:name="_Toc48979382"/>
      <w:bookmarkStart w:id="130" w:name="_Toc48979569"/>
      <w:bookmarkStart w:id="131" w:name="_Toc48980634"/>
      <w:bookmarkStart w:id="132" w:name="_Toc49159707"/>
      <w:bookmarkStart w:id="133" w:name="_Toc49159894"/>
      <w:bookmarkStart w:id="134" w:name="_Toc79817622"/>
      <w:bookmarkStart w:id="135" w:name="_Toc79817718"/>
    </w:p>
    <w:p w:rsidR="00C03324" w:rsidRPr="0083053C" w:rsidRDefault="00694BC2" w:rsidP="00291812">
      <w:pPr>
        <w:pStyle w:val="Heading2"/>
        <w:ind w:left="360"/>
        <w:rPr>
          <w:rFonts w:asciiTheme="minorHAnsi" w:hAnsiTheme="minorHAnsi" w:cstheme="minorHAnsi"/>
          <w:sz w:val="36"/>
          <w:szCs w:val="36"/>
          <w:lang w:val="en-GB"/>
        </w:rPr>
      </w:pPr>
      <w:bookmarkStart w:id="136" w:name="_Toc239645678"/>
      <w:r w:rsidRPr="0083053C">
        <w:rPr>
          <w:rFonts w:asciiTheme="minorHAnsi" w:hAnsiTheme="minorHAnsi" w:cstheme="minorHAnsi"/>
          <w:sz w:val="36"/>
          <w:szCs w:val="36"/>
          <w:lang w:val="en-GB"/>
        </w:rPr>
        <w:lastRenderedPageBreak/>
        <w:t>Form 3</w:t>
      </w:r>
      <w:r w:rsidR="00024A5C" w:rsidRPr="0083053C">
        <w:rPr>
          <w:rFonts w:asciiTheme="minorHAnsi" w:hAnsiTheme="minorHAnsi" w:cstheme="minorHAnsi"/>
          <w:sz w:val="36"/>
          <w:szCs w:val="36"/>
          <w:lang w:val="en-GB"/>
        </w:rPr>
        <w:t>B</w:t>
      </w:r>
      <w:r w:rsidR="00917A81" w:rsidRPr="0083053C">
        <w:rPr>
          <w:rFonts w:asciiTheme="minorHAnsi" w:hAnsiTheme="minorHAnsi" w:cstheme="minorHAnsi"/>
          <w:sz w:val="36"/>
          <w:szCs w:val="36"/>
          <w:lang w:val="en-GB"/>
        </w:rPr>
        <w:t>.</w:t>
      </w:r>
      <w:r w:rsidR="00A84D1C"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 xml:space="preserve">Curriculum Vitae (CV)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C03324" w:rsidRPr="0083053C">
        <w:rPr>
          <w:rFonts w:asciiTheme="minorHAnsi" w:hAnsiTheme="minorHAnsi" w:cstheme="minorHAnsi"/>
          <w:sz w:val="36"/>
          <w:szCs w:val="36"/>
          <w:lang w:val="en-GB"/>
        </w:rPr>
        <w:t xml:space="preserve">of the </w:t>
      </w:r>
      <w:r w:rsidR="004D015B" w:rsidRPr="0083053C">
        <w:rPr>
          <w:rFonts w:asciiTheme="minorHAnsi" w:hAnsiTheme="minorHAnsi" w:cstheme="minorHAnsi"/>
          <w:sz w:val="36"/>
          <w:szCs w:val="36"/>
          <w:lang w:val="en-GB"/>
        </w:rPr>
        <w:t>Applicant</w:t>
      </w:r>
      <w:bookmarkEnd w:id="134"/>
      <w:bookmarkEnd w:id="135"/>
      <w:bookmarkEnd w:id="136"/>
    </w:p>
    <w:p w:rsidR="00C03324" w:rsidRPr="0083053C" w:rsidRDefault="00C03324" w:rsidP="00A22642">
      <w:pPr>
        <w:pStyle w:val="Heading1"/>
        <w:rPr>
          <w:rFonts w:asciiTheme="minorHAnsi" w:hAnsiTheme="minorHAnsi" w:cstheme="minorHAnsi"/>
          <w:lang w:val="en-GB" w:eastAsia="it-IT"/>
        </w:rPr>
      </w:pPr>
    </w:p>
    <w:p w:rsidR="00810D2E" w:rsidRPr="0083053C" w:rsidRDefault="00810D2E" w:rsidP="00A22642">
      <w:pPr>
        <w:rPr>
          <w:rFonts w:asciiTheme="minorHAnsi" w:hAnsiTheme="minorHAnsi" w:cstheme="minorHAnsi"/>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C03324" w:rsidRPr="0083053C">
        <w:trPr>
          <w:trHeight w:val="917"/>
        </w:trPr>
        <w:tc>
          <w:tcPr>
            <w:tcW w:w="495" w:type="dxa"/>
            <w:tcBorders>
              <w:top w:val="single" w:sz="18" w:space="0" w:color="auto"/>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1</w:t>
            </w:r>
          </w:p>
        </w:tc>
        <w:tc>
          <w:tcPr>
            <w:tcW w:w="3987" w:type="dxa"/>
            <w:tcBorders>
              <w:top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 xml:space="preserve">PROPOSED POSITION FOR </w:t>
            </w:r>
          </w:p>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THIS PROJECT</w:t>
            </w:r>
            <w:r w:rsidR="00C4548F" w:rsidRPr="0083053C">
              <w:rPr>
                <w:rFonts w:asciiTheme="minorHAnsi" w:hAnsiTheme="minorHAnsi" w:cstheme="minorHAnsi"/>
                <w:sz w:val="20"/>
                <w:szCs w:val="20"/>
                <w:lang w:val="en-GB" w:eastAsia="it-IT"/>
              </w:rPr>
              <w:t xml:space="preserve">                                   :</w:t>
            </w:r>
          </w:p>
        </w:tc>
        <w:tc>
          <w:tcPr>
            <w:tcW w:w="5472" w:type="dxa"/>
            <w:gridSpan w:val="5"/>
            <w:tcBorders>
              <w:top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[From the Terms of Reference, state the position</w:t>
            </w:r>
            <w:r w:rsidR="004D015B" w:rsidRPr="0083053C">
              <w:rPr>
                <w:rFonts w:asciiTheme="minorHAnsi" w:hAnsiTheme="minorHAnsi" w:cstheme="minorHAnsi"/>
                <w:i/>
                <w:iCs/>
                <w:sz w:val="20"/>
                <w:szCs w:val="20"/>
                <w:lang w:val="en-GB" w:eastAsia="it-IT"/>
              </w:rPr>
              <w:t xml:space="preserve"> for </w:t>
            </w:r>
            <w:r w:rsidRPr="0083053C">
              <w:rPr>
                <w:rFonts w:asciiTheme="minorHAnsi" w:hAnsiTheme="minorHAnsi" w:cstheme="minorHAnsi"/>
                <w:i/>
                <w:iCs/>
                <w:sz w:val="20"/>
                <w:szCs w:val="20"/>
                <w:lang w:val="en-GB" w:eastAsia="it-IT"/>
              </w:rPr>
              <w:t xml:space="preserve"> which the Consultant will be engaged.].</w:t>
            </w:r>
          </w:p>
        </w:tc>
      </w:tr>
      <w:tr w:rsidR="00C03324" w:rsidRPr="0083053C">
        <w:tc>
          <w:tcPr>
            <w:tcW w:w="495" w:type="dxa"/>
            <w:tcBorders>
              <w:left w:val="single" w:sz="18" w:space="0" w:color="auto"/>
            </w:tcBorders>
          </w:tcPr>
          <w:p w:rsidR="00C03324" w:rsidRPr="0083053C" w:rsidRDefault="00C03324" w:rsidP="00A22642">
            <w:pPr>
              <w:pStyle w:val="CommentText"/>
              <w:spacing w:before="180" w:after="180"/>
              <w:rPr>
                <w:rFonts w:asciiTheme="minorHAnsi" w:hAnsiTheme="minorHAnsi" w:cstheme="minorHAnsi"/>
                <w:lang w:val="en-GB" w:eastAsia="it-IT"/>
              </w:rPr>
            </w:pPr>
            <w:r w:rsidRPr="0083053C">
              <w:rPr>
                <w:rFonts w:asciiTheme="minorHAnsi" w:hAnsiTheme="minorHAnsi" w:cstheme="minorHAnsi"/>
                <w:lang w:val="en-GB" w:eastAsia="it-IT"/>
              </w:rPr>
              <w:t>2</w:t>
            </w:r>
          </w:p>
        </w:tc>
        <w:tc>
          <w:tcPr>
            <w:tcW w:w="3987" w:type="dxa"/>
          </w:tcPr>
          <w:p w:rsidR="00C03324" w:rsidRPr="0083053C" w:rsidRDefault="00C03324" w:rsidP="00A22642">
            <w:pPr>
              <w:pStyle w:val="CommentText"/>
              <w:spacing w:before="180" w:after="180"/>
              <w:rPr>
                <w:rFonts w:asciiTheme="minorHAnsi" w:hAnsiTheme="minorHAnsi" w:cstheme="minorHAnsi"/>
                <w:lang w:val="en-GB" w:eastAsia="it-IT"/>
              </w:rPr>
            </w:pPr>
            <w:r w:rsidRPr="0083053C">
              <w:rPr>
                <w:rFonts w:asciiTheme="minorHAnsi" w:hAnsiTheme="minorHAnsi" w:cstheme="minorHAnsi"/>
                <w:lang w:val="en-GB" w:eastAsia="it-IT"/>
              </w:rPr>
              <w:t>NAME OF PERSON</w:t>
            </w:r>
            <w:r w:rsidR="00C4548F" w:rsidRPr="0083053C">
              <w:rPr>
                <w:rFonts w:asciiTheme="minorHAnsi" w:hAnsiTheme="minorHAnsi" w:cstheme="minorHAnsi"/>
                <w:lang w:val="en-GB" w:eastAsia="it-IT"/>
              </w:rPr>
              <w:t xml:space="preserve">                             :</w:t>
            </w:r>
          </w:p>
        </w:tc>
        <w:tc>
          <w:tcPr>
            <w:tcW w:w="5472" w:type="dxa"/>
            <w:gridSpan w:val="5"/>
            <w:tcBorders>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[state full name]</w:t>
            </w:r>
          </w:p>
        </w:tc>
      </w:tr>
      <w:tr w:rsidR="00C03324" w:rsidRPr="0083053C">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3</w:t>
            </w: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DATE OF BIRTH</w:t>
            </w:r>
            <w:r w:rsidR="00C4548F" w:rsidRPr="0083053C">
              <w:rPr>
                <w:rFonts w:asciiTheme="minorHAnsi" w:hAnsiTheme="minorHAnsi" w:cstheme="minorHAnsi"/>
                <w:sz w:val="20"/>
                <w:szCs w:val="20"/>
                <w:lang w:val="en-GB" w:eastAsia="it-IT"/>
              </w:rPr>
              <w:t xml:space="preserve">                                  :</w:t>
            </w:r>
          </w:p>
        </w:tc>
        <w:tc>
          <w:tcPr>
            <w:tcW w:w="5472" w:type="dxa"/>
            <w:gridSpan w:val="5"/>
            <w:tcBorders>
              <w:right w:val="single" w:sz="18" w:space="0" w:color="auto"/>
            </w:tcBorders>
          </w:tcPr>
          <w:p w:rsidR="00C03324" w:rsidRPr="0083053C" w:rsidRDefault="00C4548F"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 xml:space="preserve">[ </w:t>
            </w:r>
            <w:proofErr w:type="spellStart"/>
            <w:r w:rsidRPr="0083053C">
              <w:rPr>
                <w:rFonts w:asciiTheme="minorHAnsi" w:hAnsiTheme="minorHAnsi" w:cstheme="minorHAnsi"/>
                <w:sz w:val="20"/>
                <w:szCs w:val="20"/>
                <w:lang w:val="en-GB" w:eastAsia="it-IT"/>
              </w:rPr>
              <w:t>dd</w:t>
            </w:r>
            <w:proofErr w:type="spellEnd"/>
            <w:r w:rsidRPr="0083053C">
              <w:rPr>
                <w:rFonts w:asciiTheme="minorHAnsi" w:hAnsiTheme="minorHAnsi" w:cstheme="minorHAnsi"/>
                <w:sz w:val="20"/>
                <w:szCs w:val="20"/>
                <w:lang w:val="en-GB" w:eastAsia="it-IT"/>
              </w:rPr>
              <w:t>/mm/</w:t>
            </w:r>
            <w:proofErr w:type="spellStart"/>
            <w:r w:rsidRPr="0083053C">
              <w:rPr>
                <w:rFonts w:asciiTheme="minorHAnsi" w:hAnsiTheme="minorHAnsi" w:cstheme="minorHAnsi"/>
                <w:sz w:val="20"/>
                <w:szCs w:val="20"/>
                <w:lang w:val="en-GB" w:eastAsia="it-IT"/>
              </w:rPr>
              <w:t>yy</w:t>
            </w:r>
            <w:proofErr w:type="spellEnd"/>
            <w:r w:rsidRPr="0083053C">
              <w:rPr>
                <w:rFonts w:asciiTheme="minorHAnsi" w:hAnsiTheme="minorHAnsi" w:cstheme="minorHAnsi"/>
                <w:sz w:val="20"/>
                <w:szCs w:val="20"/>
                <w:lang w:val="en-GB" w:eastAsia="it-IT"/>
              </w:rPr>
              <w:t>]</w:t>
            </w:r>
          </w:p>
        </w:tc>
      </w:tr>
      <w:tr w:rsidR="00C03324" w:rsidRPr="0083053C">
        <w:tc>
          <w:tcPr>
            <w:tcW w:w="495" w:type="dxa"/>
            <w:tcBorders>
              <w:left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4</w:t>
            </w:r>
          </w:p>
        </w:tc>
        <w:tc>
          <w:tcPr>
            <w:tcW w:w="3987" w:type="dxa"/>
            <w:tcBorders>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NATIONALITY</w:t>
            </w:r>
            <w:r w:rsidR="00C4548F" w:rsidRPr="0083053C">
              <w:rPr>
                <w:rFonts w:asciiTheme="minorHAnsi" w:hAnsiTheme="minorHAnsi" w:cstheme="minorHAnsi"/>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sz w:val="20"/>
                <w:szCs w:val="20"/>
                <w:lang w:val="en-GB" w:eastAsia="it-IT"/>
              </w:rPr>
            </w:pPr>
          </w:p>
        </w:tc>
      </w:tr>
      <w:tr w:rsidR="00C03324" w:rsidRPr="0083053C">
        <w:tc>
          <w:tcPr>
            <w:tcW w:w="495" w:type="dxa"/>
            <w:tcBorders>
              <w:top w:val="single" w:sz="18" w:space="0" w:color="auto"/>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5</w:t>
            </w:r>
          </w:p>
        </w:tc>
        <w:tc>
          <w:tcPr>
            <w:tcW w:w="3987" w:type="dxa"/>
            <w:tcBorders>
              <w:top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MEMBERSHIP IN PROFESSIONAL</w:t>
            </w:r>
          </w:p>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SOCIETIES</w:t>
            </w:r>
            <w:r w:rsidR="00C4548F" w:rsidRPr="0083053C">
              <w:rPr>
                <w:rFonts w:asciiTheme="minorHAnsi" w:hAnsiTheme="minorHAnsi" w:cstheme="minorHAnsi"/>
                <w:sz w:val="20"/>
                <w:szCs w:val="20"/>
                <w:lang w:val="en-GB" w:eastAsia="it-IT"/>
              </w:rPr>
              <w:t xml:space="preserve">                                         </w:t>
            </w:r>
          </w:p>
        </w:tc>
        <w:tc>
          <w:tcPr>
            <w:tcW w:w="5472" w:type="dxa"/>
            <w:gridSpan w:val="5"/>
            <w:tcBorders>
              <w:top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[state rank and name of society and year of attaining that rank].</w:t>
            </w:r>
          </w:p>
        </w:tc>
      </w:tr>
      <w:tr w:rsidR="00C03324" w:rsidRPr="0083053C">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6</w:t>
            </w: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EDUCATION</w:t>
            </w:r>
            <w:r w:rsidR="00C4548F" w:rsidRPr="0083053C">
              <w:rPr>
                <w:rFonts w:asciiTheme="minorHAnsi" w:hAnsiTheme="minorHAnsi" w:cstheme="minorHAnsi"/>
                <w:sz w:val="20"/>
                <w:szCs w:val="20"/>
                <w:lang w:val="en-GB" w:eastAsia="it-IT"/>
              </w:rPr>
              <w:t xml:space="preserve">                                      </w:t>
            </w:r>
          </w:p>
        </w:tc>
        <w:tc>
          <w:tcPr>
            <w:tcW w:w="5472" w:type="dxa"/>
            <w:gridSpan w:val="5"/>
            <w:tcBorders>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 xml:space="preserve">[list all the colleges/universities which the </w:t>
            </w:r>
            <w:r w:rsidR="00F34FDC" w:rsidRPr="0083053C">
              <w:rPr>
                <w:rFonts w:asciiTheme="minorHAnsi" w:hAnsiTheme="minorHAnsi" w:cstheme="minorHAnsi"/>
                <w:i/>
                <w:iCs/>
                <w:sz w:val="20"/>
                <w:szCs w:val="20"/>
                <w:lang w:val="en-GB" w:eastAsia="it-IT"/>
              </w:rPr>
              <w:t xml:space="preserve">Applicant </w:t>
            </w:r>
            <w:r w:rsidRPr="0083053C">
              <w:rPr>
                <w:rFonts w:asciiTheme="minorHAnsi" w:hAnsiTheme="minorHAnsi" w:cstheme="minorHAnsi"/>
                <w:i/>
                <w:iCs/>
                <w:sz w:val="20"/>
                <w:szCs w:val="20"/>
                <w:lang w:val="en-GB" w:eastAsia="it-IT"/>
              </w:rPr>
              <w:t xml:space="preserve"> attended, stating degrees obtained, and dates, and list any other specialised education of the </w:t>
            </w:r>
            <w:r w:rsidR="00F34FDC" w:rsidRPr="0083053C">
              <w:rPr>
                <w:rFonts w:asciiTheme="minorHAnsi" w:hAnsiTheme="minorHAnsi" w:cstheme="minorHAnsi"/>
                <w:i/>
                <w:iCs/>
                <w:sz w:val="20"/>
                <w:szCs w:val="20"/>
                <w:lang w:val="en-GB" w:eastAsia="it-IT"/>
              </w:rPr>
              <w:t xml:space="preserve">Applicant </w:t>
            </w:r>
            <w:r w:rsidRPr="0083053C">
              <w:rPr>
                <w:rFonts w:asciiTheme="minorHAnsi" w:hAnsiTheme="minorHAnsi" w:cstheme="minorHAnsi"/>
                <w:i/>
                <w:iCs/>
                <w:sz w:val="20"/>
                <w:szCs w:val="20"/>
                <w:lang w:val="en-GB" w:eastAsia="it-IT"/>
              </w:rPr>
              <w:t>].</w:t>
            </w:r>
          </w:p>
        </w:tc>
      </w:tr>
      <w:tr w:rsidR="00C03324" w:rsidRPr="0083053C">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7</w:t>
            </w: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OTHER TRAINING</w:t>
            </w:r>
          </w:p>
        </w:tc>
        <w:tc>
          <w:tcPr>
            <w:tcW w:w="5472" w:type="dxa"/>
            <w:gridSpan w:val="5"/>
            <w:tcBorders>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 xml:space="preserve">[indicate significant training since degrees under EDUCATION were obtained, which is pertinent to the proposed tasks of the </w:t>
            </w:r>
            <w:r w:rsidR="00F34FDC" w:rsidRPr="0083053C">
              <w:rPr>
                <w:rFonts w:asciiTheme="minorHAnsi" w:hAnsiTheme="minorHAnsi" w:cstheme="minorHAnsi"/>
                <w:i/>
                <w:iCs/>
                <w:sz w:val="20"/>
                <w:szCs w:val="20"/>
                <w:lang w:val="en-GB" w:eastAsia="it-IT"/>
              </w:rPr>
              <w:t>C</w:t>
            </w:r>
            <w:r w:rsidRPr="0083053C">
              <w:rPr>
                <w:rFonts w:asciiTheme="minorHAnsi" w:hAnsiTheme="minorHAnsi" w:cstheme="minorHAnsi"/>
                <w:i/>
                <w:iCs/>
                <w:sz w:val="20"/>
                <w:szCs w:val="20"/>
                <w:lang w:val="en-GB" w:eastAsia="it-IT"/>
              </w:rPr>
              <w:t>onsultant].</w:t>
            </w:r>
          </w:p>
        </w:tc>
      </w:tr>
      <w:tr w:rsidR="00C03324" w:rsidRPr="0083053C">
        <w:trPr>
          <w:cantSplit/>
          <w:trHeight w:val="703"/>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8</w:t>
            </w:r>
          </w:p>
        </w:tc>
        <w:tc>
          <w:tcPr>
            <w:tcW w:w="3987" w:type="dxa"/>
            <w:vMerge w:val="restart"/>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LANGUAGES &amp; DEGREE OF</w:t>
            </w:r>
          </w:p>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PROFICIENCY</w:t>
            </w:r>
          </w:p>
        </w:tc>
        <w:tc>
          <w:tcPr>
            <w:tcW w:w="1605" w:type="dxa"/>
          </w:tcPr>
          <w:p w:rsidR="00C03324" w:rsidRPr="0083053C" w:rsidRDefault="00C03324" w:rsidP="00A22642">
            <w:pPr>
              <w:spacing w:before="180" w:after="180"/>
              <w:rPr>
                <w:rFonts w:asciiTheme="minorHAnsi" w:hAnsiTheme="minorHAnsi" w:cstheme="minorHAnsi"/>
                <w:sz w:val="20"/>
                <w:szCs w:val="20"/>
                <w:u w:val="single"/>
                <w:lang w:val="en-GB" w:eastAsia="it-IT"/>
              </w:rPr>
            </w:pPr>
            <w:r w:rsidRPr="0083053C">
              <w:rPr>
                <w:rFonts w:asciiTheme="minorHAnsi" w:hAnsiTheme="minorHAnsi" w:cstheme="minorHAnsi"/>
                <w:sz w:val="20"/>
                <w:szCs w:val="20"/>
                <w:u w:val="single"/>
                <w:lang w:val="en-GB" w:eastAsia="it-IT"/>
              </w:rPr>
              <w:t>Language</w:t>
            </w:r>
          </w:p>
        </w:tc>
        <w:tc>
          <w:tcPr>
            <w:tcW w:w="1200" w:type="dxa"/>
            <w:gridSpan w:val="2"/>
          </w:tcPr>
          <w:p w:rsidR="00C03324" w:rsidRPr="0083053C" w:rsidRDefault="00C03324" w:rsidP="00A22642">
            <w:pPr>
              <w:spacing w:before="180" w:after="180"/>
              <w:rPr>
                <w:rFonts w:asciiTheme="minorHAnsi" w:hAnsiTheme="minorHAnsi" w:cstheme="minorHAnsi"/>
                <w:sz w:val="20"/>
                <w:szCs w:val="20"/>
                <w:u w:val="single"/>
                <w:lang w:val="en-GB" w:eastAsia="it-IT"/>
              </w:rPr>
            </w:pPr>
            <w:r w:rsidRPr="0083053C">
              <w:rPr>
                <w:rFonts w:asciiTheme="minorHAnsi" w:hAnsiTheme="minorHAnsi" w:cstheme="minorHAnsi"/>
                <w:sz w:val="20"/>
                <w:szCs w:val="20"/>
                <w:u w:val="single"/>
                <w:lang w:val="en-GB" w:eastAsia="it-IT"/>
              </w:rPr>
              <w:t>Speaking</w:t>
            </w:r>
          </w:p>
        </w:tc>
        <w:tc>
          <w:tcPr>
            <w:tcW w:w="1200" w:type="dxa"/>
          </w:tcPr>
          <w:p w:rsidR="00C03324" w:rsidRPr="0083053C" w:rsidRDefault="00C03324" w:rsidP="00A22642">
            <w:pPr>
              <w:spacing w:before="180" w:after="180"/>
              <w:rPr>
                <w:rFonts w:asciiTheme="minorHAnsi" w:hAnsiTheme="minorHAnsi" w:cstheme="minorHAnsi"/>
                <w:sz w:val="20"/>
                <w:szCs w:val="20"/>
                <w:u w:val="single"/>
                <w:lang w:val="en-GB" w:eastAsia="it-IT"/>
              </w:rPr>
            </w:pPr>
            <w:smartTag w:uri="urn:schemas-microsoft-com:office:smarttags" w:element="place">
              <w:smartTag w:uri="urn:schemas-microsoft-com:office:smarttags" w:element="City">
                <w:r w:rsidRPr="0083053C">
                  <w:rPr>
                    <w:rFonts w:asciiTheme="minorHAnsi" w:hAnsiTheme="minorHAnsi" w:cstheme="minorHAnsi"/>
                    <w:sz w:val="20"/>
                    <w:szCs w:val="20"/>
                    <w:u w:val="single"/>
                    <w:lang w:val="en-GB" w:eastAsia="it-IT"/>
                  </w:rPr>
                  <w:t>Reading</w:t>
                </w:r>
              </w:smartTag>
            </w:smartTag>
          </w:p>
        </w:tc>
        <w:tc>
          <w:tcPr>
            <w:tcW w:w="1467" w:type="dxa"/>
            <w:tcBorders>
              <w:right w:val="single" w:sz="18" w:space="0" w:color="auto"/>
            </w:tcBorders>
          </w:tcPr>
          <w:p w:rsidR="00C03324" w:rsidRPr="0083053C" w:rsidRDefault="00C03324" w:rsidP="00A22642">
            <w:pPr>
              <w:spacing w:before="180" w:after="180"/>
              <w:rPr>
                <w:rFonts w:asciiTheme="minorHAnsi" w:hAnsiTheme="minorHAnsi" w:cstheme="minorHAnsi"/>
                <w:sz w:val="20"/>
                <w:szCs w:val="20"/>
                <w:u w:val="single"/>
                <w:lang w:val="en-GB" w:eastAsia="it-IT"/>
              </w:rPr>
            </w:pPr>
            <w:r w:rsidRPr="0083053C">
              <w:rPr>
                <w:rFonts w:asciiTheme="minorHAnsi" w:hAnsiTheme="minorHAnsi" w:cstheme="minorHAnsi"/>
                <w:sz w:val="20"/>
                <w:szCs w:val="20"/>
                <w:u w:val="single"/>
                <w:lang w:val="en-GB" w:eastAsia="it-IT"/>
              </w:rPr>
              <w:t>Writing</w:t>
            </w:r>
          </w:p>
        </w:tc>
      </w:tr>
      <w:tr w:rsidR="00C03324" w:rsidRPr="0083053C">
        <w:trPr>
          <w:cantSplit/>
          <w:trHeight w:val="702"/>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vMerge/>
          </w:tcPr>
          <w:p w:rsidR="00C03324" w:rsidRPr="0083053C" w:rsidRDefault="00C03324" w:rsidP="00A22642">
            <w:pPr>
              <w:spacing w:before="180" w:after="180"/>
              <w:rPr>
                <w:rFonts w:asciiTheme="minorHAnsi" w:hAnsiTheme="minorHAnsi" w:cstheme="minorHAnsi"/>
                <w:sz w:val="20"/>
                <w:szCs w:val="20"/>
                <w:lang w:val="en-GB" w:eastAsia="it-IT"/>
              </w:rPr>
            </w:pPr>
          </w:p>
        </w:tc>
        <w:tc>
          <w:tcPr>
            <w:tcW w:w="1605" w:type="dxa"/>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e.g. English</w:t>
            </w:r>
          </w:p>
        </w:tc>
        <w:tc>
          <w:tcPr>
            <w:tcW w:w="1200" w:type="dxa"/>
            <w:gridSpan w:val="2"/>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Fluent</w:t>
            </w:r>
          </w:p>
        </w:tc>
        <w:tc>
          <w:tcPr>
            <w:tcW w:w="1200" w:type="dxa"/>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Excellent</w:t>
            </w:r>
          </w:p>
        </w:tc>
        <w:tc>
          <w:tcPr>
            <w:tcW w:w="1467" w:type="dxa"/>
            <w:tcBorders>
              <w:right w:val="single" w:sz="18" w:space="0" w:color="auto"/>
            </w:tcBorders>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Excellent</w:t>
            </w:r>
          </w:p>
        </w:tc>
      </w:tr>
      <w:tr w:rsidR="00C03324" w:rsidRPr="0083053C">
        <w:tc>
          <w:tcPr>
            <w:tcW w:w="495" w:type="dxa"/>
            <w:tcBorders>
              <w:left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9</w:t>
            </w:r>
          </w:p>
        </w:tc>
        <w:tc>
          <w:tcPr>
            <w:tcW w:w="3987" w:type="dxa"/>
            <w:tcBorders>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 xml:space="preserve">COUNTRIES OF </w:t>
            </w:r>
            <w:smartTag w:uri="urn:schemas-microsoft-com:office:smarttags" w:element="stockticker">
              <w:r w:rsidRPr="0083053C">
                <w:rPr>
                  <w:rFonts w:asciiTheme="minorHAnsi" w:hAnsiTheme="minorHAnsi" w:cstheme="minorHAnsi"/>
                  <w:sz w:val="20"/>
                  <w:szCs w:val="20"/>
                  <w:lang w:val="en-GB" w:eastAsia="it-IT"/>
                </w:rPr>
                <w:t>WORK</w:t>
              </w:r>
            </w:smartTag>
            <w:r w:rsidRPr="0083053C">
              <w:rPr>
                <w:rFonts w:asciiTheme="minorHAnsi" w:hAnsiTheme="minorHAnsi" w:cstheme="minorHAnsi"/>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sz w:val="20"/>
                <w:szCs w:val="20"/>
                <w:lang w:val="en-GB" w:eastAsia="it-IT"/>
              </w:rPr>
            </w:pPr>
          </w:p>
        </w:tc>
      </w:tr>
      <w:tr w:rsidR="00C03324" w:rsidRPr="0083053C">
        <w:trPr>
          <w:trHeight w:val="428"/>
        </w:trPr>
        <w:tc>
          <w:tcPr>
            <w:tcW w:w="495" w:type="dxa"/>
            <w:tcBorders>
              <w:top w:val="single" w:sz="18" w:space="0" w:color="auto"/>
              <w:left w:val="single" w:sz="18" w:space="0" w:color="auto"/>
            </w:tcBorders>
          </w:tcPr>
          <w:p w:rsidR="00C03324" w:rsidRPr="0083053C" w:rsidRDefault="00C03324"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10</w:t>
            </w:r>
          </w:p>
        </w:tc>
        <w:tc>
          <w:tcPr>
            <w:tcW w:w="3987" w:type="dxa"/>
            <w:tcBorders>
              <w:top w:val="single" w:sz="18" w:space="0" w:color="auto"/>
            </w:tcBorders>
          </w:tcPr>
          <w:p w:rsidR="00C03324" w:rsidRPr="0083053C" w:rsidRDefault="00C03324"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EMPLOYMENT RECORD</w:t>
            </w:r>
          </w:p>
          <w:p w:rsidR="00C03324" w:rsidRPr="0083053C" w:rsidRDefault="00C03324"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i/>
                <w:iCs/>
                <w:sz w:val="20"/>
                <w:szCs w:val="20"/>
                <w:lang w:val="en-GB" w:eastAsia="it-IT"/>
              </w:rPr>
              <w:t xml:space="preserve">[starting with present position list in reverse order </w:t>
            </w:r>
            <w:r w:rsidR="00870BEA" w:rsidRPr="0083053C">
              <w:rPr>
                <w:rFonts w:asciiTheme="minorHAnsi" w:hAnsiTheme="minorHAnsi" w:cstheme="minorHAnsi"/>
                <w:b/>
                <w:iCs/>
                <w:sz w:val="20"/>
                <w:szCs w:val="20"/>
                <w:lang w:val="en-GB" w:eastAsia="it-IT"/>
              </w:rPr>
              <w:t>[</w:t>
            </w:r>
            <w:r w:rsidRPr="0083053C">
              <w:rPr>
                <w:rFonts w:asciiTheme="minorHAnsi" w:hAnsiTheme="minorHAnsi" w:cstheme="minorHAnsi"/>
                <w:b/>
                <w:bCs/>
                <w:iCs/>
                <w:sz w:val="20"/>
                <w:szCs w:val="20"/>
                <w:lang w:val="en-GB" w:eastAsia="it-IT"/>
              </w:rPr>
              <w:t>every employment held and state the start and end dates of each employment</w:t>
            </w:r>
            <w:r w:rsidRPr="0083053C">
              <w:rPr>
                <w:rFonts w:asciiTheme="minorHAnsi" w:hAnsiTheme="minorHAnsi" w:cstheme="minorHAnsi"/>
                <w:b/>
                <w:bCs/>
                <w:sz w:val="20"/>
                <w:szCs w:val="20"/>
                <w:lang w:val="en-GB" w:eastAsia="it-IT"/>
              </w:rPr>
              <w:t>]</w:t>
            </w:r>
          </w:p>
        </w:tc>
        <w:tc>
          <w:tcPr>
            <w:tcW w:w="5472" w:type="dxa"/>
            <w:gridSpan w:val="5"/>
            <w:tcBorders>
              <w:top w:val="single" w:sz="18" w:space="0" w:color="auto"/>
              <w:right w:val="single" w:sz="18" w:space="0" w:color="auto"/>
            </w:tcBorders>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 xml:space="preserve">[The </w:t>
            </w:r>
            <w:r w:rsidR="00F34FDC" w:rsidRPr="0083053C">
              <w:rPr>
                <w:rFonts w:asciiTheme="minorHAnsi" w:hAnsiTheme="minorHAnsi" w:cstheme="minorHAnsi"/>
                <w:i/>
                <w:iCs/>
                <w:sz w:val="20"/>
                <w:szCs w:val="20"/>
                <w:lang w:val="en-GB" w:eastAsia="it-IT"/>
              </w:rPr>
              <w:t>Applicant</w:t>
            </w:r>
            <w:r w:rsidRPr="0083053C">
              <w:rPr>
                <w:rFonts w:asciiTheme="minorHAnsi" w:hAnsiTheme="minorHAnsi" w:cstheme="minorHAnsi"/>
                <w:i/>
                <w:iCs/>
                <w:sz w:val="20"/>
                <w:szCs w:val="20"/>
                <w:lang w:val="en-GB" w:eastAsia="it-IT"/>
              </w:rPr>
              <w:t xml:space="preserve"> should clearly</w:t>
            </w:r>
            <w:r w:rsidRPr="0083053C">
              <w:rPr>
                <w:rFonts w:asciiTheme="minorHAnsi" w:hAnsiTheme="minorHAnsi" w:cstheme="minorHAnsi"/>
                <w:sz w:val="20"/>
                <w:szCs w:val="20"/>
                <w:lang w:val="en-GB" w:eastAsia="it-IT"/>
              </w:rPr>
              <w:t xml:space="preserve"> </w:t>
            </w:r>
            <w:r w:rsidRPr="0083053C">
              <w:rPr>
                <w:rFonts w:asciiTheme="minorHAnsi" w:hAnsiTheme="minorHAnsi" w:cstheme="minorHAnsi"/>
                <w:i/>
                <w:iCs/>
                <w:sz w:val="20"/>
                <w:szCs w:val="20"/>
                <w:lang w:val="en-GB" w:eastAsia="it-IT"/>
              </w:rPr>
              <w:t>distinguish whether as an “employee” of the firm or as a “Consultant” or “Advisor” of the firm].</w:t>
            </w:r>
          </w:p>
          <w:p w:rsidR="00C03324" w:rsidRPr="0083053C" w:rsidRDefault="00C03324"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i/>
                <w:iCs/>
                <w:sz w:val="20"/>
                <w:szCs w:val="20"/>
                <w:lang w:val="en-GB" w:eastAsia="it-IT"/>
              </w:rPr>
              <w:t xml:space="preserve">[The </w:t>
            </w:r>
            <w:r w:rsidR="00F34FDC" w:rsidRPr="0083053C">
              <w:rPr>
                <w:rFonts w:asciiTheme="minorHAnsi" w:hAnsiTheme="minorHAnsi" w:cstheme="minorHAnsi"/>
                <w:i/>
                <w:iCs/>
                <w:sz w:val="20"/>
                <w:szCs w:val="20"/>
                <w:lang w:val="en-GB" w:eastAsia="it-IT"/>
              </w:rPr>
              <w:t xml:space="preserve">Applicant </w:t>
            </w:r>
            <w:r w:rsidRPr="0083053C">
              <w:rPr>
                <w:rFonts w:asciiTheme="minorHAnsi" w:hAnsiTheme="minorHAnsi" w:cstheme="minorHAnsi"/>
                <w:i/>
                <w:iCs/>
                <w:sz w:val="20"/>
                <w:szCs w:val="20"/>
                <w:lang w:val="en-GB" w:eastAsia="it-IT"/>
              </w:rPr>
              <w:t xml:space="preserve"> should clearly indicate the Position held and </w:t>
            </w:r>
            <w:r w:rsidRPr="0083053C">
              <w:rPr>
                <w:rFonts w:asciiTheme="minorHAnsi" w:hAnsiTheme="minorHAnsi" w:cstheme="minorHAnsi"/>
                <w:b/>
                <w:bCs/>
                <w:i/>
                <w:iCs/>
                <w:sz w:val="20"/>
                <w:szCs w:val="20"/>
                <w:lang w:val="en-GB" w:eastAsia="it-IT"/>
              </w:rPr>
              <w:t>give a brief description of the duties</w:t>
            </w:r>
            <w:r w:rsidRPr="0083053C">
              <w:rPr>
                <w:rFonts w:asciiTheme="minorHAnsi" w:hAnsiTheme="minorHAnsi" w:cstheme="minorHAnsi"/>
                <w:i/>
                <w:iCs/>
                <w:sz w:val="20"/>
                <w:szCs w:val="20"/>
                <w:lang w:val="en-GB" w:eastAsia="it-IT"/>
              </w:rPr>
              <w:t xml:space="preserve"> in which the </w:t>
            </w:r>
            <w:r w:rsidR="00F34FDC" w:rsidRPr="0083053C">
              <w:rPr>
                <w:rFonts w:asciiTheme="minorHAnsi" w:hAnsiTheme="minorHAnsi" w:cstheme="minorHAnsi"/>
                <w:i/>
                <w:iCs/>
                <w:sz w:val="20"/>
                <w:szCs w:val="20"/>
                <w:lang w:val="en-GB" w:eastAsia="it-IT"/>
              </w:rPr>
              <w:t>Applicant</w:t>
            </w:r>
            <w:r w:rsidRPr="0083053C">
              <w:rPr>
                <w:rFonts w:asciiTheme="minorHAnsi" w:hAnsiTheme="minorHAnsi" w:cstheme="minorHAnsi"/>
                <w:i/>
                <w:iCs/>
                <w:sz w:val="20"/>
                <w:szCs w:val="20"/>
                <w:lang w:val="en-GB" w:eastAsia="it-IT"/>
              </w:rPr>
              <w:t xml:space="preserve"> was involved].</w:t>
            </w:r>
          </w:p>
        </w:tc>
      </w:tr>
      <w:tr w:rsidR="00C03324" w:rsidRPr="0083053C">
        <w:trPr>
          <w:trHeight w:val="720"/>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EMPLOYER 1</w:t>
            </w:r>
          </w:p>
        </w:tc>
        <w:tc>
          <w:tcPr>
            <w:tcW w:w="2565" w:type="dxa"/>
            <w:gridSpan w:val="2"/>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sz w:val="20"/>
                <w:szCs w:val="20"/>
                <w:lang w:val="en-GB" w:eastAsia="it-IT"/>
              </w:rPr>
              <w:t xml:space="preserve">FROM: </w:t>
            </w:r>
            <w:r w:rsidRPr="0083053C">
              <w:rPr>
                <w:rFonts w:asciiTheme="minorHAnsi" w:hAnsiTheme="minorHAnsi" w:cstheme="minorHAnsi"/>
                <w:i/>
                <w:iCs/>
                <w:sz w:val="20"/>
                <w:szCs w:val="20"/>
                <w:lang w:val="en-GB" w:eastAsia="it-IT"/>
              </w:rPr>
              <w:t>[e.g. January 1999]</w:t>
            </w:r>
          </w:p>
        </w:tc>
        <w:tc>
          <w:tcPr>
            <w:tcW w:w="2907" w:type="dxa"/>
            <w:gridSpan w:val="3"/>
            <w:tcBorders>
              <w:right w:val="single" w:sz="18" w:space="0" w:color="auto"/>
            </w:tcBorders>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sz w:val="20"/>
                <w:szCs w:val="20"/>
                <w:lang w:val="en-GB" w:eastAsia="it-IT"/>
              </w:rPr>
              <w:t xml:space="preserve">TO: </w:t>
            </w:r>
            <w:r w:rsidRPr="0083053C">
              <w:rPr>
                <w:rFonts w:asciiTheme="minorHAnsi" w:hAnsiTheme="minorHAnsi" w:cstheme="minorHAnsi"/>
                <w:i/>
                <w:iCs/>
                <w:sz w:val="20"/>
                <w:szCs w:val="20"/>
                <w:lang w:val="en-GB" w:eastAsia="it-IT"/>
              </w:rPr>
              <w:t>[e.g. December 2001</w:t>
            </w:r>
          </w:p>
        </w:tc>
      </w:tr>
      <w:tr w:rsidR="00C03324" w:rsidRPr="0083053C">
        <w:trPr>
          <w:trHeight w:val="720"/>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EMPLOYER 2</w:t>
            </w:r>
          </w:p>
        </w:tc>
        <w:tc>
          <w:tcPr>
            <w:tcW w:w="2565" w:type="dxa"/>
            <w:gridSpan w:val="2"/>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TO:</w:t>
            </w:r>
          </w:p>
        </w:tc>
      </w:tr>
      <w:tr w:rsidR="00C03324" w:rsidRPr="0083053C">
        <w:trPr>
          <w:trHeight w:val="720"/>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EMPLOYER 3</w:t>
            </w:r>
          </w:p>
        </w:tc>
        <w:tc>
          <w:tcPr>
            <w:tcW w:w="2565" w:type="dxa"/>
            <w:gridSpan w:val="2"/>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TO:</w:t>
            </w:r>
          </w:p>
        </w:tc>
      </w:tr>
      <w:tr w:rsidR="00C03324" w:rsidRPr="0083053C" w:rsidTr="0083053C">
        <w:trPr>
          <w:trHeight w:val="270"/>
        </w:trPr>
        <w:tc>
          <w:tcPr>
            <w:tcW w:w="495" w:type="dxa"/>
            <w:tcBorders>
              <w:left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tcBorders>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EMPLOYER 4 (</w:t>
            </w:r>
            <w:proofErr w:type="spellStart"/>
            <w:r w:rsidRPr="0083053C">
              <w:rPr>
                <w:rFonts w:asciiTheme="minorHAnsi" w:hAnsiTheme="minorHAnsi" w:cstheme="minorHAnsi"/>
                <w:sz w:val="20"/>
                <w:szCs w:val="20"/>
                <w:lang w:val="en-GB" w:eastAsia="it-IT"/>
              </w:rPr>
              <w:t>etc</w:t>
            </w:r>
            <w:proofErr w:type="spellEnd"/>
            <w:r w:rsidRPr="0083053C">
              <w:rPr>
                <w:rFonts w:asciiTheme="minorHAnsi" w:hAnsiTheme="minorHAnsi" w:cstheme="minorHAnsi"/>
                <w:sz w:val="20"/>
                <w:szCs w:val="20"/>
                <w:lang w:val="en-GB" w:eastAsia="it-IT"/>
              </w:rPr>
              <w:t>)</w:t>
            </w:r>
          </w:p>
        </w:tc>
        <w:tc>
          <w:tcPr>
            <w:tcW w:w="2565" w:type="dxa"/>
            <w:gridSpan w:val="2"/>
            <w:tcBorders>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FROM:</w:t>
            </w:r>
          </w:p>
        </w:tc>
        <w:tc>
          <w:tcPr>
            <w:tcW w:w="2907" w:type="dxa"/>
            <w:gridSpan w:val="3"/>
            <w:tcBorders>
              <w:bottom w:val="single" w:sz="18" w:space="0" w:color="auto"/>
              <w:righ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TO:</w:t>
            </w:r>
          </w:p>
        </w:tc>
      </w:tr>
      <w:tr w:rsidR="00C03324" w:rsidRPr="0083053C">
        <w:tc>
          <w:tcPr>
            <w:tcW w:w="495" w:type="dxa"/>
            <w:tcBorders>
              <w:top w:val="single" w:sz="18" w:space="0" w:color="auto"/>
              <w:left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lastRenderedPageBreak/>
              <w:t>11</w:t>
            </w:r>
          </w:p>
        </w:tc>
        <w:tc>
          <w:tcPr>
            <w:tcW w:w="3987" w:type="dxa"/>
            <w:tcBorders>
              <w:top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 xml:space="preserve">WORK UNDERTAKEN THAT BEST ILLUSTRATES </w:t>
            </w:r>
            <w:r w:rsidR="00CE1507" w:rsidRPr="0083053C">
              <w:rPr>
                <w:rFonts w:asciiTheme="minorHAnsi" w:hAnsiTheme="minorHAnsi" w:cstheme="minorHAnsi"/>
                <w:sz w:val="20"/>
                <w:szCs w:val="20"/>
                <w:lang w:val="en-GB" w:eastAsia="it-IT"/>
              </w:rPr>
              <w:t>THE</w:t>
            </w:r>
            <w:r w:rsidRPr="0083053C">
              <w:rPr>
                <w:rFonts w:asciiTheme="minorHAnsi" w:hAnsiTheme="minorHAnsi" w:cstheme="minorHAnsi"/>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[give an outline of experience and training most pertinent to tasks on this assignment, with degree of responsibility held. Use about half of a page A4].</w:t>
            </w:r>
          </w:p>
        </w:tc>
      </w:tr>
      <w:tr w:rsidR="00CE1507" w:rsidRPr="0083053C">
        <w:tc>
          <w:tcPr>
            <w:tcW w:w="495" w:type="dxa"/>
            <w:tcBorders>
              <w:top w:val="single" w:sz="18" w:space="0" w:color="auto"/>
              <w:left w:val="single" w:sz="18" w:space="0" w:color="auto"/>
              <w:bottom w:val="single" w:sz="18" w:space="0" w:color="auto"/>
            </w:tcBorders>
          </w:tcPr>
          <w:p w:rsidR="00CE1507" w:rsidRPr="0083053C" w:rsidRDefault="00CE1507"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12</w:t>
            </w:r>
          </w:p>
        </w:tc>
        <w:tc>
          <w:tcPr>
            <w:tcW w:w="3987" w:type="dxa"/>
            <w:tcBorders>
              <w:top w:val="single" w:sz="18" w:space="0" w:color="auto"/>
              <w:bottom w:val="single" w:sz="18" w:space="0" w:color="auto"/>
            </w:tcBorders>
          </w:tcPr>
          <w:p w:rsidR="00CE1507" w:rsidRPr="0083053C" w:rsidRDefault="00CE1507"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83053C" w:rsidRDefault="00CE1507" w:rsidP="00A22642">
            <w:pPr>
              <w:spacing w:before="180" w:after="180"/>
              <w:jc w:val="both"/>
              <w:rPr>
                <w:rFonts w:asciiTheme="minorHAnsi" w:hAnsiTheme="minorHAnsi" w:cstheme="minorHAnsi"/>
                <w:i/>
                <w:iCs/>
                <w:sz w:val="20"/>
                <w:szCs w:val="20"/>
                <w:lang w:val="en-GB" w:eastAsia="it-IT"/>
              </w:rPr>
            </w:pPr>
          </w:p>
        </w:tc>
      </w:tr>
    </w:tbl>
    <w:p w:rsidR="00C03324" w:rsidRPr="0083053C" w:rsidRDefault="00C03324" w:rsidP="00A22642">
      <w:pPr>
        <w:pStyle w:val="CommentText"/>
        <w:rPr>
          <w:rFonts w:asciiTheme="minorHAnsi" w:hAnsiTheme="minorHAnsi" w:cstheme="minorHAnsi"/>
          <w:sz w:val="21"/>
          <w:szCs w:val="21"/>
          <w:lang w:val="en-GB" w:eastAsia="it-IT"/>
        </w:rPr>
      </w:pPr>
    </w:p>
    <w:p w:rsidR="00F34FDC" w:rsidRPr="0083053C" w:rsidRDefault="00C03324" w:rsidP="00A22642">
      <w:pPr>
        <w:pStyle w:val="CommentText"/>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 xml:space="preserve">CERTIFICATION </w:t>
      </w:r>
    </w:p>
    <w:p w:rsidR="00C03324" w:rsidRPr="0083053C" w:rsidRDefault="00C03324" w:rsidP="00A22642">
      <w:pPr>
        <w:pStyle w:val="CommentText"/>
        <w:rPr>
          <w:rFonts w:asciiTheme="minorHAnsi" w:hAnsiTheme="minorHAnsi" w:cstheme="minorHAnsi"/>
          <w:i/>
          <w:iCs/>
          <w:sz w:val="18"/>
          <w:szCs w:val="18"/>
          <w:lang w:val="en-GB" w:eastAsia="it-IT"/>
        </w:rPr>
      </w:pPr>
      <w:r w:rsidRPr="0083053C">
        <w:rPr>
          <w:rFonts w:asciiTheme="minorHAnsi" w:hAnsiTheme="minorHAnsi" w:cstheme="minorHAnsi"/>
          <w:i/>
          <w:iCs/>
          <w:sz w:val="18"/>
          <w:szCs w:val="18"/>
          <w:lang w:val="en-GB" w:eastAsia="it-IT"/>
        </w:rPr>
        <w:t>[Do not amend this Certification].</w:t>
      </w:r>
    </w:p>
    <w:p w:rsidR="00C03324" w:rsidRPr="0083053C" w:rsidRDefault="00C03324" w:rsidP="00A22642">
      <w:pPr>
        <w:pStyle w:val="CommentText"/>
        <w:rPr>
          <w:rFonts w:asciiTheme="minorHAnsi" w:hAnsiTheme="minorHAnsi" w:cstheme="minorHAnsi"/>
          <w:sz w:val="21"/>
          <w:szCs w:val="21"/>
          <w:lang w:val="en-GB" w:eastAsia="it-IT"/>
        </w:rPr>
      </w:pPr>
    </w:p>
    <w:p w:rsidR="00C03324" w:rsidRPr="0083053C" w:rsidRDefault="00C03324" w:rsidP="00A22642">
      <w:pPr>
        <w:jc w:val="both"/>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 xml:space="preserve">I, the undersigned, certify that (i) I was not a former employee of the </w:t>
      </w:r>
      <w:r w:rsidR="000570D9" w:rsidRPr="0083053C">
        <w:rPr>
          <w:rFonts w:asciiTheme="minorHAnsi" w:hAnsiTheme="minorHAnsi" w:cstheme="minorHAnsi"/>
          <w:sz w:val="21"/>
          <w:szCs w:val="21"/>
          <w:lang w:val="en-GB" w:eastAsia="it-IT"/>
        </w:rPr>
        <w:t>Client</w:t>
      </w:r>
      <w:r w:rsidRPr="0083053C">
        <w:rPr>
          <w:rFonts w:asciiTheme="minorHAnsi" w:hAnsiTheme="minorHAnsi" w:cstheme="minorHAnsi"/>
          <w:sz w:val="21"/>
          <w:szCs w:val="21"/>
          <w:lang w:val="en-GB" w:eastAsia="it-IT"/>
        </w:rPr>
        <w:t xml:space="preserve"> immediately before the submission of this proposal, and (ii) to the best of my knowledge and belief, this </w:t>
      </w:r>
      <w:r w:rsidR="00CE1507" w:rsidRPr="0083053C">
        <w:rPr>
          <w:rFonts w:asciiTheme="minorHAnsi" w:hAnsiTheme="minorHAnsi" w:cstheme="minorHAnsi"/>
          <w:sz w:val="21"/>
          <w:szCs w:val="21"/>
          <w:lang w:val="en-GB" w:eastAsia="it-IT"/>
        </w:rPr>
        <w:t>CV</w:t>
      </w:r>
      <w:r w:rsidRPr="0083053C">
        <w:rPr>
          <w:rFonts w:asciiTheme="minorHAnsi" w:hAnsiTheme="minorHAnsi" w:cstheme="minorHAnsi"/>
          <w:sz w:val="21"/>
          <w:szCs w:val="21"/>
          <w:lang w:val="en-GB" w:eastAsia="it-IT"/>
        </w:rPr>
        <w:t xml:space="preserve"> correctly describes myself, my qualifications, and my experience. I</w:t>
      </w:r>
      <w:r w:rsidR="001D0BF7" w:rsidRPr="0083053C">
        <w:rPr>
          <w:rFonts w:asciiTheme="minorHAnsi" w:hAnsiTheme="minorHAnsi" w:cstheme="minorHAnsi"/>
          <w:sz w:val="21"/>
          <w:szCs w:val="21"/>
          <w:lang w:val="en-GB" w:eastAsia="it-IT"/>
        </w:rPr>
        <w:t xml:space="preserve"> understand that any wilful mis</w:t>
      </w:r>
      <w:r w:rsidRPr="0083053C">
        <w:rPr>
          <w:rFonts w:asciiTheme="minorHAnsi" w:hAnsiTheme="minorHAnsi" w:cstheme="minorHAnsi"/>
          <w:sz w:val="21"/>
          <w:szCs w:val="21"/>
          <w:lang w:val="en-GB" w:eastAsia="it-IT"/>
        </w:rPr>
        <w:t>statement described herein may lead to my disqualification or dismissal, if engaged.</w:t>
      </w:r>
    </w:p>
    <w:p w:rsidR="00C03324" w:rsidRPr="0083053C" w:rsidRDefault="00C03324" w:rsidP="00A22642">
      <w:pPr>
        <w:jc w:val="both"/>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83053C">
        <w:trPr>
          <w:trHeight w:val="782"/>
        </w:trPr>
        <w:tc>
          <w:tcPr>
            <w:tcW w:w="5160" w:type="dxa"/>
            <w:tcBorders>
              <w:right w:val="single" w:sz="4" w:space="0" w:color="auto"/>
            </w:tcBorders>
          </w:tcPr>
          <w:p w:rsidR="00C03324" w:rsidRPr="0083053C" w:rsidRDefault="00C03324" w:rsidP="00A22642">
            <w:pPr>
              <w:jc w:val="right"/>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Signature</w:t>
            </w:r>
          </w:p>
          <w:p w:rsidR="00C03324" w:rsidRPr="0083053C" w:rsidRDefault="00C03324" w:rsidP="00A22642">
            <w:pPr>
              <w:jc w:val="right"/>
              <w:rPr>
                <w:rFonts w:asciiTheme="minorHAnsi" w:hAnsiTheme="minorHAnsi" w:cstheme="minorHAnsi"/>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83053C" w:rsidRDefault="00C03324" w:rsidP="00A22642">
            <w:pPr>
              <w:rPr>
                <w:rFonts w:asciiTheme="minorHAnsi" w:hAnsiTheme="minorHAnsi" w:cstheme="minorHAnsi"/>
                <w:sz w:val="21"/>
                <w:szCs w:val="21"/>
                <w:lang w:val="en-GB" w:eastAsia="it-IT"/>
              </w:rPr>
            </w:pPr>
          </w:p>
        </w:tc>
      </w:tr>
      <w:tr w:rsidR="000E6A36" w:rsidRPr="0083053C">
        <w:tc>
          <w:tcPr>
            <w:tcW w:w="5160" w:type="dxa"/>
            <w:tcBorders>
              <w:right w:val="single" w:sz="4" w:space="0" w:color="auto"/>
            </w:tcBorders>
          </w:tcPr>
          <w:p w:rsidR="000E6A36" w:rsidRPr="0083053C" w:rsidRDefault="000E6A36" w:rsidP="00A22642">
            <w:pPr>
              <w:jc w:val="right"/>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83053C" w:rsidRDefault="000E6A36" w:rsidP="00A22642">
            <w:pPr>
              <w:rPr>
                <w:rFonts w:asciiTheme="minorHAnsi" w:hAnsiTheme="minorHAnsi" w:cstheme="minorHAnsi"/>
                <w:sz w:val="21"/>
                <w:szCs w:val="21"/>
                <w:lang w:val="en-GB" w:eastAsia="it-IT"/>
              </w:rPr>
            </w:pPr>
          </w:p>
          <w:p w:rsidR="000E6A36" w:rsidRPr="0083053C" w:rsidRDefault="000E6A36" w:rsidP="00A22642">
            <w:pPr>
              <w:rPr>
                <w:rFonts w:asciiTheme="minorHAnsi" w:hAnsiTheme="minorHAnsi" w:cstheme="minorHAnsi"/>
                <w:sz w:val="21"/>
                <w:szCs w:val="21"/>
                <w:lang w:val="en-GB" w:eastAsia="it-IT"/>
              </w:rPr>
            </w:pPr>
          </w:p>
          <w:p w:rsidR="000E6A36" w:rsidRPr="0083053C" w:rsidRDefault="000E6A36" w:rsidP="00A22642">
            <w:pPr>
              <w:rPr>
                <w:rFonts w:asciiTheme="minorHAnsi" w:hAnsiTheme="minorHAnsi" w:cstheme="minorHAnsi"/>
                <w:sz w:val="21"/>
                <w:szCs w:val="21"/>
                <w:lang w:val="en-GB" w:eastAsia="it-IT"/>
              </w:rPr>
            </w:pPr>
          </w:p>
        </w:tc>
      </w:tr>
      <w:tr w:rsidR="00904C5B" w:rsidRPr="0083053C">
        <w:tc>
          <w:tcPr>
            <w:tcW w:w="5160" w:type="dxa"/>
            <w:tcBorders>
              <w:right w:val="single" w:sz="4" w:space="0" w:color="auto"/>
            </w:tcBorders>
          </w:tcPr>
          <w:p w:rsidR="00904C5B" w:rsidRPr="0083053C" w:rsidRDefault="00904C5B" w:rsidP="00A22642">
            <w:pPr>
              <w:jc w:val="right"/>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Date of Signing</w:t>
            </w:r>
          </w:p>
          <w:p w:rsidR="00904C5B" w:rsidRPr="0083053C" w:rsidRDefault="00904C5B" w:rsidP="00A22642">
            <w:pPr>
              <w:jc w:val="right"/>
              <w:rPr>
                <w:rFonts w:asciiTheme="minorHAnsi" w:hAnsiTheme="minorHAnsi" w:cstheme="minorHAnsi"/>
                <w:sz w:val="21"/>
                <w:szCs w:val="21"/>
                <w:lang w:val="en-GB" w:eastAsia="it-IT"/>
              </w:rPr>
            </w:pPr>
          </w:p>
          <w:p w:rsidR="00904C5B" w:rsidRPr="0083053C" w:rsidRDefault="00904C5B" w:rsidP="00A22642">
            <w:pPr>
              <w:jc w:val="right"/>
              <w:rPr>
                <w:rFonts w:asciiTheme="minorHAnsi" w:hAnsiTheme="minorHAnsi" w:cstheme="minorHAnsi"/>
                <w:sz w:val="21"/>
                <w:szCs w:val="21"/>
                <w:lang w:val="en-GB" w:eastAsia="it-IT"/>
              </w:rPr>
            </w:pPr>
            <w:proofErr w:type="spellStart"/>
            <w:r w:rsidRPr="0083053C">
              <w:rPr>
                <w:rFonts w:asciiTheme="minorHAnsi" w:hAnsiTheme="minorHAnsi" w:cstheme="minorHAnsi"/>
                <w:sz w:val="21"/>
                <w:szCs w:val="21"/>
                <w:lang w:val="en-GB" w:eastAsia="it-IT"/>
              </w:rPr>
              <w:t>dd</w:t>
            </w:r>
            <w:proofErr w:type="spellEnd"/>
            <w:r w:rsidRPr="0083053C">
              <w:rPr>
                <w:rFonts w:asciiTheme="minorHAnsi" w:hAnsiTheme="minorHAnsi" w:cstheme="minorHAnsi"/>
                <w:sz w:val="21"/>
                <w:szCs w:val="21"/>
                <w:lang w:val="en-GB" w:eastAsia="it-IT"/>
              </w:rPr>
              <w:t xml:space="preserve"> / mm / </w:t>
            </w:r>
            <w:proofErr w:type="spellStart"/>
            <w:r w:rsidRPr="0083053C">
              <w:rPr>
                <w:rFonts w:asciiTheme="minorHAnsi" w:hAnsiTheme="minorHAnsi" w:cstheme="minorHAnsi"/>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tc>
      </w:tr>
    </w:tbl>
    <w:p w:rsidR="00C03324" w:rsidRPr="0083053C" w:rsidRDefault="00C03324" w:rsidP="00A22642">
      <w:pPr>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sz w:val="21"/>
          <w:szCs w:val="21"/>
          <w:lang w:val="en-GB" w:eastAsia="it-IT"/>
        </w:rPr>
      </w:pPr>
    </w:p>
    <w:p w:rsidR="00606ACD" w:rsidRPr="0083053C" w:rsidRDefault="00606ACD" w:rsidP="00A22642">
      <w:pPr>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lang w:val="en-GB" w:eastAsia="it-IT"/>
        </w:rPr>
      </w:pPr>
    </w:p>
    <w:p w:rsidR="00606ACD" w:rsidRPr="0083053C" w:rsidRDefault="005A4127" w:rsidP="00291812">
      <w:pPr>
        <w:pStyle w:val="Heading2"/>
        <w:ind w:left="360"/>
        <w:rPr>
          <w:rFonts w:asciiTheme="minorHAnsi" w:hAnsiTheme="minorHAnsi" w:cstheme="minorHAnsi"/>
          <w:sz w:val="36"/>
          <w:szCs w:val="36"/>
        </w:rPr>
      </w:pPr>
      <w:r w:rsidRPr="0083053C">
        <w:rPr>
          <w:rFonts w:asciiTheme="minorHAnsi" w:hAnsiTheme="minorHAnsi" w:cstheme="minorHAnsi"/>
          <w:lang w:val="en-GB"/>
        </w:rPr>
        <w:br w:type="page"/>
      </w:r>
      <w:bookmarkStart w:id="137" w:name="_Toc107565545"/>
      <w:bookmarkStart w:id="138" w:name="_Toc239645679"/>
      <w:r w:rsidR="00694BC2" w:rsidRPr="0083053C">
        <w:rPr>
          <w:rFonts w:asciiTheme="minorHAnsi" w:hAnsiTheme="minorHAnsi" w:cstheme="minorHAnsi"/>
          <w:sz w:val="36"/>
          <w:szCs w:val="36"/>
          <w:lang w:val="en-GB"/>
        </w:rPr>
        <w:lastRenderedPageBreak/>
        <w:t>Form 3</w:t>
      </w:r>
      <w:r w:rsidR="00606ACD" w:rsidRPr="0083053C">
        <w:rPr>
          <w:rFonts w:asciiTheme="minorHAnsi" w:hAnsiTheme="minorHAnsi" w:cstheme="minorHAnsi"/>
          <w:sz w:val="36"/>
          <w:szCs w:val="36"/>
          <w:lang w:val="en-GB"/>
        </w:rPr>
        <w:t>C.</w:t>
      </w:r>
      <w:r w:rsidR="00A84D1C" w:rsidRPr="0083053C">
        <w:rPr>
          <w:rFonts w:asciiTheme="minorHAnsi" w:hAnsiTheme="minorHAnsi" w:cstheme="minorHAnsi"/>
          <w:sz w:val="36"/>
          <w:szCs w:val="36"/>
          <w:lang w:val="en-GB"/>
        </w:rPr>
        <w:t xml:space="preserve"> </w:t>
      </w:r>
      <w:r w:rsidR="00606ACD" w:rsidRPr="0083053C">
        <w:rPr>
          <w:rFonts w:asciiTheme="minorHAnsi" w:hAnsiTheme="minorHAnsi" w:cstheme="minorHAnsi"/>
          <w:sz w:val="36"/>
          <w:szCs w:val="36"/>
          <w:lang w:val="en-GB"/>
        </w:rPr>
        <w:t xml:space="preserve">Indicative </w:t>
      </w:r>
      <w:bookmarkEnd w:id="137"/>
      <w:r w:rsidR="00CD365E" w:rsidRPr="0083053C">
        <w:rPr>
          <w:rFonts w:asciiTheme="minorHAnsi" w:hAnsiTheme="minorHAnsi" w:cstheme="minorHAnsi"/>
          <w:sz w:val="36"/>
          <w:szCs w:val="36"/>
          <w:lang w:val="en-GB"/>
        </w:rPr>
        <w:t>Remuneration</w:t>
      </w:r>
      <w:r w:rsidR="00FA004E" w:rsidRPr="0083053C">
        <w:rPr>
          <w:rFonts w:asciiTheme="minorHAnsi" w:hAnsiTheme="minorHAnsi" w:cstheme="minorHAnsi"/>
          <w:sz w:val="36"/>
          <w:szCs w:val="36"/>
          <w:lang w:val="en-GB"/>
        </w:rPr>
        <w:t xml:space="preserve"> &amp; Expenses</w:t>
      </w:r>
      <w:bookmarkEnd w:id="138"/>
    </w:p>
    <w:p w:rsidR="00606ACD" w:rsidRPr="0083053C" w:rsidRDefault="00606ACD" w:rsidP="00A22642">
      <w:pPr>
        <w:rPr>
          <w:rFonts w:asciiTheme="minorHAnsi" w:hAnsiTheme="minorHAnsi" w:cstheme="minorHAnsi"/>
        </w:rPr>
      </w:pPr>
    </w:p>
    <w:p w:rsidR="00606ACD" w:rsidRPr="0083053C" w:rsidRDefault="00606ACD" w:rsidP="00A22642">
      <w:pPr>
        <w:rPr>
          <w:rFonts w:asciiTheme="minorHAnsi" w:hAnsiTheme="minorHAnsi" w:cstheme="minorHAnsi"/>
        </w:rPr>
      </w:pPr>
    </w:p>
    <w:p w:rsidR="00606ACD" w:rsidRPr="0083053C" w:rsidRDefault="00606ACD" w:rsidP="00A22642">
      <w:pPr>
        <w:jc w:val="both"/>
        <w:rPr>
          <w:rFonts w:asciiTheme="minorHAnsi" w:hAnsiTheme="minorHAnsi" w:cstheme="minorHAnsi"/>
        </w:rPr>
      </w:pPr>
      <w:r w:rsidRPr="0083053C">
        <w:rPr>
          <w:rFonts w:asciiTheme="minorHAnsi" w:hAnsiTheme="minorHAnsi" w:cstheme="minorHAnsi"/>
        </w:rPr>
        <w:t xml:space="preserve">The Consultant should provide an indication of the </w:t>
      </w:r>
      <w:r w:rsidR="00CD365E" w:rsidRPr="0083053C">
        <w:rPr>
          <w:rFonts w:asciiTheme="minorHAnsi" w:hAnsiTheme="minorHAnsi" w:cstheme="minorHAnsi"/>
        </w:rPr>
        <w:t>remuneration</w:t>
      </w:r>
      <w:r w:rsidRPr="0083053C">
        <w:rPr>
          <w:rFonts w:asciiTheme="minorHAnsi" w:hAnsiTheme="minorHAnsi" w:cstheme="minorHAnsi"/>
        </w:rPr>
        <w:t xml:space="preserve"> as per the format shown below. This will not be used for evaluation of the Consultant’s </w:t>
      </w:r>
      <w:r w:rsidR="0042227B" w:rsidRPr="0083053C">
        <w:rPr>
          <w:rFonts w:asciiTheme="minorHAnsi" w:hAnsiTheme="minorHAnsi" w:cstheme="minorHAnsi"/>
        </w:rPr>
        <w:t>Application</w:t>
      </w:r>
      <w:r w:rsidRPr="0083053C">
        <w:rPr>
          <w:rFonts w:asciiTheme="minorHAnsi" w:hAnsiTheme="minorHAnsi" w:cstheme="minorHAnsi"/>
        </w:rPr>
        <w:t xml:space="preserve"> but solely for the purposes of Application Negotiations to be </w:t>
      </w:r>
      <w:r w:rsidR="00810D2E" w:rsidRPr="0083053C">
        <w:rPr>
          <w:rFonts w:asciiTheme="minorHAnsi" w:hAnsiTheme="minorHAnsi" w:cstheme="minorHAnsi"/>
        </w:rPr>
        <w:t xml:space="preserve">held as stated in </w:t>
      </w:r>
      <w:r w:rsidR="005739D9" w:rsidRPr="0083053C">
        <w:rPr>
          <w:rFonts w:asciiTheme="minorHAnsi" w:hAnsiTheme="minorHAnsi" w:cstheme="minorHAnsi"/>
          <w:b/>
        </w:rPr>
        <w:t xml:space="preserve">Clause 9.1 </w:t>
      </w:r>
      <w:r w:rsidR="0042227B" w:rsidRPr="0083053C">
        <w:rPr>
          <w:rFonts w:asciiTheme="minorHAnsi" w:hAnsiTheme="minorHAnsi" w:cstheme="minorHAnsi"/>
          <w:b/>
        </w:rPr>
        <w:t>.</w:t>
      </w:r>
    </w:p>
    <w:p w:rsidR="00606ACD" w:rsidRPr="0083053C" w:rsidRDefault="00606ACD" w:rsidP="00A22642">
      <w:pPr>
        <w:jc w:val="both"/>
        <w:rPr>
          <w:rFonts w:asciiTheme="minorHAnsi" w:hAnsiTheme="minorHAnsi" w:cstheme="minorHAnsi"/>
        </w:rPr>
      </w:pPr>
    </w:p>
    <w:p w:rsidR="00606ACD" w:rsidRPr="0083053C" w:rsidRDefault="00606ACD" w:rsidP="00A22642">
      <w:pPr>
        <w:tabs>
          <w:tab w:val="left" w:pos="0"/>
          <w:tab w:val="left" w:pos="720"/>
          <w:tab w:val="left" w:pos="1080"/>
        </w:tabs>
        <w:jc w:val="center"/>
        <w:rPr>
          <w:rFonts w:asciiTheme="minorHAnsi" w:hAnsiTheme="minorHAnsi" w:cstheme="minorHAnsi"/>
          <w:lang w:val="en-GB"/>
        </w:rPr>
      </w:pPr>
    </w:p>
    <w:p w:rsidR="00606ACD" w:rsidRPr="0083053C" w:rsidRDefault="00606ACD" w:rsidP="009420DA">
      <w:pPr>
        <w:numPr>
          <w:ilvl w:val="0"/>
          <w:numId w:val="45"/>
        </w:numPr>
        <w:tabs>
          <w:tab w:val="clear" w:pos="1224"/>
          <w:tab w:val="num" w:pos="702"/>
        </w:tabs>
        <w:ind w:left="720" w:hanging="720"/>
        <w:jc w:val="both"/>
        <w:rPr>
          <w:rFonts w:asciiTheme="minorHAnsi" w:hAnsiTheme="minorHAnsi" w:cstheme="minorHAnsi"/>
          <w:b/>
          <w:lang w:val="en-GB"/>
        </w:rPr>
      </w:pPr>
      <w:r w:rsidRPr="0083053C">
        <w:rPr>
          <w:rFonts w:asciiTheme="minorHAnsi" w:hAnsiTheme="minorHAnsi" w:cstheme="minorHAnsi"/>
          <w:b/>
          <w:u w:val="single"/>
          <w:lang w:val="en-GB"/>
        </w:rPr>
        <w:t>Remuneration</w:t>
      </w:r>
    </w:p>
    <w:p w:rsidR="00606ACD" w:rsidRPr="0083053C" w:rsidRDefault="00606ACD" w:rsidP="00A22642">
      <w:pPr>
        <w:tabs>
          <w:tab w:val="left" w:pos="0"/>
          <w:tab w:val="left" w:pos="720"/>
          <w:tab w:val="left" w:pos="1080"/>
        </w:tabs>
        <w:jc w:val="both"/>
        <w:rPr>
          <w:rFonts w:asciiTheme="minorHAnsi" w:hAnsiTheme="minorHAnsi" w:cstheme="minorHAnsi"/>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606ACD" w:rsidRPr="0083053C">
        <w:tc>
          <w:tcPr>
            <w:tcW w:w="3496" w:type="dxa"/>
            <w:tcBorders>
              <w:left w:val="single" w:sz="4" w:space="0" w:color="auto"/>
            </w:tcBorders>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Rate</w:t>
            </w:r>
          </w:p>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 xml:space="preserve">(per month / day / hour in </w:t>
            </w:r>
            <w:proofErr w:type="spellStart"/>
            <w:r w:rsidRPr="0083053C">
              <w:rPr>
                <w:rFonts w:asciiTheme="minorHAnsi" w:hAnsiTheme="minorHAnsi" w:cstheme="minorHAnsi"/>
                <w:lang w:val="en-GB"/>
              </w:rPr>
              <w:t>Tk</w:t>
            </w:r>
            <w:proofErr w:type="spellEnd"/>
            <w:r w:rsidRPr="0083053C">
              <w:rPr>
                <w:rFonts w:asciiTheme="minorHAnsi" w:hAnsiTheme="minorHAnsi" w:cstheme="minorHAnsi"/>
                <w:lang w:val="en-GB"/>
              </w:rPr>
              <w:t>)</w:t>
            </w:r>
          </w:p>
        </w:tc>
        <w:tc>
          <w:tcPr>
            <w:tcW w:w="1802"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Staff Time</w:t>
            </w:r>
          </w:p>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(No. month / day / hour)</w:t>
            </w:r>
          </w:p>
        </w:tc>
        <w:tc>
          <w:tcPr>
            <w:tcW w:w="3972"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Total (</w:t>
            </w:r>
            <w:proofErr w:type="spellStart"/>
            <w:r w:rsidRPr="0083053C">
              <w:rPr>
                <w:rFonts w:asciiTheme="minorHAnsi" w:hAnsiTheme="minorHAnsi" w:cstheme="minorHAnsi"/>
                <w:lang w:val="en-GB"/>
              </w:rPr>
              <w:t>Tk</w:t>
            </w:r>
            <w:proofErr w:type="spellEnd"/>
            <w:r w:rsidRPr="0083053C">
              <w:rPr>
                <w:rFonts w:asciiTheme="minorHAnsi" w:hAnsiTheme="minorHAnsi" w:cstheme="minorHAnsi"/>
                <w:lang w:val="en-GB"/>
              </w:rPr>
              <w:t xml:space="preserve">) </w:t>
            </w:r>
          </w:p>
        </w:tc>
      </w:tr>
      <w:tr w:rsidR="00606ACD" w:rsidRPr="0083053C">
        <w:tc>
          <w:tcPr>
            <w:tcW w:w="3496" w:type="dxa"/>
            <w:tcBorders>
              <w:left w:val="single" w:sz="4" w:space="0" w:color="auto"/>
            </w:tcBorders>
          </w:tcPr>
          <w:p w:rsidR="00606ACD" w:rsidRPr="0083053C" w:rsidRDefault="00606ACD" w:rsidP="00A22642">
            <w:pPr>
              <w:tabs>
                <w:tab w:val="left" w:pos="0"/>
                <w:tab w:val="left" w:pos="720"/>
                <w:tab w:val="left" w:pos="1080"/>
              </w:tabs>
              <w:spacing w:before="120" w:after="120"/>
              <w:rPr>
                <w:rFonts w:asciiTheme="minorHAnsi" w:hAnsiTheme="minorHAnsi" w:cstheme="minorHAnsi"/>
                <w:lang w:val="en-GB"/>
              </w:rPr>
            </w:pPr>
          </w:p>
        </w:tc>
        <w:tc>
          <w:tcPr>
            <w:tcW w:w="1802" w:type="dxa"/>
          </w:tcPr>
          <w:p w:rsidR="00606ACD" w:rsidRPr="0083053C" w:rsidRDefault="00606ACD" w:rsidP="00A22642">
            <w:pPr>
              <w:tabs>
                <w:tab w:val="left" w:pos="0"/>
                <w:tab w:val="left" w:pos="720"/>
                <w:tab w:val="left" w:pos="1080"/>
              </w:tabs>
              <w:spacing w:before="120" w:after="120"/>
              <w:rPr>
                <w:rFonts w:asciiTheme="minorHAnsi" w:hAnsiTheme="minorHAnsi" w:cstheme="minorHAnsi"/>
                <w:lang w:val="en-GB"/>
              </w:rPr>
            </w:pPr>
          </w:p>
        </w:tc>
        <w:tc>
          <w:tcPr>
            <w:tcW w:w="3972" w:type="dxa"/>
          </w:tcPr>
          <w:p w:rsidR="00606ACD" w:rsidRPr="0083053C" w:rsidRDefault="00606ACD" w:rsidP="00A22642">
            <w:pPr>
              <w:tabs>
                <w:tab w:val="left" w:pos="0"/>
                <w:tab w:val="left" w:pos="720"/>
                <w:tab w:val="left" w:pos="1080"/>
              </w:tabs>
              <w:spacing w:before="120" w:after="120"/>
              <w:rPr>
                <w:rFonts w:asciiTheme="minorHAnsi" w:hAnsiTheme="minorHAnsi" w:cstheme="minorHAnsi"/>
                <w:lang w:val="en-GB"/>
              </w:rPr>
            </w:pPr>
          </w:p>
        </w:tc>
      </w:tr>
    </w:tbl>
    <w:p w:rsidR="00606ACD" w:rsidRPr="0083053C" w:rsidRDefault="00606ACD" w:rsidP="00A22642">
      <w:pPr>
        <w:tabs>
          <w:tab w:val="left" w:pos="0"/>
          <w:tab w:val="left" w:pos="720"/>
          <w:tab w:val="left" w:pos="1080"/>
        </w:tabs>
        <w:jc w:val="both"/>
        <w:rPr>
          <w:rFonts w:asciiTheme="minorHAnsi" w:hAnsiTheme="minorHAnsi" w:cstheme="minorHAnsi"/>
          <w:color w:val="FF0000"/>
          <w:lang w:val="en-GB"/>
        </w:rPr>
      </w:pPr>
    </w:p>
    <w:p w:rsidR="00606ACD" w:rsidRPr="0083053C" w:rsidRDefault="00606ACD" w:rsidP="00A22642">
      <w:pPr>
        <w:tabs>
          <w:tab w:val="left" w:pos="0"/>
          <w:tab w:val="left" w:pos="720"/>
          <w:tab w:val="left" w:pos="1080"/>
        </w:tabs>
        <w:jc w:val="both"/>
        <w:rPr>
          <w:rFonts w:asciiTheme="minorHAnsi" w:hAnsiTheme="minorHAnsi" w:cstheme="minorHAnsi"/>
          <w:b/>
          <w:lang w:val="en-GB"/>
        </w:rPr>
      </w:pPr>
      <w:r w:rsidRPr="0083053C">
        <w:rPr>
          <w:rFonts w:asciiTheme="minorHAnsi" w:hAnsiTheme="minorHAnsi" w:cstheme="minorHAnsi"/>
          <w:b/>
          <w:lang w:val="en-GB"/>
        </w:rPr>
        <w:t>Note: A month consists of 30 calendar days.</w:t>
      </w:r>
    </w:p>
    <w:p w:rsidR="00606ACD" w:rsidRPr="0083053C" w:rsidRDefault="00606ACD" w:rsidP="00A22642">
      <w:pPr>
        <w:tabs>
          <w:tab w:val="left" w:pos="0"/>
          <w:tab w:val="left" w:pos="720"/>
          <w:tab w:val="left" w:pos="1080"/>
        </w:tabs>
        <w:jc w:val="both"/>
        <w:rPr>
          <w:rFonts w:asciiTheme="minorHAnsi" w:hAnsiTheme="minorHAnsi" w:cstheme="minorHAnsi"/>
          <w:lang w:val="en-GB"/>
        </w:rPr>
      </w:pPr>
    </w:p>
    <w:p w:rsidR="00606ACD" w:rsidRPr="0083053C" w:rsidRDefault="00606ACD" w:rsidP="009420DA">
      <w:pPr>
        <w:numPr>
          <w:ilvl w:val="0"/>
          <w:numId w:val="45"/>
        </w:numPr>
        <w:tabs>
          <w:tab w:val="clear" w:pos="1224"/>
          <w:tab w:val="num" w:pos="702"/>
        </w:tabs>
        <w:ind w:left="720" w:hanging="720"/>
        <w:jc w:val="both"/>
        <w:rPr>
          <w:rFonts w:asciiTheme="minorHAnsi" w:hAnsiTheme="minorHAnsi" w:cstheme="minorHAnsi"/>
          <w:b/>
          <w:u w:val="single"/>
          <w:lang w:val="en-GB"/>
        </w:rPr>
      </w:pPr>
      <w:r w:rsidRPr="0083053C">
        <w:rPr>
          <w:rFonts w:asciiTheme="minorHAnsi" w:hAnsiTheme="minorHAnsi" w:cstheme="minorHAnsi"/>
          <w:b/>
          <w:lang w:val="en-GB"/>
        </w:rPr>
        <w:tab/>
      </w:r>
      <w:r w:rsidRPr="0083053C">
        <w:rPr>
          <w:rFonts w:asciiTheme="minorHAnsi" w:hAnsiTheme="minorHAnsi" w:cstheme="minorHAnsi"/>
          <w:b/>
          <w:u w:val="single"/>
          <w:lang w:val="en-GB"/>
        </w:rPr>
        <w:t xml:space="preserve">Reimbursable (as applicable) </w:t>
      </w:r>
    </w:p>
    <w:p w:rsidR="00606ACD" w:rsidRPr="0083053C" w:rsidRDefault="00606ACD" w:rsidP="00A22642">
      <w:pPr>
        <w:tabs>
          <w:tab w:val="left" w:pos="0"/>
          <w:tab w:val="left" w:pos="720"/>
          <w:tab w:val="left" w:pos="1080"/>
        </w:tabs>
        <w:jc w:val="both"/>
        <w:rPr>
          <w:rFonts w:asciiTheme="minorHAnsi" w:hAnsiTheme="minorHAnsi" w:cstheme="minorHAnsi"/>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83053C">
        <w:trPr>
          <w:cantSplit/>
        </w:trPr>
        <w:tc>
          <w:tcPr>
            <w:tcW w:w="4578"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p>
        </w:tc>
        <w:tc>
          <w:tcPr>
            <w:tcW w:w="1440"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83053C">
              <w:rPr>
                <w:rFonts w:asciiTheme="minorHAnsi" w:hAnsiTheme="minorHAnsi" w:cstheme="minorHAnsi"/>
                <w:b/>
                <w:lang w:val="en-GB"/>
              </w:rPr>
              <w:t>Rate</w:t>
            </w:r>
            <w:r w:rsidR="0042227B" w:rsidRPr="0083053C">
              <w:rPr>
                <w:rFonts w:asciiTheme="minorHAnsi" w:hAnsiTheme="minorHAnsi" w:cstheme="minorHAnsi"/>
                <w:b/>
                <w:lang w:val="en-GB"/>
              </w:rPr>
              <w:t xml:space="preserve"> per unit</w:t>
            </w:r>
          </w:p>
        </w:tc>
        <w:tc>
          <w:tcPr>
            <w:tcW w:w="1200" w:type="dxa"/>
          </w:tcPr>
          <w:p w:rsidR="00606ACD" w:rsidRPr="0083053C" w:rsidRDefault="0042227B" w:rsidP="00A22642">
            <w:pPr>
              <w:tabs>
                <w:tab w:val="left" w:pos="0"/>
                <w:tab w:val="left" w:pos="720"/>
                <w:tab w:val="left" w:pos="1080"/>
              </w:tabs>
              <w:spacing w:before="120" w:after="120"/>
              <w:jc w:val="center"/>
              <w:rPr>
                <w:rFonts w:asciiTheme="minorHAnsi" w:hAnsiTheme="minorHAnsi" w:cstheme="minorHAnsi"/>
                <w:b/>
                <w:lang w:val="en-GB"/>
              </w:rPr>
            </w:pPr>
            <w:r w:rsidRPr="0083053C">
              <w:rPr>
                <w:rFonts w:asciiTheme="minorHAnsi" w:hAnsiTheme="minorHAnsi" w:cstheme="minorHAnsi"/>
                <w:b/>
                <w:lang w:val="en-GB"/>
              </w:rPr>
              <w:t>Total unit</w:t>
            </w:r>
          </w:p>
        </w:tc>
        <w:tc>
          <w:tcPr>
            <w:tcW w:w="2178"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83053C">
              <w:rPr>
                <w:rFonts w:asciiTheme="minorHAnsi" w:hAnsiTheme="minorHAnsi" w:cstheme="minorHAnsi"/>
                <w:b/>
                <w:lang w:val="en-GB"/>
              </w:rPr>
              <w:t>Total</w:t>
            </w:r>
            <w:r w:rsidR="0042227B" w:rsidRPr="0083053C">
              <w:rPr>
                <w:rFonts w:asciiTheme="minorHAnsi" w:hAnsiTheme="minorHAnsi" w:cstheme="minorHAnsi"/>
                <w:b/>
                <w:lang w:val="en-GB"/>
              </w:rPr>
              <w:t xml:space="preserve"> Amount (</w:t>
            </w:r>
            <w:proofErr w:type="spellStart"/>
            <w:r w:rsidR="0042227B" w:rsidRPr="0083053C">
              <w:rPr>
                <w:rFonts w:asciiTheme="minorHAnsi" w:hAnsiTheme="minorHAnsi" w:cstheme="minorHAnsi"/>
                <w:b/>
                <w:lang w:val="en-GB"/>
              </w:rPr>
              <w:t>Tk</w:t>
            </w:r>
            <w:proofErr w:type="spellEnd"/>
            <w:r w:rsidR="0042227B" w:rsidRPr="0083053C">
              <w:rPr>
                <w:rFonts w:asciiTheme="minorHAnsi" w:hAnsiTheme="minorHAnsi" w:cstheme="minorHAnsi"/>
                <w:b/>
                <w:lang w:val="en-GB"/>
              </w:rPr>
              <w:t>)</w:t>
            </w: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Per Diem Allowance</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Air Travel Costs</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Other Travel Costs</w:t>
            </w:r>
          </w:p>
          <w:p w:rsidR="00606ACD" w:rsidRPr="0083053C" w:rsidRDefault="00AA41B3" w:rsidP="00A22642">
            <w:pPr>
              <w:widowControl w:val="0"/>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        </w:t>
            </w:r>
            <w:r w:rsidR="00606ACD" w:rsidRPr="0083053C">
              <w:rPr>
                <w:rFonts w:asciiTheme="minorHAnsi" w:hAnsiTheme="minorHAnsi" w:cstheme="minorHAnsi"/>
                <w:lang w:val="en-GB"/>
              </w:rPr>
              <w:t>(state mode of travel)</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83053C">
              <w:rPr>
                <w:rFonts w:asciiTheme="minorHAnsi" w:hAnsiTheme="minorHAnsi" w:cstheme="minorHAnsi"/>
                <w:color w:val="800000"/>
                <w:lang w:val="en-GB"/>
              </w:rPr>
              <w:t>Communication charges</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83053C">
              <w:rPr>
                <w:rFonts w:asciiTheme="minorHAnsi" w:hAnsiTheme="minorHAnsi" w:cstheme="minorHAnsi"/>
                <w:color w:val="800000"/>
                <w:lang w:val="en-GB"/>
              </w:rPr>
              <w:t>Reproduction of Reports</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Other Expenses (</w:t>
            </w:r>
            <w:r w:rsidRPr="0083053C">
              <w:rPr>
                <w:rFonts w:asciiTheme="minorHAnsi" w:hAnsiTheme="minorHAnsi" w:cstheme="minorHAnsi"/>
                <w:i/>
                <w:iCs/>
                <w:lang w:val="en-GB"/>
              </w:rPr>
              <w:t>to be listed)</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A22642">
            <w:pPr>
              <w:tabs>
                <w:tab w:val="left" w:pos="480"/>
                <w:tab w:val="left" w:pos="720"/>
                <w:tab w:val="left" w:pos="1080"/>
              </w:tabs>
              <w:spacing w:before="120" w:after="120"/>
              <w:jc w:val="both"/>
              <w:rPr>
                <w:rFonts w:asciiTheme="minorHAnsi" w:hAnsiTheme="minorHAnsi" w:cstheme="minorHAnsi"/>
                <w:lang w:val="en-GB"/>
              </w:rPr>
            </w:pP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Sub-total</w:t>
            </w: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bl>
    <w:p w:rsidR="00606ACD" w:rsidRPr="0083053C" w:rsidRDefault="00606ACD" w:rsidP="00A22642">
      <w:pPr>
        <w:tabs>
          <w:tab w:val="left" w:pos="0"/>
          <w:tab w:val="left" w:pos="720"/>
          <w:tab w:val="left" w:pos="1080"/>
        </w:tabs>
        <w:jc w:val="both"/>
        <w:rPr>
          <w:rFonts w:asciiTheme="minorHAnsi" w:hAnsiTheme="minorHAnsi" w:cstheme="minorHAnsi"/>
          <w:lang w:val="en-GB"/>
        </w:rPr>
      </w:pPr>
    </w:p>
    <w:p w:rsidR="00606ACD" w:rsidRPr="0083053C" w:rsidRDefault="00606ACD" w:rsidP="00A22642">
      <w:pPr>
        <w:tabs>
          <w:tab w:val="left" w:pos="0"/>
          <w:tab w:val="left" w:pos="720"/>
          <w:tab w:val="left" w:pos="1080"/>
        </w:tabs>
        <w:jc w:val="both"/>
        <w:rPr>
          <w:rFonts w:asciiTheme="minorHAnsi" w:hAnsiTheme="minorHAnsi" w:cstheme="minorHAnsi"/>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606ACD" w:rsidRPr="0083053C">
        <w:tc>
          <w:tcPr>
            <w:tcW w:w="3627"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CONTRACT CEILING (1) + (2)</w:t>
            </w:r>
          </w:p>
        </w:tc>
        <w:tc>
          <w:tcPr>
            <w:tcW w:w="5760" w:type="dxa"/>
          </w:tcPr>
          <w:p w:rsidR="00606ACD" w:rsidRPr="0083053C" w:rsidRDefault="00606ACD" w:rsidP="00A22642">
            <w:pPr>
              <w:spacing w:before="120" w:after="120"/>
              <w:jc w:val="right"/>
              <w:rPr>
                <w:rFonts w:asciiTheme="minorHAnsi" w:hAnsiTheme="minorHAnsi" w:cstheme="minorHAnsi"/>
              </w:rPr>
            </w:pPr>
          </w:p>
        </w:tc>
      </w:tr>
    </w:tbl>
    <w:p w:rsidR="00606ACD" w:rsidRPr="0083053C" w:rsidRDefault="00606ACD" w:rsidP="00A22642">
      <w:pPr>
        <w:rPr>
          <w:rFonts w:asciiTheme="minorHAnsi" w:hAnsiTheme="minorHAnsi" w:cstheme="minorHAnsi"/>
        </w:rPr>
      </w:pPr>
    </w:p>
    <w:p w:rsidR="00606ACD" w:rsidRPr="0083053C" w:rsidRDefault="00606ACD" w:rsidP="00A22642">
      <w:pPr>
        <w:rPr>
          <w:rFonts w:asciiTheme="minorHAnsi" w:hAnsiTheme="minorHAnsi" w:cstheme="minorHAnsi"/>
        </w:rPr>
      </w:pPr>
    </w:p>
    <w:p w:rsidR="00606ACD" w:rsidRPr="0083053C" w:rsidRDefault="00606ACD" w:rsidP="00A22642">
      <w:pPr>
        <w:rPr>
          <w:rFonts w:asciiTheme="minorHAnsi" w:hAnsiTheme="minorHAnsi" w:cstheme="minorHAnsi"/>
        </w:rPr>
      </w:pPr>
    </w:p>
    <w:p w:rsidR="00921127" w:rsidRPr="0083053C" w:rsidRDefault="00C03324" w:rsidP="00A70628">
      <w:pPr>
        <w:pStyle w:val="Heading1"/>
        <w:rPr>
          <w:rFonts w:asciiTheme="minorHAnsi" w:hAnsiTheme="minorHAnsi" w:cstheme="minorHAnsi"/>
          <w:lang w:val="en-GB"/>
        </w:rPr>
      </w:pPr>
      <w:r w:rsidRPr="0083053C">
        <w:rPr>
          <w:rFonts w:asciiTheme="minorHAnsi" w:hAnsiTheme="minorHAnsi" w:cstheme="minorHAnsi"/>
          <w:lang w:val="en-GB"/>
        </w:rPr>
        <w:br w:type="page"/>
      </w:r>
      <w:bookmarkStart w:id="139" w:name="_Toc79817623"/>
      <w:bookmarkStart w:id="140" w:name="_Toc79817719"/>
    </w:p>
    <w:p w:rsidR="00921127" w:rsidRPr="0083053C" w:rsidRDefault="00921127" w:rsidP="00A70628">
      <w:pPr>
        <w:pStyle w:val="Heading1"/>
        <w:rPr>
          <w:rFonts w:asciiTheme="minorHAnsi" w:hAnsiTheme="minorHAnsi" w:cstheme="minorHAnsi"/>
          <w:lang w:val="en-GB"/>
        </w:rPr>
      </w:pPr>
    </w:p>
    <w:p w:rsidR="00921127" w:rsidRPr="0083053C" w:rsidRDefault="00921127" w:rsidP="00921127">
      <w:pPr>
        <w:rPr>
          <w:rFonts w:asciiTheme="minorHAnsi" w:hAnsiTheme="minorHAnsi" w:cstheme="minorHAnsi"/>
          <w:lang w:val="en-GB"/>
        </w:rPr>
      </w:pPr>
    </w:p>
    <w:p w:rsidR="00921127" w:rsidRPr="0083053C" w:rsidRDefault="00921127" w:rsidP="00921127">
      <w:pPr>
        <w:rPr>
          <w:rFonts w:asciiTheme="minorHAnsi" w:hAnsiTheme="minorHAnsi" w:cstheme="minorHAnsi"/>
          <w:lang w:val="en-GB"/>
        </w:rPr>
      </w:pPr>
    </w:p>
    <w:p w:rsidR="00921127" w:rsidRPr="0083053C" w:rsidRDefault="00921127" w:rsidP="00921127">
      <w:pPr>
        <w:rPr>
          <w:rFonts w:asciiTheme="minorHAnsi" w:hAnsiTheme="minorHAnsi" w:cstheme="minorHAnsi"/>
          <w:lang w:val="en-GB"/>
        </w:rPr>
      </w:pPr>
    </w:p>
    <w:p w:rsidR="00EE092C" w:rsidRPr="0083053C" w:rsidRDefault="00EE092C" w:rsidP="00A70628">
      <w:pPr>
        <w:pStyle w:val="Heading1"/>
        <w:rPr>
          <w:rFonts w:asciiTheme="minorHAnsi" w:hAnsiTheme="minorHAnsi" w:cstheme="minorHAnsi"/>
          <w:lang w:val="en-GB"/>
        </w:rPr>
      </w:pPr>
    </w:p>
    <w:p w:rsidR="00EE092C" w:rsidRPr="0083053C" w:rsidRDefault="00EE092C" w:rsidP="00A70628">
      <w:pPr>
        <w:pStyle w:val="Heading1"/>
        <w:rPr>
          <w:rFonts w:asciiTheme="minorHAnsi" w:hAnsiTheme="minorHAnsi" w:cstheme="minorHAnsi"/>
          <w:lang w:val="en-GB"/>
        </w:rPr>
      </w:pPr>
    </w:p>
    <w:p w:rsidR="00EE092C" w:rsidRPr="0083053C" w:rsidRDefault="00EE092C" w:rsidP="00A70628">
      <w:pPr>
        <w:pStyle w:val="Heading1"/>
        <w:rPr>
          <w:rFonts w:asciiTheme="minorHAnsi" w:hAnsiTheme="minorHAnsi" w:cstheme="minorHAnsi"/>
          <w:lang w:val="en-GB"/>
        </w:rPr>
      </w:pPr>
    </w:p>
    <w:p w:rsidR="00C03324" w:rsidRPr="0083053C" w:rsidRDefault="00CC5ABD" w:rsidP="00A70628">
      <w:pPr>
        <w:pStyle w:val="Heading1"/>
        <w:rPr>
          <w:rFonts w:asciiTheme="minorHAnsi" w:hAnsiTheme="minorHAnsi" w:cstheme="minorHAnsi"/>
          <w:bCs w:val="0"/>
          <w:lang w:val="en-GB"/>
        </w:rPr>
      </w:pPr>
      <w:r w:rsidRPr="0083053C" w:rsidDel="00CC5ABD">
        <w:rPr>
          <w:rFonts w:asciiTheme="minorHAnsi" w:hAnsiTheme="minorHAnsi" w:cstheme="minorHAnsi"/>
          <w:lang w:val="en-GB"/>
        </w:rPr>
        <w:t xml:space="preserve"> </w:t>
      </w:r>
      <w:bookmarkStart w:id="141" w:name="_Toc79817624"/>
      <w:bookmarkStart w:id="142" w:name="_Toc79817720"/>
      <w:bookmarkStart w:id="143" w:name="_Toc239645680"/>
      <w:bookmarkEnd w:id="139"/>
      <w:bookmarkEnd w:id="140"/>
      <w:r w:rsidR="00694BC2" w:rsidRPr="0083053C">
        <w:rPr>
          <w:rFonts w:asciiTheme="minorHAnsi" w:hAnsiTheme="minorHAnsi" w:cstheme="minorHAnsi"/>
          <w:sz w:val="40"/>
          <w:szCs w:val="40"/>
          <w:lang w:eastAsia="zh-CN"/>
        </w:rPr>
        <w:t>Section 4</w:t>
      </w:r>
      <w:r w:rsidR="00C03324" w:rsidRPr="0083053C">
        <w:rPr>
          <w:rFonts w:asciiTheme="minorHAnsi" w:hAnsiTheme="minorHAnsi" w:cstheme="minorHAnsi"/>
          <w:sz w:val="40"/>
          <w:szCs w:val="40"/>
          <w:lang w:eastAsia="zh-CN"/>
        </w:rPr>
        <w:t>.</w:t>
      </w:r>
      <w:r w:rsidR="00C03324" w:rsidRPr="0083053C">
        <w:rPr>
          <w:rFonts w:asciiTheme="minorHAnsi" w:hAnsiTheme="minorHAnsi" w:cstheme="minorHAnsi"/>
          <w:sz w:val="40"/>
          <w:szCs w:val="40"/>
          <w:lang w:eastAsia="zh-CN"/>
        </w:rPr>
        <w:tab/>
      </w:r>
      <w:r w:rsidR="00D95AEC" w:rsidRPr="0083053C">
        <w:rPr>
          <w:rFonts w:asciiTheme="minorHAnsi" w:hAnsiTheme="minorHAnsi" w:cstheme="minorHAnsi"/>
          <w:sz w:val="40"/>
          <w:szCs w:val="40"/>
          <w:lang w:eastAsia="zh-CN"/>
        </w:rPr>
        <w:t xml:space="preserve"> </w:t>
      </w:r>
      <w:r w:rsidR="00C03324" w:rsidRPr="0083053C">
        <w:rPr>
          <w:rFonts w:asciiTheme="minorHAnsi" w:hAnsiTheme="minorHAnsi" w:cstheme="minorHAnsi"/>
          <w:sz w:val="40"/>
          <w:szCs w:val="40"/>
          <w:lang w:eastAsia="zh-CN"/>
        </w:rPr>
        <w:t>Contract Form</w:t>
      </w:r>
      <w:bookmarkEnd w:id="141"/>
      <w:bookmarkEnd w:id="142"/>
      <w:r w:rsidR="002D0595" w:rsidRPr="0083053C">
        <w:rPr>
          <w:rFonts w:asciiTheme="minorHAnsi" w:hAnsiTheme="minorHAnsi" w:cstheme="minorHAnsi"/>
          <w:sz w:val="40"/>
          <w:szCs w:val="40"/>
          <w:lang w:eastAsia="zh-CN"/>
        </w:rPr>
        <w:t>s</w:t>
      </w:r>
      <w:bookmarkEnd w:id="143"/>
    </w:p>
    <w:p w:rsidR="006B07DA" w:rsidRPr="0083053C" w:rsidRDefault="006B07DA"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C03324" w:rsidRPr="0083053C" w:rsidRDefault="00C03324" w:rsidP="00CE33FC">
      <w:pPr>
        <w:spacing w:line="360" w:lineRule="auto"/>
        <w:jc w:val="both"/>
        <w:rPr>
          <w:rFonts w:asciiTheme="minorHAnsi" w:hAnsiTheme="minorHAnsi" w:cstheme="minorHAnsi"/>
          <w:sz w:val="32"/>
          <w:szCs w:val="32"/>
          <w:lang w:val="en-GB"/>
        </w:rPr>
      </w:pPr>
      <w:r w:rsidRPr="0083053C">
        <w:rPr>
          <w:rFonts w:asciiTheme="minorHAnsi" w:hAnsiTheme="minorHAnsi" w:cstheme="minorHAnsi"/>
          <w:sz w:val="32"/>
          <w:szCs w:val="32"/>
          <w:lang w:val="en-GB"/>
        </w:rPr>
        <w:t xml:space="preserve">The </w:t>
      </w:r>
      <w:r w:rsidRPr="0083053C">
        <w:rPr>
          <w:rFonts w:asciiTheme="minorHAnsi" w:hAnsiTheme="minorHAnsi" w:cstheme="minorHAnsi"/>
          <w:b/>
          <w:bCs/>
          <w:i/>
          <w:sz w:val="32"/>
          <w:szCs w:val="32"/>
          <w:lang w:val="en-GB"/>
        </w:rPr>
        <w:t>Contract Agreement,</w:t>
      </w:r>
      <w:r w:rsidRPr="0083053C">
        <w:rPr>
          <w:rFonts w:asciiTheme="minorHAnsi" w:hAnsiTheme="minorHAnsi" w:cstheme="minorHAnsi"/>
          <w:sz w:val="32"/>
          <w:szCs w:val="32"/>
          <w:lang w:val="en-GB"/>
        </w:rPr>
        <w:t xml:space="preserve"> which once completed and signed by the </w:t>
      </w:r>
      <w:r w:rsidR="000570D9" w:rsidRPr="0083053C">
        <w:rPr>
          <w:rFonts w:asciiTheme="minorHAnsi" w:hAnsiTheme="minorHAnsi" w:cstheme="minorHAnsi"/>
          <w:sz w:val="32"/>
          <w:szCs w:val="32"/>
          <w:lang w:val="en-GB"/>
        </w:rPr>
        <w:t>Client</w:t>
      </w:r>
      <w:r w:rsidRPr="0083053C">
        <w:rPr>
          <w:rFonts w:asciiTheme="minorHAnsi" w:hAnsiTheme="minorHAnsi" w:cstheme="minorHAnsi"/>
          <w:sz w:val="32"/>
          <w:szCs w:val="32"/>
          <w:lang w:val="en-GB"/>
        </w:rPr>
        <w:t xml:space="preserve"> and the </w:t>
      </w:r>
      <w:r w:rsidR="00790BCC" w:rsidRPr="0083053C">
        <w:rPr>
          <w:rFonts w:asciiTheme="minorHAnsi" w:hAnsiTheme="minorHAnsi" w:cstheme="minorHAnsi"/>
          <w:sz w:val="32"/>
          <w:szCs w:val="32"/>
          <w:lang w:val="en-GB"/>
        </w:rPr>
        <w:t>Consultant,</w:t>
      </w:r>
      <w:r w:rsidRPr="0083053C">
        <w:rPr>
          <w:rFonts w:asciiTheme="minorHAnsi" w:hAnsiTheme="minorHAnsi" w:cstheme="minorHAnsi"/>
          <w:sz w:val="32"/>
          <w:szCs w:val="32"/>
          <w:lang w:val="en-GB"/>
        </w:rPr>
        <w:t xml:space="preserve"> clearly defines the </w:t>
      </w:r>
      <w:r w:rsidR="000570D9" w:rsidRPr="0083053C">
        <w:rPr>
          <w:rFonts w:asciiTheme="minorHAnsi" w:hAnsiTheme="minorHAnsi" w:cstheme="minorHAnsi"/>
          <w:sz w:val="32"/>
          <w:szCs w:val="32"/>
          <w:lang w:val="en-GB"/>
        </w:rPr>
        <w:t>Client</w:t>
      </w:r>
      <w:r w:rsidRPr="0083053C">
        <w:rPr>
          <w:rFonts w:asciiTheme="minorHAnsi" w:hAnsiTheme="minorHAnsi" w:cstheme="minorHAnsi"/>
          <w:sz w:val="32"/>
          <w:szCs w:val="32"/>
          <w:lang w:val="en-GB"/>
        </w:rPr>
        <w:t>’s and Consultants’ respective responsibilities.</w:t>
      </w:r>
    </w:p>
    <w:p w:rsidR="00C03324" w:rsidRPr="0083053C" w:rsidRDefault="00C03324"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tbl>
      <w:tblPr>
        <w:tblW w:w="9675" w:type="dxa"/>
        <w:tblInd w:w="-180" w:type="dxa"/>
        <w:tblLayout w:type="fixed"/>
        <w:tblLook w:val="0000" w:firstRow="0" w:lastRow="0" w:firstColumn="0" w:lastColumn="0" w:noHBand="0" w:noVBand="0"/>
      </w:tblPr>
      <w:tblGrid>
        <w:gridCol w:w="2341"/>
        <w:gridCol w:w="7334"/>
      </w:tblGrid>
      <w:tr w:rsidR="00203D84" w:rsidRPr="0083053C">
        <w:trPr>
          <w:trHeight w:val="155"/>
        </w:trPr>
        <w:tc>
          <w:tcPr>
            <w:tcW w:w="9675" w:type="dxa"/>
            <w:gridSpan w:val="2"/>
          </w:tcPr>
          <w:p w:rsidR="0026092E" w:rsidRPr="0083053C" w:rsidRDefault="006B07DA" w:rsidP="00A22642">
            <w:pPr>
              <w:pStyle w:val="Heading3"/>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lastRenderedPageBreak/>
              <w:t xml:space="preserve">            </w:t>
            </w:r>
            <w:bookmarkStart w:id="144" w:name="_Toc79817625"/>
            <w:bookmarkStart w:id="145" w:name="_Toc79817721"/>
          </w:p>
          <w:p w:rsidR="00203D84" w:rsidRPr="0083053C" w:rsidRDefault="00694BC2" w:rsidP="003F6BA0">
            <w:pPr>
              <w:pStyle w:val="Heading2"/>
              <w:ind w:left="360"/>
              <w:rPr>
                <w:rFonts w:asciiTheme="minorHAnsi" w:hAnsiTheme="minorHAnsi" w:cstheme="minorHAnsi"/>
                <w:sz w:val="36"/>
                <w:szCs w:val="36"/>
                <w:lang w:val="en-GB"/>
              </w:rPr>
            </w:pPr>
            <w:bookmarkStart w:id="146" w:name="_Toc239645681"/>
            <w:r w:rsidRPr="0083053C">
              <w:rPr>
                <w:rFonts w:asciiTheme="minorHAnsi" w:hAnsiTheme="minorHAnsi" w:cstheme="minorHAnsi"/>
                <w:sz w:val="36"/>
                <w:szCs w:val="36"/>
                <w:lang w:val="en-GB"/>
              </w:rPr>
              <w:t>4</w:t>
            </w:r>
            <w:r w:rsidR="002F3ACB" w:rsidRPr="0083053C">
              <w:rPr>
                <w:rFonts w:asciiTheme="minorHAnsi" w:hAnsiTheme="minorHAnsi" w:cstheme="minorHAnsi"/>
                <w:sz w:val="36"/>
                <w:szCs w:val="36"/>
                <w:lang w:val="en-GB"/>
              </w:rPr>
              <w:t xml:space="preserve">.1 </w:t>
            </w:r>
            <w:r w:rsidR="00A22642" w:rsidRPr="0083053C">
              <w:rPr>
                <w:rFonts w:asciiTheme="minorHAnsi" w:hAnsiTheme="minorHAnsi" w:cstheme="minorHAnsi"/>
                <w:sz w:val="36"/>
                <w:szCs w:val="36"/>
                <w:lang w:val="en-GB"/>
              </w:rPr>
              <w:t xml:space="preserve"> </w:t>
            </w:r>
            <w:r w:rsidR="00203D84" w:rsidRPr="0083053C">
              <w:rPr>
                <w:rFonts w:asciiTheme="minorHAnsi" w:hAnsiTheme="minorHAnsi" w:cstheme="minorHAnsi"/>
                <w:sz w:val="36"/>
                <w:szCs w:val="36"/>
                <w:lang w:val="en-GB"/>
              </w:rPr>
              <w:t>Contract Agreement</w:t>
            </w:r>
            <w:bookmarkEnd w:id="144"/>
            <w:bookmarkEnd w:id="145"/>
            <w:r w:rsidR="00AE2DC5" w:rsidRPr="0083053C">
              <w:rPr>
                <w:rFonts w:asciiTheme="minorHAnsi" w:hAnsiTheme="minorHAnsi" w:cstheme="minorHAnsi"/>
                <w:sz w:val="36"/>
                <w:szCs w:val="36"/>
                <w:lang w:val="en-GB"/>
              </w:rPr>
              <w:t xml:space="preserve"> (Time-based)</w:t>
            </w:r>
            <w:bookmarkEnd w:id="146"/>
          </w:p>
          <w:p w:rsidR="0026092E" w:rsidRPr="0083053C" w:rsidRDefault="0026092E" w:rsidP="00A22642">
            <w:pPr>
              <w:rPr>
                <w:rFonts w:asciiTheme="minorHAnsi" w:hAnsiTheme="minorHAnsi" w:cstheme="minorHAnsi"/>
                <w:lang w:val="en-GB" w:eastAsia="zh-CN"/>
              </w:rPr>
            </w:pPr>
          </w:p>
          <w:p w:rsidR="00203D84" w:rsidRPr="0083053C" w:rsidRDefault="00203D84" w:rsidP="00A22642">
            <w:pPr>
              <w:spacing w:before="120" w:after="1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THIS CONTRACT (“the Contract”) is entered into this </w:t>
            </w:r>
            <w:r w:rsidR="000878CE" w:rsidRPr="0083053C">
              <w:rPr>
                <w:rFonts w:asciiTheme="minorHAnsi" w:hAnsiTheme="minorHAnsi" w:cstheme="minorHAnsi"/>
                <w:sz w:val="21"/>
                <w:szCs w:val="21"/>
                <w:lang w:val="en-GB"/>
              </w:rPr>
              <w:t xml:space="preserve">day of </w:t>
            </w:r>
            <w:r w:rsidRPr="0083053C">
              <w:rPr>
                <w:rFonts w:asciiTheme="minorHAnsi" w:hAnsiTheme="minorHAnsi" w:cstheme="minorHAnsi"/>
                <w:i/>
                <w:sz w:val="21"/>
                <w:szCs w:val="21"/>
                <w:lang w:val="en-GB"/>
              </w:rPr>
              <w:t>[</w:t>
            </w:r>
            <w:proofErr w:type="spellStart"/>
            <w:r w:rsidR="000878CE" w:rsidRPr="0083053C">
              <w:rPr>
                <w:rFonts w:asciiTheme="minorHAnsi" w:hAnsiTheme="minorHAnsi" w:cstheme="minorHAnsi"/>
                <w:i/>
                <w:sz w:val="21"/>
                <w:szCs w:val="21"/>
                <w:lang w:val="en-GB"/>
              </w:rPr>
              <w:t>dd</w:t>
            </w:r>
            <w:proofErr w:type="spellEnd"/>
            <w:r w:rsidR="000878CE" w:rsidRPr="0083053C">
              <w:rPr>
                <w:rFonts w:asciiTheme="minorHAnsi" w:hAnsiTheme="minorHAnsi" w:cstheme="minorHAnsi"/>
                <w:i/>
                <w:sz w:val="21"/>
                <w:szCs w:val="21"/>
                <w:lang w:val="en-GB"/>
              </w:rPr>
              <w:t>/mm/</w:t>
            </w:r>
            <w:proofErr w:type="spellStart"/>
            <w:r w:rsidR="000878CE" w:rsidRPr="0083053C">
              <w:rPr>
                <w:rFonts w:asciiTheme="minorHAnsi" w:hAnsiTheme="minorHAnsi" w:cstheme="minorHAnsi"/>
                <w:i/>
                <w:sz w:val="21"/>
                <w:szCs w:val="21"/>
                <w:lang w:val="en-GB"/>
              </w:rPr>
              <w:t>yy</w:t>
            </w:r>
            <w:proofErr w:type="spellEnd"/>
            <w:r w:rsidRPr="0083053C">
              <w:rPr>
                <w:rFonts w:asciiTheme="minorHAnsi" w:hAnsiTheme="minorHAnsi" w:cstheme="minorHAnsi"/>
                <w:i/>
                <w:sz w:val="21"/>
                <w:szCs w:val="21"/>
                <w:lang w:val="en-GB"/>
              </w:rPr>
              <w:t>]</w:t>
            </w:r>
            <w:r w:rsidRPr="0083053C">
              <w:rPr>
                <w:rFonts w:asciiTheme="minorHAnsi" w:hAnsiTheme="minorHAnsi" w:cstheme="minorHAnsi"/>
                <w:sz w:val="21"/>
                <w:szCs w:val="21"/>
                <w:lang w:val="en-GB"/>
              </w:rPr>
              <w:t>, by and between [</w:t>
            </w:r>
            <w:r w:rsidRPr="0083053C">
              <w:rPr>
                <w:rFonts w:asciiTheme="minorHAnsi" w:hAnsiTheme="minorHAnsi" w:cstheme="minorHAnsi"/>
                <w:i/>
                <w:sz w:val="21"/>
                <w:szCs w:val="21"/>
                <w:lang w:val="en-GB"/>
              </w:rPr>
              <w:t xml:space="preserve">insert name of </w:t>
            </w:r>
            <w:r w:rsidR="000570D9" w:rsidRPr="0083053C">
              <w:rPr>
                <w:rFonts w:asciiTheme="minorHAnsi" w:hAnsiTheme="minorHAnsi" w:cstheme="minorHAnsi"/>
                <w:i/>
                <w:sz w:val="21"/>
                <w:szCs w:val="21"/>
                <w:lang w:val="en-GB"/>
              </w:rPr>
              <w:t>Client</w:t>
            </w:r>
            <w:r w:rsidRPr="0083053C">
              <w:rPr>
                <w:rFonts w:asciiTheme="minorHAnsi" w:hAnsiTheme="minorHAnsi" w:cstheme="minorHAnsi"/>
                <w:i/>
                <w:sz w:val="21"/>
                <w:szCs w:val="21"/>
                <w:lang w:val="en-GB"/>
              </w:rPr>
              <w:t xml:space="preserve">] </w:t>
            </w:r>
            <w:r w:rsidRPr="0083053C">
              <w:rPr>
                <w:rFonts w:asciiTheme="minorHAnsi" w:hAnsiTheme="minorHAnsi" w:cstheme="minorHAnsi"/>
                <w:sz w:val="21"/>
                <w:szCs w:val="21"/>
                <w:lang w:val="en-GB"/>
              </w:rPr>
              <w:t xml:space="preserve">(“the </w:t>
            </w:r>
            <w:r w:rsidR="000878CE" w:rsidRPr="0083053C">
              <w:rPr>
                <w:rFonts w:asciiTheme="minorHAnsi" w:hAnsiTheme="minorHAnsi" w:cstheme="minorHAnsi"/>
                <w:sz w:val="21"/>
                <w:szCs w:val="21"/>
                <w:lang w:val="en-GB"/>
              </w:rPr>
              <w:t>Procuring Entity</w:t>
            </w:r>
            <w:r w:rsidRPr="0083053C">
              <w:rPr>
                <w:rFonts w:asciiTheme="minorHAnsi" w:hAnsiTheme="minorHAnsi" w:cstheme="minorHAnsi"/>
                <w:sz w:val="21"/>
                <w:szCs w:val="21"/>
                <w:lang w:val="en-GB"/>
              </w:rPr>
              <w:t xml:space="preserve">”) having its </w:t>
            </w:r>
            <w:r w:rsidR="00827934" w:rsidRPr="0083053C">
              <w:rPr>
                <w:rFonts w:asciiTheme="minorHAnsi" w:hAnsiTheme="minorHAnsi" w:cstheme="minorHAnsi"/>
                <w:sz w:val="21"/>
                <w:szCs w:val="21"/>
                <w:lang w:val="en-GB"/>
              </w:rPr>
              <w:t>office</w:t>
            </w:r>
            <w:r w:rsidRPr="0083053C">
              <w:rPr>
                <w:rFonts w:asciiTheme="minorHAnsi" w:hAnsiTheme="minorHAnsi" w:cstheme="minorHAnsi"/>
                <w:sz w:val="21"/>
                <w:szCs w:val="21"/>
                <w:lang w:val="en-GB"/>
              </w:rPr>
              <w:t xml:space="preserve"> at</w:t>
            </w:r>
            <w:r w:rsidRPr="0083053C">
              <w:rPr>
                <w:rFonts w:asciiTheme="minorHAnsi" w:hAnsiTheme="minorHAnsi" w:cstheme="minorHAnsi"/>
                <w:i/>
                <w:sz w:val="21"/>
                <w:szCs w:val="21"/>
                <w:lang w:val="en-GB"/>
              </w:rPr>
              <w:t xml:space="preserve"> [insert address of </w:t>
            </w:r>
            <w:r w:rsidR="000570D9" w:rsidRPr="0083053C">
              <w:rPr>
                <w:rFonts w:asciiTheme="minorHAnsi" w:hAnsiTheme="minorHAnsi" w:cstheme="minorHAnsi"/>
                <w:i/>
                <w:sz w:val="21"/>
                <w:szCs w:val="21"/>
                <w:lang w:val="en-GB"/>
              </w:rPr>
              <w:t>Client</w:t>
            </w:r>
            <w:r w:rsidRPr="0083053C">
              <w:rPr>
                <w:rFonts w:asciiTheme="minorHAnsi" w:hAnsiTheme="minorHAnsi" w:cstheme="minorHAnsi"/>
                <w:i/>
                <w:sz w:val="21"/>
                <w:szCs w:val="21"/>
                <w:lang w:val="en-GB"/>
              </w:rPr>
              <w:t>]</w:t>
            </w:r>
            <w:r w:rsidRPr="0083053C">
              <w:rPr>
                <w:rFonts w:asciiTheme="minorHAnsi" w:hAnsiTheme="minorHAnsi" w:cstheme="minorHAnsi"/>
                <w:sz w:val="21"/>
                <w:szCs w:val="21"/>
                <w:lang w:val="en-GB"/>
              </w:rPr>
              <w:t xml:space="preserve">, and </w:t>
            </w:r>
            <w:r w:rsidRPr="0083053C">
              <w:rPr>
                <w:rFonts w:asciiTheme="minorHAnsi" w:hAnsiTheme="minorHAnsi" w:cstheme="minorHAnsi"/>
                <w:i/>
                <w:sz w:val="21"/>
                <w:szCs w:val="21"/>
                <w:lang w:val="en-GB"/>
              </w:rPr>
              <w:t>[insert name of Consultant]</w:t>
            </w:r>
            <w:r w:rsidRPr="0083053C">
              <w:rPr>
                <w:rFonts w:asciiTheme="minorHAnsi" w:hAnsiTheme="minorHAnsi" w:cstheme="minorHAnsi"/>
                <w:sz w:val="21"/>
                <w:szCs w:val="21"/>
                <w:lang w:val="en-GB"/>
              </w:rPr>
              <w:t xml:space="preserve"> (“the Consultant”) having his/her address at </w:t>
            </w:r>
            <w:r w:rsidR="006D24E1" w:rsidRPr="0083053C">
              <w:rPr>
                <w:rFonts w:asciiTheme="minorHAnsi" w:hAnsiTheme="minorHAnsi" w:cstheme="minorHAnsi"/>
                <w:i/>
                <w:sz w:val="21"/>
                <w:szCs w:val="21"/>
                <w:lang w:val="en-GB"/>
              </w:rPr>
              <w:t xml:space="preserve">[insert address of </w:t>
            </w:r>
            <w:r w:rsidRPr="0083053C">
              <w:rPr>
                <w:rFonts w:asciiTheme="minorHAnsi" w:hAnsiTheme="minorHAnsi" w:cstheme="minorHAnsi"/>
                <w:i/>
                <w:sz w:val="21"/>
                <w:szCs w:val="21"/>
                <w:lang w:val="en-GB"/>
              </w:rPr>
              <w:t>Consultant].</w:t>
            </w:r>
          </w:p>
          <w:p w:rsidR="00641E60" w:rsidRPr="0083053C" w:rsidRDefault="00641E60" w:rsidP="00A22642">
            <w:pPr>
              <w:spacing w:before="120" w:after="120"/>
              <w:jc w:val="both"/>
              <w:rPr>
                <w:rFonts w:asciiTheme="minorHAnsi" w:hAnsiTheme="minorHAnsi" w:cstheme="minorHAnsi"/>
                <w:sz w:val="21"/>
                <w:szCs w:val="21"/>
                <w:lang w:val="en-GB"/>
              </w:rPr>
            </w:pPr>
          </w:p>
          <w:p w:rsidR="00203D84" w:rsidRPr="0083053C" w:rsidRDefault="00203D84" w:rsidP="00A22642">
            <w:pPr>
              <w:spacing w:before="120" w:after="1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WHEREAS,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wishes to have the Consultant performing the Services hereinafter referred to, and</w:t>
            </w:r>
          </w:p>
          <w:p w:rsidR="00203D84" w:rsidRPr="0083053C" w:rsidRDefault="00203D84" w:rsidP="00A22642">
            <w:pPr>
              <w:spacing w:before="120" w:after="1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WHEREAS, the Consultant is willing to perform these Services,</w:t>
            </w:r>
          </w:p>
          <w:p w:rsidR="00203D84" w:rsidRPr="0083053C" w:rsidRDefault="00203D84" w:rsidP="00A22642">
            <w:pPr>
              <w:spacing w:before="120" w:after="120"/>
              <w:jc w:val="both"/>
              <w:rPr>
                <w:rStyle w:val="Heading3Char"/>
                <w:rFonts w:asciiTheme="minorHAnsi" w:hAnsiTheme="minorHAnsi" w:cstheme="minorHAnsi"/>
                <w:b w:val="0"/>
                <w:bCs w:val="0"/>
                <w:sz w:val="21"/>
                <w:szCs w:val="21"/>
                <w:lang w:val="en-GB" w:eastAsia="en-US"/>
              </w:rPr>
            </w:pPr>
            <w:smartTag w:uri="urn:schemas-microsoft-com:office:smarttags" w:element="stockticker">
              <w:r w:rsidRPr="0083053C">
                <w:rPr>
                  <w:rFonts w:asciiTheme="minorHAnsi" w:hAnsiTheme="minorHAnsi" w:cstheme="minorHAnsi"/>
                  <w:sz w:val="21"/>
                  <w:szCs w:val="21"/>
                  <w:lang w:val="en-GB"/>
                </w:rPr>
                <w:t>NOW</w:t>
              </w:r>
            </w:smartTag>
            <w:r w:rsidRPr="0083053C">
              <w:rPr>
                <w:rFonts w:asciiTheme="minorHAnsi" w:hAnsiTheme="minorHAnsi" w:cstheme="minorHAnsi"/>
                <w:sz w:val="21"/>
                <w:szCs w:val="21"/>
                <w:lang w:val="en-GB"/>
              </w:rPr>
              <w:t xml:space="preserve"> THEREFORE THE PARTIES hereby agree as follows:</w:t>
            </w:r>
          </w:p>
        </w:tc>
      </w:tr>
      <w:tr w:rsidR="003B6A5A" w:rsidRPr="0083053C">
        <w:trPr>
          <w:trHeight w:val="155"/>
        </w:trPr>
        <w:tc>
          <w:tcPr>
            <w:tcW w:w="9675" w:type="dxa"/>
            <w:gridSpan w:val="2"/>
          </w:tcPr>
          <w:p w:rsidR="003B6A5A" w:rsidRPr="0083053C" w:rsidRDefault="001F15C4" w:rsidP="003F6BA0">
            <w:pPr>
              <w:pStyle w:val="Heading2"/>
              <w:ind w:left="360"/>
              <w:rPr>
                <w:rFonts w:asciiTheme="minorHAnsi" w:hAnsiTheme="minorHAnsi" w:cstheme="minorHAnsi"/>
                <w:sz w:val="36"/>
                <w:szCs w:val="36"/>
                <w:u w:val="single"/>
                <w:lang w:val="en-GB"/>
              </w:rPr>
            </w:pPr>
            <w:bookmarkStart w:id="147" w:name="_Toc239645682"/>
            <w:r w:rsidRPr="0083053C">
              <w:rPr>
                <w:rFonts w:asciiTheme="minorHAnsi" w:hAnsiTheme="minorHAnsi" w:cstheme="minorHAnsi"/>
                <w:sz w:val="36"/>
                <w:szCs w:val="36"/>
                <w:u w:val="single"/>
                <w:lang w:val="en-GB"/>
              </w:rPr>
              <w:t>General</w:t>
            </w:r>
            <w:bookmarkEnd w:id="147"/>
          </w:p>
        </w:tc>
      </w:tr>
      <w:tr w:rsidR="00C03324" w:rsidRPr="0083053C">
        <w:trPr>
          <w:trHeight w:val="155"/>
        </w:trPr>
        <w:tc>
          <w:tcPr>
            <w:tcW w:w="2341" w:type="dxa"/>
          </w:tcPr>
          <w:p w:rsidR="00C03324" w:rsidRPr="0083053C" w:rsidRDefault="00C03324" w:rsidP="009420DA">
            <w:pPr>
              <w:pStyle w:val="Heading4"/>
              <w:numPr>
                <w:ilvl w:val="0"/>
                <w:numId w:val="44"/>
              </w:numPr>
              <w:spacing w:before="120" w:after="120"/>
              <w:rPr>
                <w:rStyle w:val="Heading3Char"/>
                <w:rFonts w:asciiTheme="minorHAnsi" w:hAnsiTheme="minorHAnsi" w:cstheme="minorHAnsi"/>
                <w:b w:val="0"/>
                <w:lang w:val="en-GB"/>
              </w:rPr>
            </w:pPr>
            <w:bookmarkStart w:id="148" w:name="_Toc52005778"/>
            <w:bookmarkStart w:id="149" w:name="_Toc79817626"/>
            <w:bookmarkStart w:id="150" w:name="_Toc79817722"/>
            <w:bookmarkStart w:id="151" w:name="_Toc239645683"/>
            <w:r w:rsidRPr="0083053C">
              <w:rPr>
                <w:rStyle w:val="Heading3Char"/>
                <w:rFonts w:asciiTheme="minorHAnsi" w:hAnsiTheme="minorHAnsi" w:cstheme="minorHAnsi"/>
                <w:b w:val="0"/>
                <w:lang w:val="en-GB"/>
              </w:rPr>
              <w:t>Services</w:t>
            </w:r>
            <w:bookmarkEnd w:id="148"/>
            <w:bookmarkEnd w:id="149"/>
            <w:bookmarkEnd w:id="150"/>
            <w:bookmarkEnd w:id="151"/>
          </w:p>
        </w:tc>
        <w:tc>
          <w:tcPr>
            <w:tcW w:w="7334" w:type="dxa"/>
          </w:tcPr>
          <w:p w:rsidR="00C03324" w:rsidRPr="0083053C" w:rsidRDefault="00C03324" w:rsidP="009420DA">
            <w:pPr>
              <w:widowControl w:val="0"/>
              <w:numPr>
                <w:ilvl w:val="0"/>
                <w:numId w:val="3"/>
              </w:numPr>
              <w:tabs>
                <w:tab w:val="left" w:pos="720"/>
              </w:tabs>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The Consultant shall perform the </w:t>
            </w:r>
            <w:r w:rsidR="002D2258" w:rsidRPr="0083053C">
              <w:rPr>
                <w:rFonts w:asciiTheme="minorHAnsi" w:hAnsiTheme="minorHAnsi" w:cstheme="minorHAnsi"/>
                <w:lang w:val="en-GB"/>
              </w:rPr>
              <w:t>S</w:t>
            </w:r>
            <w:r w:rsidRPr="0083053C">
              <w:rPr>
                <w:rFonts w:asciiTheme="minorHAnsi" w:hAnsiTheme="minorHAnsi" w:cstheme="minorHAnsi"/>
                <w:lang w:val="en-GB"/>
              </w:rPr>
              <w:t xml:space="preserve">ervices specified in </w:t>
            </w:r>
            <w:r w:rsidR="00834572" w:rsidRPr="0083053C">
              <w:rPr>
                <w:rFonts w:asciiTheme="minorHAnsi" w:hAnsiTheme="minorHAnsi" w:cstheme="minorHAnsi"/>
                <w:lang w:val="en-GB"/>
              </w:rPr>
              <w:t>Annex A</w:t>
            </w:r>
            <w:r w:rsidRPr="0083053C">
              <w:rPr>
                <w:rFonts w:asciiTheme="minorHAnsi" w:hAnsiTheme="minorHAnsi" w:cstheme="minorHAnsi"/>
                <w:lang w:val="en-GB"/>
              </w:rPr>
              <w:t xml:space="preserve"> </w:t>
            </w:r>
            <w:r w:rsidRPr="0083053C">
              <w:rPr>
                <w:rFonts w:asciiTheme="minorHAnsi" w:hAnsiTheme="minorHAnsi" w:cstheme="minorHAnsi"/>
                <w:i/>
                <w:lang w:val="en-GB"/>
              </w:rPr>
              <w:t>(</w:t>
            </w:r>
            <w:r w:rsidR="00C94977" w:rsidRPr="0083053C">
              <w:rPr>
                <w:rFonts w:asciiTheme="minorHAnsi" w:hAnsiTheme="minorHAnsi" w:cstheme="minorHAnsi"/>
                <w:i/>
                <w:lang w:val="en-GB"/>
              </w:rPr>
              <w:t>D</w:t>
            </w:r>
            <w:r w:rsidR="009B4D5B" w:rsidRPr="0083053C">
              <w:rPr>
                <w:rFonts w:asciiTheme="minorHAnsi" w:hAnsiTheme="minorHAnsi" w:cstheme="minorHAnsi"/>
                <w:i/>
                <w:lang w:val="en-GB"/>
              </w:rPr>
              <w:t xml:space="preserve">escription of </w:t>
            </w:r>
            <w:r w:rsidRPr="0083053C">
              <w:rPr>
                <w:rFonts w:asciiTheme="minorHAnsi" w:hAnsiTheme="minorHAnsi" w:cstheme="minorHAnsi"/>
                <w:i/>
                <w:lang w:val="en-GB"/>
              </w:rPr>
              <w:t>Services)</w:t>
            </w:r>
            <w:r w:rsidR="003B6A5A" w:rsidRPr="0083053C">
              <w:rPr>
                <w:rFonts w:asciiTheme="minorHAnsi" w:hAnsiTheme="minorHAnsi" w:cstheme="minorHAnsi"/>
                <w:i/>
                <w:lang w:val="en-GB"/>
              </w:rPr>
              <w:t>,</w:t>
            </w:r>
            <w:r w:rsidRPr="0083053C">
              <w:rPr>
                <w:rFonts w:asciiTheme="minorHAnsi" w:hAnsiTheme="minorHAnsi" w:cstheme="minorHAnsi"/>
                <w:lang w:val="en-GB"/>
              </w:rPr>
              <w:t xml:space="preserve"> which are made an integral part of th</w:t>
            </w:r>
            <w:r w:rsidR="00941E7F" w:rsidRPr="0083053C">
              <w:rPr>
                <w:rFonts w:asciiTheme="minorHAnsi" w:hAnsiTheme="minorHAnsi" w:cstheme="minorHAnsi"/>
                <w:lang w:val="en-GB"/>
              </w:rPr>
              <w:t>e</w:t>
            </w:r>
            <w:r w:rsidRPr="0083053C">
              <w:rPr>
                <w:rFonts w:asciiTheme="minorHAnsi" w:hAnsiTheme="minorHAnsi" w:cstheme="minorHAnsi"/>
                <w:lang w:val="en-GB"/>
              </w:rPr>
              <w:t xml:space="preserve"> Contract.</w:t>
            </w:r>
          </w:p>
        </w:tc>
      </w:tr>
      <w:tr w:rsidR="00C03324" w:rsidRPr="0083053C">
        <w:trPr>
          <w:trHeight w:val="155"/>
        </w:trPr>
        <w:tc>
          <w:tcPr>
            <w:tcW w:w="2341" w:type="dxa"/>
          </w:tcPr>
          <w:p w:rsidR="00C03324" w:rsidRPr="0083053C" w:rsidRDefault="00C03324"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52" w:name="_Toc239645684"/>
            <w:r w:rsidRPr="0083053C">
              <w:rPr>
                <w:rStyle w:val="Heading3Char"/>
                <w:rFonts w:asciiTheme="minorHAnsi" w:hAnsiTheme="minorHAnsi" w:cstheme="minorHAnsi"/>
                <w:b w:val="0"/>
                <w:lang w:val="en-GB"/>
              </w:rPr>
              <w:t>Duration</w:t>
            </w:r>
            <w:bookmarkEnd w:id="152"/>
          </w:p>
        </w:tc>
        <w:tc>
          <w:tcPr>
            <w:tcW w:w="7334" w:type="dxa"/>
          </w:tcPr>
          <w:p w:rsidR="00C03324" w:rsidRPr="0083053C" w:rsidRDefault="00C03324" w:rsidP="009420DA">
            <w:pPr>
              <w:widowControl w:val="0"/>
              <w:numPr>
                <w:ilvl w:val="0"/>
                <w:numId w:val="2"/>
              </w:numPr>
              <w:spacing w:before="120" w:after="60"/>
              <w:jc w:val="both"/>
              <w:rPr>
                <w:rFonts w:asciiTheme="minorHAnsi" w:hAnsiTheme="minorHAnsi" w:cstheme="minorHAnsi"/>
                <w:u w:val="single"/>
                <w:lang w:val="en-GB"/>
              </w:rPr>
            </w:pPr>
            <w:r w:rsidRPr="0083053C">
              <w:rPr>
                <w:rFonts w:asciiTheme="minorHAnsi" w:hAnsiTheme="minorHAnsi" w:cstheme="minorHAnsi"/>
                <w:lang w:val="en-GB"/>
              </w:rPr>
              <w:t xml:space="preserve">The Consultant shall perform the </w:t>
            </w:r>
            <w:r w:rsidR="002D2258" w:rsidRPr="0083053C">
              <w:rPr>
                <w:rFonts w:asciiTheme="minorHAnsi" w:hAnsiTheme="minorHAnsi" w:cstheme="minorHAnsi"/>
                <w:lang w:val="en-GB"/>
              </w:rPr>
              <w:t>S</w:t>
            </w:r>
            <w:r w:rsidRPr="0083053C">
              <w:rPr>
                <w:rFonts w:asciiTheme="minorHAnsi" w:hAnsiTheme="minorHAnsi" w:cstheme="minorHAnsi"/>
                <w:lang w:val="en-GB"/>
              </w:rPr>
              <w:t>ervices during the period commencing</w:t>
            </w:r>
            <w:r w:rsidR="00182775" w:rsidRPr="0083053C">
              <w:rPr>
                <w:rFonts w:asciiTheme="minorHAnsi" w:hAnsiTheme="minorHAnsi" w:cstheme="minorHAnsi"/>
                <w:lang w:val="en-GB"/>
              </w:rPr>
              <w:t xml:space="preserve"> from</w:t>
            </w:r>
            <w:r w:rsidRPr="0083053C">
              <w:rPr>
                <w:rFonts w:asciiTheme="minorHAnsi" w:hAnsiTheme="minorHAnsi" w:cstheme="minorHAnsi"/>
                <w:lang w:val="en-GB"/>
              </w:rPr>
              <w:t xml:space="preserve"> </w:t>
            </w:r>
            <w:r w:rsidRPr="0083053C">
              <w:rPr>
                <w:rFonts w:asciiTheme="minorHAnsi" w:hAnsiTheme="minorHAnsi" w:cstheme="minorHAnsi"/>
                <w:i/>
                <w:lang w:val="en-GB"/>
              </w:rPr>
              <w:t>[</w:t>
            </w:r>
            <w:proofErr w:type="spellStart"/>
            <w:r w:rsidR="00182775" w:rsidRPr="0083053C">
              <w:rPr>
                <w:rFonts w:asciiTheme="minorHAnsi" w:hAnsiTheme="minorHAnsi" w:cstheme="minorHAnsi"/>
                <w:i/>
                <w:lang w:val="en-GB"/>
              </w:rPr>
              <w:t>dd</w:t>
            </w:r>
            <w:proofErr w:type="spellEnd"/>
            <w:r w:rsidR="00182775" w:rsidRPr="0083053C">
              <w:rPr>
                <w:rFonts w:asciiTheme="minorHAnsi" w:hAnsiTheme="minorHAnsi" w:cstheme="minorHAnsi"/>
                <w:i/>
                <w:lang w:val="en-GB"/>
              </w:rPr>
              <w:t>/mm/</w:t>
            </w:r>
            <w:proofErr w:type="spellStart"/>
            <w:r w:rsidR="00182775" w:rsidRPr="0083053C">
              <w:rPr>
                <w:rFonts w:asciiTheme="minorHAnsi" w:hAnsiTheme="minorHAnsi" w:cstheme="minorHAnsi"/>
                <w:i/>
                <w:lang w:val="en-GB"/>
              </w:rPr>
              <w:t>yy</w:t>
            </w:r>
            <w:proofErr w:type="spellEnd"/>
            <w:r w:rsidRPr="0083053C">
              <w:rPr>
                <w:rFonts w:asciiTheme="minorHAnsi" w:hAnsiTheme="minorHAnsi" w:cstheme="minorHAnsi"/>
                <w:i/>
                <w:lang w:val="en-GB"/>
              </w:rPr>
              <w:t>]</w:t>
            </w:r>
            <w:r w:rsidRPr="0083053C">
              <w:rPr>
                <w:rFonts w:asciiTheme="minorHAnsi" w:hAnsiTheme="minorHAnsi" w:cstheme="minorHAnsi"/>
                <w:lang w:val="en-GB"/>
              </w:rPr>
              <w:t xml:space="preserve"> and continuing </w:t>
            </w:r>
            <w:r w:rsidR="002D2258" w:rsidRPr="0083053C">
              <w:rPr>
                <w:rFonts w:asciiTheme="minorHAnsi" w:hAnsiTheme="minorHAnsi" w:cstheme="minorHAnsi"/>
                <w:lang w:val="en-GB"/>
              </w:rPr>
              <w:t>until</w:t>
            </w:r>
            <w:r w:rsidRPr="0083053C">
              <w:rPr>
                <w:rFonts w:asciiTheme="minorHAnsi" w:hAnsiTheme="minorHAnsi" w:cstheme="minorHAnsi"/>
                <w:lang w:val="en-GB"/>
              </w:rPr>
              <w:t xml:space="preserve"> </w:t>
            </w:r>
            <w:r w:rsidRPr="0083053C">
              <w:rPr>
                <w:rFonts w:asciiTheme="minorHAnsi" w:hAnsiTheme="minorHAnsi" w:cstheme="minorHAnsi"/>
                <w:i/>
                <w:lang w:val="en-GB"/>
              </w:rPr>
              <w:t>[</w:t>
            </w:r>
            <w:proofErr w:type="spellStart"/>
            <w:r w:rsidR="00182775" w:rsidRPr="0083053C">
              <w:rPr>
                <w:rFonts w:asciiTheme="minorHAnsi" w:hAnsiTheme="minorHAnsi" w:cstheme="minorHAnsi"/>
                <w:i/>
                <w:lang w:val="en-GB"/>
              </w:rPr>
              <w:t>dd</w:t>
            </w:r>
            <w:proofErr w:type="spellEnd"/>
            <w:r w:rsidR="00182775" w:rsidRPr="0083053C">
              <w:rPr>
                <w:rFonts w:asciiTheme="minorHAnsi" w:hAnsiTheme="minorHAnsi" w:cstheme="minorHAnsi"/>
                <w:i/>
                <w:lang w:val="en-GB"/>
              </w:rPr>
              <w:t>/mm/</w:t>
            </w:r>
            <w:proofErr w:type="spellStart"/>
            <w:r w:rsidR="00182775" w:rsidRPr="0083053C">
              <w:rPr>
                <w:rFonts w:asciiTheme="minorHAnsi" w:hAnsiTheme="minorHAnsi" w:cstheme="minorHAnsi"/>
                <w:i/>
                <w:lang w:val="en-GB"/>
              </w:rPr>
              <w:t>yy</w:t>
            </w:r>
            <w:proofErr w:type="spellEnd"/>
            <w:r w:rsidRPr="0083053C">
              <w:rPr>
                <w:rFonts w:asciiTheme="minorHAnsi" w:hAnsiTheme="minorHAnsi" w:cstheme="minorHAnsi"/>
                <w:i/>
                <w:lang w:val="en-GB"/>
              </w:rPr>
              <w:t>]</w:t>
            </w:r>
            <w:r w:rsidR="002D2258" w:rsidRPr="0083053C">
              <w:rPr>
                <w:rFonts w:asciiTheme="minorHAnsi" w:hAnsiTheme="minorHAnsi" w:cstheme="minorHAnsi"/>
                <w:iCs/>
                <w:lang w:val="en-GB"/>
              </w:rPr>
              <w:t>,</w:t>
            </w:r>
            <w:r w:rsidRPr="0083053C">
              <w:rPr>
                <w:rFonts w:asciiTheme="minorHAnsi" w:hAnsiTheme="minorHAnsi" w:cstheme="minorHAnsi"/>
                <w:i/>
                <w:lang w:val="en-GB"/>
              </w:rPr>
              <w:t xml:space="preserve"> </w:t>
            </w:r>
            <w:r w:rsidRPr="0083053C">
              <w:rPr>
                <w:rFonts w:asciiTheme="minorHAnsi" w:hAnsiTheme="minorHAnsi" w:cstheme="minorHAnsi"/>
                <w:lang w:val="en-GB"/>
              </w:rPr>
              <w:t>or any other period as may be subsequently agreed by the parties in writing.</w:t>
            </w:r>
            <w:r w:rsidRPr="0083053C">
              <w:rPr>
                <w:rFonts w:asciiTheme="minorHAnsi" w:hAnsiTheme="minorHAnsi" w:cstheme="minorHAnsi"/>
                <w:u w:val="single"/>
                <w:lang w:val="en-GB"/>
              </w:rPr>
              <w:t xml:space="preserve"> </w:t>
            </w:r>
          </w:p>
        </w:tc>
      </w:tr>
      <w:tr w:rsidR="003B6A5A" w:rsidRPr="0083053C">
        <w:trPr>
          <w:cantSplit/>
          <w:trHeight w:val="155"/>
        </w:trPr>
        <w:tc>
          <w:tcPr>
            <w:tcW w:w="2341" w:type="dxa"/>
            <w:shd w:val="clear" w:color="auto" w:fill="auto"/>
          </w:tcPr>
          <w:p w:rsidR="003B6A5A" w:rsidRPr="0083053C" w:rsidRDefault="003B6A5A"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53" w:name="_Toc79817628"/>
            <w:bookmarkStart w:id="154" w:name="_Toc79817724"/>
            <w:bookmarkStart w:id="155" w:name="_Toc239645685"/>
            <w:r w:rsidRPr="0083053C">
              <w:rPr>
                <w:rStyle w:val="Heading3Char"/>
                <w:rFonts w:asciiTheme="minorHAnsi" w:hAnsiTheme="minorHAnsi" w:cstheme="minorHAnsi"/>
                <w:b w:val="0"/>
                <w:lang w:val="en-GB"/>
              </w:rPr>
              <w:t>Corrupt, Fraudulent, Collusive or Coercive Practices</w:t>
            </w:r>
            <w:bookmarkEnd w:id="153"/>
            <w:bookmarkEnd w:id="154"/>
            <w:bookmarkEnd w:id="155"/>
          </w:p>
        </w:tc>
        <w:tc>
          <w:tcPr>
            <w:tcW w:w="7334" w:type="dxa"/>
          </w:tcPr>
          <w:p w:rsidR="003B6A5A" w:rsidRPr="0083053C" w:rsidRDefault="0024182F" w:rsidP="009420DA">
            <w:pPr>
              <w:numPr>
                <w:ilvl w:val="1"/>
                <w:numId w:val="2"/>
              </w:numPr>
              <w:tabs>
                <w:tab w:val="clear" w:pos="1728"/>
              </w:tabs>
              <w:spacing w:before="120" w:after="60"/>
              <w:ind w:hanging="504"/>
              <w:jc w:val="both"/>
              <w:rPr>
                <w:rFonts w:asciiTheme="minorHAnsi" w:hAnsiTheme="minorHAnsi" w:cstheme="minorHAnsi"/>
                <w:sz w:val="21"/>
                <w:szCs w:val="21"/>
                <w:lang w:val="en-GB"/>
              </w:rPr>
            </w:pPr>
            <w:r w:rsidRPr="0083053C">
              <w:rPr>
                <w:rFonts w:asciiTheme="minorHAnsi" w:hAnsiTheme="minorHAnsi" w:cstheme="minorHAnsi"/>
                <w:lang w:val="en-GB"/>
              </w:rPr>
              <w:t>The Government requires that Client , as well as Applicants, shall observe the highest standard of ethics during the implementation of procurement proceedings and the execution of Contracts under public funds.</w:t>
            </w:r>
          </w:p>
        </w:tc>
      </w:tr>
      <w:tr w:rsidR="00FA112D" w:rsidRPr="0083053C">
        <w:trPr>
          <w:cantSplit/>
          <w:trHeight w:val="1233"/>
        </w:trPr>
        <w:tc>
          <w:tcPr>
            <w:tcW w:w="2341" w:type="dxa"/>
            <w:shd w:val="clear" w:color="auto" w:fill="auto"/>
          </w:tcPr>
          <w:p w:rsidR="00FA112D" w:rsidRPr="0083053C" w:rsidRDefault="00FA112D" w:rsidP="00A22642">
            <w:pPr>
              <w:pStyle w:val="Heading4"/>
              <w:spacing w:before="60" w:after="60"/>
              <w:rPr>
                <w:rStyle w:val="Heading3Char"/>
                <w:rFonts w:asciiTheme="minorHAnsi" w:hAnsiTheme="minorHAnsi" w:cstheme="minorHAnsi"/>
                <w:b w:val="0"/>
                <w:sz w:val="21"/>
                <w:szCs w:val="21"/>
                <w:lang w:val="en-GB"/>
              </w:rPr>
            </w:pPr>
          </w:p>
        </w:tc>
        <w:tc>
          <w:tcPr>
            <w:tcW w:w="7334" w:type="dxa"/>
          </w:tcPr>
          <w:p w:rsidR="00FA112D" w:rsidRPr="0083053C" w:rsidRDefault="0024182F" w:rsidP="009420DA">
            <w:pPr>
              <w:numPr>
                <w:ilvl w:val="1"/>
                <w:numId w:val="2"/>
              </w:numPr>
              <w:tabs>
                <w:tab w:val="clear" w:pos="1728"/>
              </w:tabs>
              <w:spacing w:before="120" w:after="60"/>
              <w:ind w:hanging="504"/>
              <w:jc w:val="both"/>
              <w:rPr>
                <w:rFonts w:asciiTheme="minorHAnsi" w:hAnsiTheme="minorHAnsi" w:cstheme="minorHAnsi"/>
                <w:sz w:val="21"/>
                <w:szCs w:val="21"/>
                <w:lang w:val="en-GB"/>
              </w:rPr>
            </w:pPr>
            <w:r w:rsidRPr="0083053C">
              <w:rPr>
                <w:rFonts w:asciiTheme="minorHAnsi" w:hAnsiTheme="minorHAnsi" w:cstheme="minorHAnsi"/>
                <w:lang w:val="en-GB"/>
              </w:rPr>
              <w:t xml:space="preserve">The Government defines corrupt, fraudulent, collusive or coercive practices, for the purposes of this provision, in the </w:t>
            </w:r>
            <w:r w:rsidRPr="0083053C">
              <w:rPr>
                <w:rFonts w:asciiTheme="minorHAnsi" w:hAnsiTheme="minorHAnsi" w:cstheme="minorHAnsi"/>
                <w:b/>
                <w:lang w:val="en-GB"/>
              </w:rPr>
              <w:t xml:space="preserve"> Sub-Clause 3.</w:t>
            </w:r>
            <w:r w:rsidR="00594044" w:rsidRPr="0083053C">
              <w:rPr>
                <w:rFonts w:asciiTheme="minorHAnsi" w:hAnsiTheme="minorHAnsi" w:cstheme="minorHAnsi"/>
                <w:b/>
                <w:lang w:val="en-GB"/>
              </w:rPr>
              <w:t>5</w:t>
            </w:r>
          </w:p>
        </w:tc>
      </w:tr>
      <w:tr w:rsidR="00C03324" w:rsidRPr="0083053C">
        <w:trPr>
          <w:trHeight w:val="155"/>
        </w:trPr>
        <w:tc>
          <w:tcPr>
            <w:tcW w:w="2341" w:type="dxa"/>
          </w:tcPr>
          <w:p w:rsidR="00C03324" w:rsidRPr="0083053C"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83053C" w:rsidRDefault="0024182F" w:rsidP="009420DA">
            <w:pPr>
              <w:numPr>
                <w:ilvl w:val="1"/>
                <w:numId w:val="2"/>
              </w:numPr>
              <w:tabs>
                <w:tab w:val="clear" w:pos="1728"/>
              </w:tabs>
              <w:spacing w:before="120" w:after="60"/>
              <w:ind w:hanging="504"/>
              <w:jc w:val="both"/>
              <w:rPr>
                <w:rFonts w:asciiTheme="minorHAnsi" w:hAnsiTheme="minorHAnsi" w:cstheme="minorHAnsi"/>
                <w:sz w:val="21"/>
                <w:szCs w:val="21"/>
                <w:lang w:val="en-GB"/>
              </w:rPr>
            </w:pPr>
            <w:r w:rsidRPr="0083053C">
              <w:rPr>
                <w:rFonts w:asciiTheme="minorHAnsi" w:hAnsiTheme="minorHAnsi" w:cstheme="minorHAnsi"/>
              </w:rPr>
              <w:t xml:space="preserve">Should any corrupt, fraudulent, collusive or coercive practice of any kind come to the knowledge of the </w:t>
            </w:r>
            <w:r w:rsidR="004E535D" w:rsidRPr="0083053C">
              <w:rPr>
                <w:rFonts w:asciiTheme="minorHAnsi" w:hAnsiTheme="minorHAnsi" w:cstheme="minorHAnsi"/>
              </w:rPr>
              <w:t>Client</w:t>
            </w:r>
            <w:r w:rsidRPr="0083053C">
              <w:rPr>
                <w:rFonts w:asciiTheme="minorHAnsi" w:hAnsiTheme="minorHAnsi" w:cstheme="minorHAnsi"/>
              </w:rPr>
              <w:t>, it shall, in the first place, allow the Applicant to provide an explanation and shall, take actions only when a satisfactory explanation is not received.</w:t>
            </w:r>
          </w:p>
        </w:tc>
      </w:tr>
      <w:tr w:rsidR="0024182F" w:rsidRPr="0083053C">
        <w:trPr>
          <w:trHeight w:val="155"/>
        </w:trPr>
        <w:tc>
          <w:tcPr>
            <w:tcW w:w="2341" w:type="dxa"/>
          </w:tcPr>
          <w:p w:rsidR="0024182F" w:rsidRPr="0083053C" w:rsidRDefault="0024182F" w:rsidP="00A22642">
            <w:pPr>
              <w:spacing w:before="120" w:after="120"/>
              <w:rPr>
                <w:rStyle w:val="Heading3Char"/>
                <w:rFonts w:asciiTheme="minorHAnsi" w:hAnsiTheme="minorHAnsi" w:cstheme="minorHAnsi"/>
                <w:b w:val="0"/>
                <w:bCs w:val="0"/>
                <w:sz w:val="21"/>
                <w:szCs w:val="21"/>
                <w:lang w:val="en-GB"/>
              </w:rPr>
            </w:pPr>
          </w:p>
        </w:tc>
        <w:tc>
          <w:tcPr>
            <w:tcW w:w="7334" w:type="dxa"/>
          </w:tcPr>
          <w:p w:rsidR="0024182F" w:rsidRPr="0083053C" w:rsidRDefault="0024182F" w:rsidP="009420DA">
            <w:pPr>
              <w:numPr>
                <w:ilvl w:val="1"/>
                <w:numId w:val="2"/>
              </w:numPr>
              <w:tabs>
                <w:tab w:val="clear" w:pos="1728"/>
              </w:tabs>
              <w:spacing w:before="120" w:after="60"/>
              <w:ind w:hanging="504"/>
              <w:jc w:val="both"/>
              <w:rPr>
                <w:rFonts w:asciiTheme="minorHAnsi" w:hAnsiTheme="minorHAnsi" w:cstheme="minorHAnsi"/>
                <w:lang w:val="en-GB"/>
              </w:rPr>
            </w:pPr>
            <w:r w:rsidRPr="0083053C">
              <w:rPr>
                <w:rFonts w:asciiTheme="minorHAnsi" w:hAnsiTheme="minorHAnsi" w:cstheme="minorHAnsi"/>
              </w:rPr>
              <w:t>If</w:t>
            </w:r>
            <w:r w:rsidRPr="0083053C">
              <w:rPr>
                <w:rFonts w:asciiTheme="minorHAnsi" w:hAnsiTheme="minorHAnsi" w:cstheme="minorHAnsi"/>
                <w:lang w:val="en-GB"/>
              </w:rPr>
              <w:t xml:space="preserve"> 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 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shall: </w:t>
            </w:r>
          </w:p>
          <w:p w:rsidR="0024182F" w:rsidRPr="0083053C" w:rsidRDefault="0024182F" w:rsidP="009420DA">
            <w:pPr>
              <w:numPr>
                <w:ilvl w:val="0"/>
                <w:numId w:val="40"/>
              </w:numPr>
              <w:tabs>
                <w:tab w:val="clear" w:pos="1728"/>
                <w:tab w:val="num" w:pos="1141"/>
              </w:tabs>
              <w:spacing w:before="120" w:after="120"/>
              <w:ind w:left="1186" w:hanging="666"/>
              <w:jc w:val="both"/>
              <w:rPr>
                <w:rFonts w:asciiTheme="minorHAnsi" w:hAnsiTheme="minorHAnsi" w:cstheme="minorHAnsi"/>
                <w:lang w:val="en-GB"/>
              </w:rPr>
            </w:pPr>
            <w:r w:rsidRPr="0083053C">
              <w:rPr>
                <w:rFonts w:asciiTheme="minorHAnsi" w:hAnsiTheme="minorHAnsi" w:cstheme="minorHAnsi"/>
                <w:lang w:val="en-GB"/>
              </w:rPr>
              <w:t>exclude the Applicant from participation in the procurement proceedings concerned or reject an Application for award; and</w:t>
            </w:r>
          </w:p>
          <w:p w:rsidR="0024182F" w:rsidRPr="0083053C" w:rsidRDefault="0024182F" w:rsidP="009420DA">
            <w:pPr>
              <w:numPr>
                <w:ilvl w:val="0"/>
                <w:numId w:val="40"/>
              </w:numPr>
              <w:tabs>
                <w:tab w:val="clear" w:pos="1728"/>
                <w:tab w:val="num" w:pos="1141"/>
              </w:tabs>
              <w:spacing w:before="120" w:after="120"/>
              <w:ind w:left="1186" w:hanging="666"/>
              <w:jc w:val="both"/>
              <w:rPr>
                <w:rFonts w:asciiTheme="minorHAnsi" w:hAnsiTheme="minorHAnsi" w:cstheme="minorHAnsi"/>
              </w:rPr>
            </w:pPr>
            <w:r w:rsidRPr="0083053C">
              <w:rPr>
                <w:rFonts w:asciiTheme="minorHAnsi" w:hAnsiTheme="minorHAnsi" w:cstheme="minorHAnsi"/>
                <w:lang w:val="en-GB"/>
              </w:rPr>
              <w:t xml:space="preserve"> declare the Applicant ineligible, either indefinitely or for a stated period of time, from participation in procurement proceedings under public funds.</w:t>
            </w:r>
          </w:p>
        </w:tc>
      </w:tr>
      <w:tr w:rsidR="00C03324" w:rsidRPr="0083053C">
        <w:trPr>
          <w:trHeight w:val="5760"/>
        </w:trPr>
        <w:tc>
          <w:tcPr>
            <w:tcW w:w="2341" w:type="dxa"/>
          </w:tcPr>
          <w:p w:rsidR="00C03324" w:rsidRPr="0083053C"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83053C" w:rsidRDefault="00C03324" w:rsidP="009420DA">
            <w:pPr>
              <w:numPr>
                <w:ilvl w:val="1"/>
                <w:numId w:val="2"/>
              </w:numPr>
              <w:tabs>
                <w:tab w:val="clear" w:pos="1728"/>
              </w:tabs>
              <w:spacing w:before="120" w:after="60"/>
              <w:ind w:hanging="504"/>
              <w:jc w:val="both"/>
              <w:rPr>
                <w:rFonts w:asciiTheme="minorHAnsi" w:hAnsiTheme="minorHAnsi" w:cstheme="minorHAnsi"/>
                <w:lang w:val="en-GB"/>
              </w:rPr>
            </w:pPr>
            <w:r w:rsidRPr="0083053C">
              <w:rPr>
                <w:rFonts w:asciiTheme="minorHAnsi" w:hAnsiTheme="minorHAnsi" w:cstheme="minorHAnsi"/>
                <w:lang w:val="en-GB"/>
              </w:rPr>
              <w:t>The Government defines, for the purposes of this provision, the terms set forth below as follows:</w:t>
            </w:r>
          </w:p>
          <w:p w:rsidR="008810A0" w:rsidRPr="0083053C" w:rsidRDefault="008810A0" w:rsidP="00A22642">
            <w:pPr>
              <w:spacing w:before="60" w:after="60"/>
              <w:ind w:left="477" w:firstLine="15"/>
              <w:jc w:val="both"/>
              <w:rPr>
                <w:rFonts w:asciiTheme="minorHAnsi" w:hAnsiTheme="minorHAnsi" w:cstheme="minorHAnsi"/>
                <w:spacing w:val="-4"/>
                <w:lang w:val="en-GB"/>
              </w:rPr>
            </w:pPr>
            <w:r w:rsidRPr="0083053C">
              <w:rPr>
                <w:rFonts w:asciiTheme="minorHAnsi" w:hAnsiTheme="minorHAnsi" w:cstheme="minorHAnsi"/>
                <w:b/>
                <w:bCs/>
                <w:i/>
                <w:iCs/>
                <w:lang w:val="en-GB"/>
              </w:rPr>
              <w:t>“corrupt practice”</w:t>
            </w:r>
            <w:r w:rsidRPr="0083053C">
              <w:rPr>
                <w:rFonts w:asciiTheme="minorHAnsi" w:hAnsiTheme="minorHAnsi" w:cstheme="minorHAnsi"/>
                <w:lang w:val="en-GB"/>
              </w:rPr>
              <w:t xml:space="preserve"> means offering, giving or promising to give, receiving, or soliciting either directly or indirectly, to any officer or employee of a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or other public</w:t>
            </w:r>
            <w:r w:rsidRPr="0083053C">
              <w:rPr>
                <w:rFonts w:asciiTheme="minorHAnsi" w:hAnsiTheme="minorHAnsi" w:cstheme="minorHAnsi"/>
                <w:spacing w:val="-4"/>
                <w:lang w:val="en-GB"/>
              </w:rPr>
              <w:t xml:space="preserve"> or private authority or individual, a gratuity in any form; employment or any other thing or service of value as an inducement with respect to an act or decision or method followed by a </w:t>
            </w:r>
            <w:r w:rsidR="000570D9" w:rsidRPr="0083053C">
              <w:rPr>
                <w:rFonts w:asciiTheme="minorHAnsi" w:hAnsiTheme="minorHAnsi" w:cstheme="minorHAnsi"/>
                <w:spacing w:val="-4"/>
                <w:lang w:val="en-GB"/>
              </w:rPr>
              <w:t>Client</w:t>
            </w:r>
            <w:r w:rsidRPr="0083053C">
              <w:rPr>
                <w:rFonts w:asciiTheme="minorHAnsi" w:hAnsiTheme="minorHAnsi" w:cstheme="minorHAnsi"/>
                <w:spacing w:val="-4"/>
                <w:lang w:val="en-GB"/>
              </w:rPr>
              <w:t xml:space="preserve"> in connection with a Procurement proceeding or Contract execution;</w:t>
            </w:r>
          </w:p>
          <w:p w:rsidR="008810A0" w:rsidRPr="0083053C" w:rsidRDefault="008810A0" w:rsidP="00A22642">
            <w:pPr>
              <w:spacing w:before="60" w:after="60"/>
              <w:ind w:left="477" w:firstLine="15"/>
              <w:jc w:val="both"/>
              <w:rPr>
                <w:rFonts w:asciiTheme="minorHAnsi" w:hAnsiTheme="minorHAnsi" w:cstheme="minorHAnsi"/>
                <w:spacing w:val="-4"/>
                <w:lang w:val="en-GB"/>
              </w:rPr>
            </w:pPr>
            <w:r w:rsidRPr="0083053C">
              <w:rPr>
                <w:rFonts w:asciiTheme="minorHAnsi" w:hAnsiTheme="minorHAnsi" w:cstheme="minorHAnsi"/>
                <w:b/>
                <w:bCs/>
                <w:i/>
                <w:iCs/>
                <w:spacing w:val="-4"/>
                <w:lang w:val="en-GB"/>
              </w:rPr>
              <w:t>“fraudulent practice</w:t>
            </w:r>
            <w:r w:rsidRPr="0083053C">
              <w:rPr>
                <w:rFonts w:asciiTheme="minorHAnsi" w:hAnsiTheme="minorHAnsi" w:cstheme="minorHAnsi"/>
                <w:spacing w:val="-4"/>
                <w:lang w:val="en-GB"/>
              </w:rPr>
              <w:t>” means the misrepresentation or omission of facts in order to influence a decision to be taken in a  Procurement proceeding or   Contract execution;</w:t>
            </w:r>
          </w:p>
          <w:p w:rsidR="008810A0" w:rsidRPr="0083053C" w:rsidRDefault="008810A0" w:rsidP="00A22642">
            <w:pPr>
              <w:widowControl w:val="0"/>
              <w:spacing w:before="120" w:after="120"/>
              <w:ind w:left="477" w:firstLine="15"/>
              <w:jc w:val="both"/>
              <w:rPr>
                <w:rFonts w:asciiTheme="minorHAnsi" w:hAnsiTheme="minorHAnsi" w:cstheme="minorHAnsi"/>
                <w:b/>
                <w:bCs/>
                <w:i/>
                <w:lang w:val="en-GB"/>
              </w:rPr>
            </w:pPr>
            <w:r w:rsidRPr="0083053C">
              <w:rPr>
                <w:rFonts w:asciiTheme="minorHAnsi" w:hAnsiTheme="minorHAnsi" w:cstheme="minorHAnsi"/>
                <w:b/>
                <w:bCs/>
                <w:i/>
                <w:iCs/>
                <w:spacing w:val="-4"/>
                <w:lang w:val="en-GB"/>
              </w:rPr>
              <w:t>“collusive practice”</w:t>
            </w:r>
            <w:r w:rsidRPr="0083053C">
              <w:rPr>
                <w:rFonts w:asciiTheme="minorHAnsi" w:hAnsiTheme="minorHAnsi" w:cstheme="minorHAnsi"/>
                <w:spacing w:val="-4"/>
                <w:lang w:val="en-GB"/>
              </w:rPr>
              <w:t xml:space="preserve"> means a scheme or arrangement between two (2)  or more Persons, with or without the knowledge of the </w:t>
            </w:r>
            <w:r w:rsidR="000570D9" w:rsidRPr="0083053C">
              <w:rPr>
                <w:rFonts w:asciiTheme="minorHAnsi" w:hAnsiTheme="minorHAnsi" w:cstheme="minorHAnsi"/>
                <w:spacing w:val="-4"/>
                <w:lang w:val="en-GB"/>
              </w:rPr>
              <w:t>Client</w:t>
            </w:r>
            <w:r w:rsidRPr="0083053C">
              <w:rPr>
                <w:rFonts w:asciiTheme="minorHAnsi" w:hAnsiTheme="minorHAnsi" w:cstheme="minorHAnsi"/>
                <w:spacing w:val="-4"/>
                <w:lang w:val="en-GB"/>
              </w:rPr>
              <w:t>, that is designed to  arbitrarily reduce the number of Tenders submitted or fix Tender prices at artificial</w:t>
            </w:r>
            <w:r w:rsidR="00A77FEE" w:rsidRPr="0083053C">
              <w:rPr>
                <w:rFonts w:asciiTheme="minorHAnsi" w:hAnsiTheme="minorHAnsi" w:cstheme="minorHAnsi"/>
                <w:spacing w:val="-4"/>
                <w:lang w:val="en-GB"/>
              </w:rPr>
              <w:t xml:space="preserve">, </w:t>
            </w:r>
            <w:r w:rsidRPr="0083053C">
              <w:rPr>
                <w:rFonts w:asciiTheme="minorHAnsi" w:hAnsiTheme="minorHAnsi" w:cstheme="minorHAnsi"/>
                <w:spacing w:val="-4"/>
                <w:lang w:val="en-GB"/>
              </w:rPr>
              <w:t>non</w:t>
            </w:r>
            <w:r w:rsidR="00A77FEE" w:rsidRPr="0083053C">
              <w:rPr>
                <w:rFonts w:asciiTheme="minorHAnsi" w:hAnsiTheme="minorHAnsi" w:cstheme="minorHAnsi"/>
                <w:spacing w:val="-4"/>
                <w:lang w:val="en-GB"/>
              </w:rPr>
              <w:t>-</w:t>
            </w:r>
            <w:r w:rsidRPr="0083053C">
              <w:rPr>
                <w:rFonts w:asciiTheme="minorHAnsi" w:hAnsiTheme="minorHAnsi" w:cstheme="minorHAnsi"/>
                <w:spacing w:val="-4"/>
                <w:lang w:val="en-GB"/>
              </w:rPr>
              <w:t xml:space="preserve">competitive levels, thereby denying a </w:t>
            </w:r>
            <w:r w:rsidR="000570D9" w:rsidRPr="0083053C">
              <w:rPr>
                <w:rFonts w:asciiTheme="minorHAnsi" w:hAnsiTheme="minorHAnsi" w:cstheme="minorHAnsi"/>
                <w:spacing w:val="-4"/>
                <w:lang w:val="en-GB"/>
              </w:rPr>
              <w:t>Client</w:t>
            </w:r>
            <w:r w:rsidRPr="0083053C">
              <w:rPr>
                <w:rFonts w:asciiTheme="minorHAnsi" w:hAnsiTheme="minorHAnsi" w:cstheme="minorHAnsi"/>
                <w:spacing w:val="-4"/>
                <w:lang w:val="en-GB"/>
              </w:rPr>
              <w:t xml:space="preserve"> the benefits of competitive price arising from genuine and open competition; or</w:t>
            </w:r>
            <w:r w:rsidRPr="0083053C">
              <w:rPr>
                <w:rFonts w:asciiTheme="minorHAnsi" w:hAnsiTheme="minorHAnsi" w:cstheme="minorHAnsi"/>
                <w:b/>
                <w:bCs/>
                <w:i/>
                <w:lang w:val="en-GB"/>
              </w:rPr>
              <w:t xml:space="preserve"> </w:t>
            </w:r>
          </w:p>
          <w:p w:rsidR="00C03324" w:rsidRPr="0083053C" w:rsidRDefault="008810A0" w:rsidP="00A22642">
            <w:pPr>
              <w:widowControl w:val="0"/>
              <w:spacing w:before="120" w:after="120"/>
              <w:ind w:left="477"/>
              <w:jc w:val="both"/>
              <w:rPr>
                <w:rFonts w:asciiTheme="minorHAnsi" w:hAnsiTheme="minorHAnsi" w:cstheme="minorHAnsi"/>
                <w:sz w:val="21"/>
                <w:szCs w:val="21"/>
                <w:lang w:val="en-GB"/>
              </w:rPr>
            </w:pPr>
            <w:r w:rsidRPr="0083053C">
              <w:rPr>
                <w:rFonts w:asciiTheme="minorHAnsi" w:hAnsiTheme="minorHAnsi" w:cstheme="minorHAnsi"/>
                <w:b/>
                <w:bCs/>
                <w:i/>
                <w:lang w:val="en-GB"/>
              </w:rPr>
              <w:t>“coercive practice”</w:t>
            </w:r>
            <w:r w:rsidRPr="0083053C">
              <w:rPr>
                <w:rFonts w:asciiTheme="minorHAnsi" w:hAnsiTheme="minorHAnsi" w:cstheme="minorHAnsi"/>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83053C">
        <w:trPr>
          <w:trHeight w:val="882"/>
        </w:trPr>
        <w:tc>
          <w:tcPr>
            <w:tcW w:w="2341" w:type="dxa"/>
          </w:tcPr>
          <w:p w:rsidR="00822216" w:rsidRPr="0083053C" w:rsidRDefault="00822216"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56" w:name="_Toc52005793"/>
            <w:bookmarkStart w:id="157" w:name="_Toc79817642"/>
            <w:bookmarkStart w:id="158" w:name="_Toc79817738"/>
            <w:bookmarkStart w:id="159" w:name="_Toc239645686"/>
            <w:r w:rsidRPr="0083053C">
              <w:rPr>
                <w:rStyle w:val="Heading3Char"/>
                <w:rFonts w:asciiTheme="minorHAnsi" w:hAnsiTheme="minorHAnsi" w:cstheme="minorHAnsi"/>
                <w:b w:val="0"/>
                <w:lang w:val="en-GB"/>
              </w:rPr>
              <w:t>Applicable Law</w:t>
            </w:r>
            <w:bookmarkEnd w:id="156"/>
            <w:bookmarkEnd w:id="157"/>
            <w:bookmarkEnd w:id="158"/>
            <w:bookmarkEnd w:id="159"/>
          </w:p>
        </w:tc>
        <w:tc>
          <w:tcPr>
            <w:tcW w:w="7334" w:type="dxa"/>
          </w:tcPr>
          <w:p w:rsidR="00822216" w:rsidRPr="0083053C" w:rsidRDefault="00822216" w:rsidP="009420DA">
            <w:pPr>
              <w:widowControl w:val="0"/>
              <w:numPr>
                <w:ilvl w:val="0"/>
                <w:numId w:val="4"/>
              </w:numPr>
              <w:tabs>
                <w:tab w:val="clear" w:pos="576"/>
                <w:tab w:val="left" w:pos="511"/>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83053C">
                  <w:rPr>
                    <w:rFonts w:asciiTheme="minorHAnsi" w:hAnsiTheme="minorHAnsi" w:cstheme="minorHAnsi"/>
                    <w:lang w:val="en-GB"/>
                  </w:rPr>
                  <w:t>Bangladesh</w:t>
                </w:r>
              </w:smartTag>
            </w:smartTag>
          </w:p>
        </w:tc>
      </w:tr>
      <w:tr w:rsidR="00822216" w:rsidRPr="0083053C">
        <w:trPr>
          <w:trHeight w:val="155"/>
        </w:trPr>
        <w:tc>
          <w:tcPr>
            <w:tcW w:w="2341" w:type="dxa"/>
          </w:tcPr>
          <w:p w:rsidR="00822216" w:rsidRPr="0083053C" w:rsidRDefault="00822216"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60" w:name="_Toc52005794"/>
            <w:bookmarkStart w:id="161" w:name="_Toc79817643"/>
            <w:bookmarkStart w:id="162" w:name="_Toc79817739"/>
            <w:bookmarkStart w:id="163" w:name="_Toc239645687"/>
            <w:r w:rsidRPr="0083053C">
              <w:rPr>
                <w:rStyle w:val="Heading3Char"/>
                <w:rFonts w:asciiTheme="minorHAnsi" w:hAnsiTheme="minorHAnsi" w:cstheme="minorHAnsi"/>
                <w:b w:val="0"/>
                <w:lang w:val="en-GB"/>
              </w:rPr>
              <w:t>Governing Language</w:t>
            </w:r>
            <w:bookmarkEnd w:id="160"/>
            <w:bookmarkEnd w:id="161"/>
            <w:bookmarkEnd w:id="162"/>
            <w:bookmarkEnd w:id="163"/>
          </w:p>
        </w:tc>
        <w:tc>
          <w:tcPr>
            <w:tcW w:w="7334" w:type="dxa"/>
          </w:tcPr>
          <w:p w:rsidR="00822216" w:rsidRPr="0083053C" w:rsidRDefault="00822216" w:rsidP="009420DA">
            <w:pPr>
              <w:widowControl w:val="0"/>
              <w:numPr>
                <w:ilvl w:val="0"/>
                <w:numId w:val="5"/>
              </w:numPr>
              <w:tabs>
                <w:tab w:val="clear" w:pos="576"/>
                <w:tab w:val="num" w:pos="511"/>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The language governing the Contract shall be English, however for day to day communications in writing both Bangla and English may be used. </w:t>
            </w:r>
          </w:p>
        </w:tc>
      </w:tr>
      <w:tr w:rsidR="00822216" w:rsidRPr="0083053C">
        <w:trPr>
          <w:trHeight w:val="155"/>
        </w:trPr>
        <w:tc>
          <w:tcPr>
            <w:tcW w:w="2341" w:type="dxa"/>
          </w:tcPr>
          <w:p w:rsidR="00822216" w:rsidRPr="0083053C" w:rsidRDefault="00822216"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64" w:name="_Toc52005795"/>
            <w:bookmarkStart w:id="165" w:name="_Toc79817644"/>
            <w:bookmarkStart w:id="166" w:name="_Toc79817740"/>
            <w:bookmarkStart w:id="167" w:name="_Toc239645688"/>
            <w:r w:rsidRPr="0083053C">
              <w:rPr>
                <w:rStyle w:val="Heading3Char"/>
                <w:rFonts w:asciiTheme="minorHAnsi" w:hAnsiTheme="minorHAnsi" w:cstheme="minorHAnsi"/>
                <w:b w:val="0"/>
                <w:lang w:val="en-GB"/>
              </w:rPr>
              <w:t>Modification of Contract</w:t>
            </w:r>
            <w:bookmarkEnd w:id="164"/>
            <w:bookmarkEnd w:id="165"/>
            <w:bookmarkEnd w:id="166"/>
            <w:bookmarkEnd w:id="167"/>
          </w:p>
        </w:tc>
        <w:tc>
          <w:tcPr>
            <w:tcW w:w="7334" w:type="dxa"/>
          </w:tcPr>
          <w:p w:rsidR="00822216" w:rsidRPr="0083053C" w:rsidRDefault="00822216" w:rsidP="009420DA">
            <w:pPr>
              <w:widowControl w:val="0"/>
              <w:numPr>
                <w:ilvl w:val="0"/>
                <w:numId w:val="6"/>
              </w:numPr>
              <w:tabs>
                <w:tab w:val="clear" w:pos="576"/>
                <w:tab w:val="num" w:pos="511"/>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The Contract shall only be modified by agreement in writing between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and the Consultant.</w:t>
            </w:r>
          </w:p>
        </w:tc>
      </w:tr>
      <w:tr w:rsidR="003B6A5A" w:rsidRPr="0083053C">
        <w:trPr>
          <w:trHeight w:val="1152"/>
        </w:trPr>
        <w:tc>
          <w:tcPr>
            <w:tcW w:w="2341" w:type="dxa"/>
          </w:tcPr>
          <w:p w:rsidR="003B6A5A" w:rsidRPr="0083053C" w:rsidRDefault="003B6A5A"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68" w:name="_Toc52005788"/>
            <w:bookmarkStart w:id="169" w:name="_Toc79817637"/>
            <w:bookmarkStart w:id="170" w:name="_Toc79817733"/>
            <w:bookmarkStart w:id="171" w:name="_Toc239645689"/>
            <w:r w:rsidRPr="0083053C">
              <w:rPr>
                <w:rStyle w:val="Heading3Char"/>
                <w:rFonts w:asciiTheme="minorHAnsi" w:hAnsiTheme="minorHAnsi" w:cstheme="minorHAnsi"/>
                <w:b w:val="0"/>
                <w:lang w:val="en-GB"/>
              </w:rPr>
              <w:t>Ownership of Material</w:t>
            </w:r>
            <w:bookmarkEnd w:id="168"/>
            <w:bookmarkEnd w:id="169"/>
            <w:bookmarkEnd w:id="170"/>
            <w:bookmarkEnd w:id="171"/>
          </w:p>
        </w:tc>
        <w:tc>
          <w:tcPr>
            <w:tcW w:w="7334" w:type="dxa"/>
          </w:tcPr>
          <w:p w:rsidR="003B6A5A" w:rsidRPr="0083053C" w:rsidRDefault="003B6A5A" w:rsidP="009420DA">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Any studies, reports or other material, graphic, software or otherwise, prepared by the Consultant for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under the Contract shall belong to and remain the property of the </w:t>
            </w:r>
            <w:r w:rsidR="000570D9" w:rsidRPr="0083053C">
              <w:rPr>
                <w:rFonts w:asciiTheme="minorHAnsi" w:hAnsiTheme="minorHAnsi" w:cstheme="minorHAnsi"/>
                <w:lang w:val="en-GB"/>
              </w:rPr>
              <w:t>Client</w:t>
            </w:r>
            <w:r w:rsidRPr="0083053C">
              <w:rPr>
                <w:rFonts w:asciiTheme="minorHAnsi" w:hAnsiTheme="minorHAnsi" w:cstheme="minorHAnsi"/>
                <w:lang w:val="en-GB"/>
              </w:rPr>
              <w:t>.</w:t>
            </w:r>
          </w:p>
        </w:tc>
      </w:tr>
      <w:tr w:rsidR="003B6A5A" w:rsidRPr="0083053C">
        <w:trPr>
          <w:trHeight w:val="1098"/>
        </w:trPr>
        <w:tc>
          <w:tcPr>
            <w:tcW w:w="2341" w:type="dxa"/>
          </w:tcPr>
          <w:p w:rsidR="003B6A5A" w:rsidRPr="0083053C" w:rsidRDefault="003B6A5A" w:rsidP="00A22642">
            <w:pPr>
              <w:spacing w:before="120" w:after="120"/>
              <w:rPr>
                <w:rStyle w:val="Heading3Char"/>
                <w:rFonts w:asciiTheme="minorHAnsi" w:hAnsiTheme="minorHAnsi" w:cstheme="minorHAnsi"/>
                <w:b w:val="0"/>
                <w:bCs w:val="0"/>
                <w:sz w:val="21"/>
                <w:szCs w:val="21"/>
                <w:lang w:val="en-GB"/>
              </w:rPr>
            </w:pPr>
          </w:p>
        </w:tc>
        <w:tc>
          <w:tcPr>
            <w:tcW w:w="7334" w:type="dxa"/>
          </w:tcPr>
          <w:p w:rsidR="00203D84" w:rsidRPr="0083053C" w:rsidRDefault="003B6A5A" w:rsidP="009420DA">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The Consultant may, with the prior written approval of the </w:t>
            </w:r>
            <w:r w:rsidR="000570D9" w:rsidRPr="0083053C">
              <w:rPr>
                <w:rFonts w:asciiTheme="minorHAnsi" w:hAnsiTheme="minorHAnsi" w:cstheme="minorHAnsi"/>
                <w:lang w:val="en-GB"/>
              </w:rPr>
              <w:t>Client</w:t>
            </w:r>
            <w:r w:rsidRPr="0083053C">
              <w:rPr>
                <w:rFonts w:asciiTheme="minorHAnsi" w:hAnsiTheme="minorHAnsi" w:cstheme="minorHAnsi"/>
                <w:lang w:val="en-GB"/>
              </w:rPr>
              <w:t>, retain a copy of such documents and software, but shall not use them for purposes unrelated to the Contract.</w:t>
            </w:r>
          </w:p>
        </w:tc>
      </w:tr>
      <w:tr w:rsidR="004B34EE" w:rsidRPr="0083053C">
        <w:trPr>
          <w:trHeight w:val="1017"/>
        </w:trPr>
        <w:tc>
          <w:tcPr>
            <w:tcW w:w="2341" w:type="dxa"/>
          </w:tcPr>
          <w:p w:rsidR="004B34EE" w:rsidRPr="0083053C" w:rsidRDefault="00EA5FFE"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72" w:name="_Toc52005790"/>
            <w:bookmarkStart w:id="173" w:name="_Toc79817639"/>
            <w:bookmarkStart w:id="174" w:name="_Toc79817735"/>
            <w:bookmarkStart w:id="175" w:name="_Toc239645690"/>
            <w:r w:rsidRPr="0083053C">
              <w:rPr>
                <w:rStyle w:val="Heading3Char"/>
                <w:rFonts w:asciiTheme="minorHAnsi" w:hAnsiTheme="minorHAnsi" w:cstheme="minorHAnsi"/>
                <w:b w:val="0"/>
                <w:lang w:val="en-GB"/>
              </w:rPr>
              <w:t>Relation between the Parties</w:t>
            </w:r>
            <w:bookmarkEnd w:id="172"/>
            <w:bookmarkEnd w:id="173"/>
            <w:bookmarkEnd w:id="174"/>
            <w:bookmarkEnd w:id="175"/>
            <w:r w:rsidR="00DB2CC1" w:rsidRPr="0083053C">
              <w:rPr>
                <w:rStyle w:val="Heading3Char"/>
                <w:rFonts w:asciiTheme="minorHAnsi" w:hAnsiTheme="minorHAnsi" w:cstheme="minorHAnsi"/>
                <w:b w:val="0"/>
                <w:sz w:val="21"/>
                <w:szCs w:val="21"/>
                <w:lang w:val="en-GB"/>
              </w:rPr>
              <w:t xml:space="preserve"> </w:t>
            </w:r>
          </w:p>
        </w:tc>
        <w:tc>
          <w:tcPr>
            <w:tcW w:w="7334" w:type="dxa"/>
          </w:tcPr>
          <w:p w:rsidR="004B34EE" w:rsidRPr="0083053C" w:rsidRDefault="004B34EE" w:rsidP="009420DA">
            <w:pPr>
              <w:widowControl w:val="0"/>
              <w:numPr>
                <w:ilvl w:val="0"/>
                <w:numId w:val="11"/>
              </w:numPr>
              <w:tabs>
                <w:tab w:val="clear" w:pos="648"/>
                <w:tab w:val="num" w:pos="511"/>
              </w:tabs>
              <w:spacing w:before="120" w:after="120"/>
              <w:ind w:left="511" w:hanging="511"/>
              <w:jc w:val="both"/>
              <w:rPr>
                <w:rFonts w:asciiTheme="minorHAnsi" w:hAnsiTheme="minorHAnsi" w:cstheme="minorHAnsi"/>
                <w:lang w:val="en-GB"/>
              </w:rPr>
            </w:pPr>
            <w:r w:rsidRPr="0083053C">
              <w:rPr>
                <w:rFonts w:asciiTheme="minorHAnsi" w:hAnsiTheme="minorHAnsi" w:cstheme="minorHAnsi"/>
                <w:lang w:val="en-GB"/>
              </w:rPr>
              <w:t xml:space="preserve">Nothing contained in the Contract shall be construed as establishing or creating any relationship other than that of independent Consultant between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and the Consultant.</w:t>
            </w:r>
          </w:p>
        </w:tc>
      </w:tr>
      <w:tr w:rsidR="004B34EE" w:rsidRPr="0083053C">
        <w:trPr>
          <w:trHeight w:val="155"/>
        </w:trPr>
        <w:tc>
          <w:tcPr>
            <w:tcW w:w="2341" w:type="dxa"/>
          </w:tcPr>
          <w:p w:rsidR="004B34EE" w:rsidRPr="0083053C" w:rsidRDefault="004B34EE"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76" w:name="_Toc52005791"/>
            <w:bookmarkStart w:id="177" w:name="_Toc79817640"/>
            <w:bookmarkStart w:id="178" w:name="_Toc79817736"/>
            <w:bookmarkStart w:id="179" w:name="_Toc239645691"/>
            <w:r w:rsidRPr="0083053C">
              <w:rPr>
                <w:rStyle w:val="Heading3Char"/>
                <w:rFonts w:asciiTheme="minorHAnsi" w:hAnsiTheme="minorHAnsi" w:cstheme="minorHAnsi"/>
                <w:b w:val="0"/>
                <w:lang w:val="en-GB"/>
              </w:rPr>
              <w:t>Contractual Ethics</w:t>
            </w:r>
            <w:bookmarkEnd w:id="176"/>
            <w:bookmarkEnd w:id="177"/>
            <w:bookmarkEnd w:id="178"/>
            <w:bookmarkEnd w:id="179"/>
          </w:p>
        </w:tc>
        <w:tc>
          <w:tcPr>
            <w:tcW w:w="7334" w:type="dxa"/>
          </w:tcPr>
          <w:p w:rsidR="004B34EE" w:rsidRPr="0083053C" w:rsidRDefault="004B34EE" w:rsidP="009420DA">
            <w:pPr>
              <w:widowControl w:val="0"/>
              <w:numPr>
                <w:ilvl w:val="0"/>
                <w:numId w:val="12"/>
              </w:numPr>
              <w:tabs>
                <w:tab w:val="clear" w:pos="648"/>
                <w:tab w:val="num" w:pos="511"/>
              </w:tabs>
              <w:spacing w:before="120" w:after="120"/>
              <w:ind w:left="511" w:hanging="511"/>
              <w:jc w:val="both"/>
              <w:rPr>
                <w:rFonts w:asciiTheme="minorHAnsi" w:hAnsiTheme="minorHAnsi" w:cstheme="minorHAnsi"/>
                <w:lang w:val="en-GB"/>
              </w:rPr>
            </w:pPr>
            <w:r w:rsidRPr="0083053C">
              <w:rPr>
                <w:rFonts w:asciiTheme="minorHAnsi" w:hAnsiTheme="minorHAnsi" w:cstheme="minorHAnsi"/>
                <w:lang w:val="en-GB"/>
              </w:rPr>
              <w:t>No fees, gratuities, rebates, gifts, commissions or other payments</w:t>
            </w:r>
            <w:r w:rsidR="00B0394F" w:rsidRPr="0083053C">
              <w:rPr>
                <w:rFonts w:asciiTheme="minorHAnsi" w:hAnsiTheme="minorHAnsi" w:cstheme="minorHAnsi"/>
                <w:lang w:val="en-GB"/>
              </w:rPr>
              <w:t xml:space="preserve">, other than those shown in </w:t>
            </w:r>
            <w:r w:rsidRPr="0083053C">
              <w:rPr>
                <w:rFonts w:asciiTheme="minorHAnsi" w:hAnsiTheme="minorHAnsi" w:cstheme="minorHAnsi"/>
                <w:lang w:val="en-GB"/>
              </w:rPr>
              <w:t>the Contract, shall have been given or received in connection with the selection process or in the contract execution.</w:t>
            </w:r>
          </w:p>
        </w:tc>
      </w:tr>
      <w:tr w:rsidR="00C65233" w:rsidRPr="0083053C">
        <w:trPr>
          <w:trHeight w:val="155"/>
        </w:trPr>
        <w:tc>
          <w:tcPr>
            <w:tcW w:w="9675" w:type="dxa"/>
            <w:gridSpan w:val="2"/>
          </w:tcPr>
          <w:p w:rsidR="0083053C" w:rsidRDefault="0083053C" w:rsidP="000D2D53">
            <w:pPr>
              <w:pStyle w:val="Heading2"/>
              <w:ind w:left="360"/>
              <w:rPr>
                <w:rFonts w:asciiTheme="minorHAnsi" w:hAnsiTheme="minorHAnsi" w:cstheme="minorHAnsi"/>
                <w:bCs/>
                <w:sz w:val="36"/>
                <w:szCs w:val="36"/>
                <w:u w:val="single"/>
              </w:rPr>
            </w:pPr>
            <w:bookmarkStart w:id="180" w:name="_Toc239645692"/>
          </w:p>
          <w:p w:rsidR="00C65233" w:rsidRPr="0083053C" w:rsidRDefault="00C65233" w:rsidP="000D2D53">
            <w:pPr>
              <w:pStyle w:val="Heading2"/>
              <w:ind w:left="360"/>
              <w:rPr>
                <w:rFonts w:asciiTheme="minorHAnsi" w:hAnsiTheme="minorHAnsi" w:cstheme="minorHAnsi"/>
                <w:sz w:val="28"/>
                <w:szCs w:val="28"/>
                <w:lang w:val="en-GB"/>
              </w:rPr>
            </w:pPr>
            <w:r w:rsidRPr="0083053C">
              <w:rPr>
                <w:rFonts w:asciiTheme="minorHAnsi" w:hAnsiTheme="minorHAnsi" w:cstheme="minorHAnsi"/>
                <w:bCs/>
                <w:sz w:val="36"/>
                <w:szCs w:val="36"/>
                <w:u w:val="single"/>
              </w:rPr>
              <w:t>Payments to the Consultant</w:t>
            </w:r>
            <w:bookmarkEnd w:id="180"/>
          </w:p>
        </w:tc>
      </w:tr>
      <w:tr w:rsidR="00C65233" w:rsidRPr="0083053C">
        <w:trPr>
          <w:trHeight w:val="155"/>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81" w:name="_Toc239645693"/>
            <w:r w:rsidRPr="0083053C">
              <w:rPr>
                <w:rStyle w:val="Heading3Char"/>
                <w:rFonts w:asciiTheme="minorHAnsi" w:hAnsiTheme="minorHAnsi" w:cstheme="minorHAnsi"/>
                <w:b w:val="0"/>
                <w:lang w:val="en-GB"/>
              </w:rPr>
              <w:t>Ceiling Amount</w:t>
            </w:r>
            <w:bookmarkEnd w:id="181"/>
          </w:p>
        </w:tc>
        <w:tc>
          <w:tcPr>
            <w:tcW w:w="7334" w:type="dxa"/>
          </w:tcPr>
          <w:p w:rsidR="00C65233" w:rsidRPr="0083053C" w:rsidRDefault="00C65233" w:rsidP="009420DA">
            <w:pPr>
              <w:widowControl w:val="0"/>
              <w:numPr>
                <w:ilvl w:val="0"/>
                <w:numId w:val="42"/>
              </w:numPr>
              <w:tabs>
                <w:tab w:val="clear" w:pos="648"/>
                <w:tab w:val="num" w:pos="611"/>
              </w:tabs>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pay the Consultant for </w:t>
            </w:r>
            <w:r w:rsidR="00B57CD1" w:rsidRPr="0083053C">
              <w:rPr>
                <w:rFonts w:asciiTheme="minorHAnsi" w:hAnsiTheme="minorHAnsi" w:cstheme="minorHAnsi"/>
                <w:lang w:val="en-GB"/>
              </w:rPr>
              <w:t xml:space="preserve">the </w:t>
            </w:r>
            <w:r w:rsidRPr="0083053C">
              <w:rPr>
                <w:rFonts w:asciiTheme="minorHAnsi" w:hAnsiTheme="minorHAnsi" w:cstheme="minorHAnsi"/>
                <w:lang w:val="en-GB"/>
              </w:rPr>
              <w:t>Services rendered pursuant to</w:t>
            </w:r>
            <w:r w:rsidR="000F531B" w:rsidRPr="0083053C">
              <w:rPr>
                <w:rFonts w:asciiTheme="minorHAnsi" w:hAnsiTheme="minorHAnsi" w:cstheme="minorHAnsi"/>
                <w:lang w:val="en-GB"/>
              </w:rPr>
              <w:t xml:space="preserve">  ‘</w:t>
            </w:r>
            <w:r w:rsidR="00B22C71" w:rsidRPr="0083053C">
              <w:rPr>
                <w:rFonts w:asciiTheme="minorHAnsi" w:hAnsiTheme="minorHAnsi" w:cstheme="minorHAnsi"/>
                <w:lang w:val="en-GB"/>
              </w:rPr>
              <w:t>Description of S</w:t>
            </w:r>
            <w:r w:rsidR="000F531B" w:rsidRPr="0083053C">
              <w:rPr>
                <w:rFonts w:asciiTheme="minorHAnsi" w:hAnsiTheme="minorHAnsi" w:cstheme="minorHAnsi"/>
                <w:lang w:val="en-GB"/>
              </w:rPr>
              <w:t xml:space="preserve">ervices’ </w:t>
            </w:r>
            <w:r w:rsidR="00A77FEE" w:rsidRPr="0083053C">
              <w:rPr>
                <w:rFonts w:asciiTheme="minorHAnsi" w:hAnsiTheme="minorHAnsi" w:cstheme="minorHAnsi"/>
                <w:lang w:val="en-GB"/>
              </w:rPr>
              <w:t>‘</w:t>
            </w:r>
            <w:r w:rsidRPr="0083053C">
              <w:rPr>
                <w:rFonts w:asciiTheme="minorHAnsi" w:hAnsiTheme="minorHAnsi" w:cstheme="minorHAnsi"/>
                <w:lang w:val="en-GB"/>
              </w:rPr>
              <w:t xml:space="preserve">a ceiling amount not to exceed </w:t>
            </w:r>
            <w:proofErr w:type="spellStart"/>
            <w:r w:rsidRPr="0083053C">
              <w:rPr>
                <w:rFonts w:asciiTheme="minorHAnsi" w:hAnsiTheme="minorHAnsi" w:cstheme="minorHAnsi"/>
                <w:lang w:val="en-GB"/>
              </w:rPr>
              <w:t>Tk</w:t>
            </w:r>
            <w:proofErr w:type="spellEnd"/>
            <w:r w:rsidRPr="0083053C">
              <w:rPr>
                <w:rFonts w:asciiTheme="minorHAnsi" w:hAnsiTheme="minorHAnsi" w:cstheme="minorHAnsi"/>
                <w:lang w:val="en-GB"/>
              </w:rPr>
              <w:t xml:space="preserve"> </w:t>
            </w:r>
            <w:r w:rsidRPr="0083053C">
              <w:rPr>
                <w:rFonts w:asciiTheme="minorHAnsi" w:hAnsiTheme="minorHAnsi" w:cstheme="minorHAnsi"/>
                <w:i/>
                <w:iCs/>
                <w:lang w:val="en-GB"/>
              </w:rPr>
              <w:t>[insert amount]</w:t>
            </w:r>
            <w:r w:rsidRPr="0083053C">
              <w:rPr>
                <w:rFonts w:asciiTheme="minorHAnsi" w:hAnsiTheme="minorHAnsi" w:cstheme="minorHAnsi"/>
                <w:lang w:val="en-GB"/>
              </w:rPr>
              <w:t xml:space="preserve">, which includes remuneration and reimbursable expenses as set forth in Clauses </w:t>
            </w:r>
            <w:r w:rsidR="007C663E" w:rsidRPr="0083053C">
              <w:rPr>
                <w:rFonts w:asciiTheme="minorHAnsi" w:hAnsiTheme="minorHAnsi" w:cstheme="minorHAnsi"/>
                <w:lang w:val="en-GB"/>
              </w:rPr>
              <w:t>10</w:t>
            </w:r>
            <w:r w:rsidRPr="0083053C">
              <w:rPr>
                <w:rFonts w:asciiTheme="minorHAnsi" w:hAnsiTheme="minorHAnsi" w:cstheme="minorHAnsi"/>
                <w:lang w:val="en-GB"/>
              </w:rPr>
              <w:t>.2</w:t>
            </w:r>
            <w:r w:rsidR="000008C2" w:rsidRPr="0083053C">
              <w:rPr>
                <w:rFonts w:asciiTheme="minorHAnsi" w:hAnsiTheme="minorHAnsi" w:cstheme="minorHAnsi"/>
                <w:lang w:val="en-GB"/>
              </w:rPr>
              <w:t>.</w:t>
            </w:r>
            <w:r w:rsidRPr="0083053C">
              <w:rPr>
                <w:rFonts w:asciiTheme="minorHAnsi" w:hAnsiTheme="minorHAnsi" w:cstheme="minorHAnsi"/>
                <w:lang w:val="en-GB"/>
              </w:rPr>
              <w:t xml:space="preserve"> These amounts have been established based on the understanding that it includes al</w:t>
            </w:r>
            <w:r w:rsidR="00567E5D" w:rsidRPr="0083053C">
              <w:rPr>
                <w:rFonts w:asciiTheme="minorHAnsi" w:hAnsiTheme="minorHAnsi" w:cstheme="minorHAnsi"/>
                <w:lang w:val="en-GB"/>
              </w:rPr>
              <w:t xml:space="preserve">l of the Consultant’s costs </w:t>
            </w:r>
            <w:r w:rsidRPr="0083053C">
              <w:rPr>
                <w:rFonts w:asciiTheme="minorHAnsi" w:hAnsiTheme="minorHAnsi" w:cstheme="minorHAnsi"/>
                <w:lang w:val="en-GB"/>
              </w:rPr>
              <w:t>as well as any tax obligation that may be imposed on the Consultant.</w:t>
            </w:r>
          </w:p>
        </w:tc>
      </w:tr>
      <w:tr w:rsidR="00C65233" w:rsidRPr="0083053C">
        <w:trPr>
          <w:trHeight w:val="155"/>
        </w:trPr>
        <w:tc>
          <w:tcPr>
            <w:tcW w:w="2341" w:type="dxa"/>
          </w:tcPr>
          <w:p w:rsidR="00C65233" w:rsidRPr="0083053C" w:rsidRDefault="00C65233" w:rsidP="00A22642">
            <w:pPr>
              <w:pStyle w:val="Heading4"/>
              <w:spacing w:before="120" w:after="120"/>
              <w:ind w:left="597" w:hanging="600"/>
              <w:rPr>
                <w:rStyle w:val="Heading3Char"/>
                <w:rFonts w:asciiTheme="minorHAnsi" w:hAnsiTheme="minorHAnsi" w:cstheme="minorHAnsi"/>
                <w:b w:val="0"/>
                <w:sz w:val="21"/>
                <w:szCs w:val="21"/>
                <w:lang w:val="en-GB"/>
              </w:rPr>
            </w:pPr>
          </w:p>
        </w:tc>
        <w:tc>
          <w:tcPr>
            <w:tcW w:w="7334" w:type="dxa"/>
          </w:tcPr>
          <w:p w:rsidR="00C65233" w:rsidRPr="0083053C" w:rsidRDefault="00C65233" w:rsidP="009420DA">
            <w:pPr>
              <w:widowControl w:val="0"/>
              <w:numPr>
                <w:ilvl w:val="0"/>
                <w:numId w:val="42"/>
              </w:numPr>
              <w:tabs>
                <w:tab w:val="clear" w:pos="648"/>
                <w:tab w:val="num" w:pos="611"/>
              </w:tabs>
              <w:spacing w:before="120" w:after="120"/>
              <w:jc w:val="both"/>
              <w:rPr>
                <w:rFonts w:asciiTheme="minorHAnsi" w:hAnsiTheme="minorHAnsi" w:cstheme="minorHAnsi"/>
                <w:u w:val="single"/>
                <w:lang w:val="en-GB"/>
              </w:rPr>
            </w:pPr>
            <w:r w:rsidRPr="0083053C">
              <w:rPr>
                <w:rFonts w:asciiTheme="minorHAnsi" w:hAnsiTheme="minorHAnsi" w:cstheme="minorHAnsi"/>
                <w:lang w:val="en-GB"/>
              </w:rPr>
              <w:t>The compositi</w:t>
            </w:r>
            <w:r w:rsidR="00C36511" w:rsidRPr="0083053C">
              <w:rPr>
                <w:rFonts w:asciiTheme="minorHAnsi" w:hAnsiTheme="minorHAnsi" w:cstheme="minorHAnsi"/>
                <w:lang w:val="en-GB"/>
              </w:rPr>
              <w:t xml:space="preserve">on of the </w:t>
            </w:r>
            <w:r w:rsidR="00567E5D" w:rsidRPr="0083053C">
              <w:rPr>
                <w:rFonts w:asciiTheme="minorHAnsi" w:hAnsiTheme="minorHAnsi" w:cstheme="minorHAnsi"/>
                <w:lang w:val="en-GB"/>
              </w:rPr>
              <w:t>Remuneration</w:t>
            </w:r>
            <w:r w:rsidR="00C36511" w:rsidRPr="0083053C">
              <w:rPr>
                <w:rFonts w:asciiTheme="minorHAnsi" w:hAnsiTheme="minorHAnsi" w:cstheme="minorHAnsi"/>
                <w:lang w:val="en-GB"/>
              </w:rPr>
              <w:t xml:space="preserve"> and Reimbursable</w:t>
            </w:r>
            <w:r w:rsidRPr="0083053C">
              <w:rPr>
                <w:rFonts w:asciiTheme="minorHAnsi" w:hAnsiTheme="minorHAnsi" w:cstheme="minorHAnsi"/>
                <w:lang w:val="en-GB"/>
              </w:rPr>
              <w:t xml:space="preserve"> which make up the ceiling amount are detailed in Annex </w:t>
            </w:r>
            <w:r w:rsidR="006D24E1" w:rsidRPr="0083053C">
              <w:rPr>
                <w:rFonts w:asciiTheme="minorHAnsi" w:hAnsiTheme="minorHAnsi" w:cstheme="minorHAnsi"/>
                <w:lang w:val="en-GB"/>
              </w:rPr>
              <w:t>B</w:t>
            </w:r>
          </w:p>
        </w:tc>
      </w:tr>
      <w:tr w:rsidR="00C65233" w:rsidRPr="0083053C">
        <w:trPr>
          <w:trHeight w:val="155"/>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82" w:name="_Toc239645694"/>
            <w:r w:rsidRPr="0083053C">
              <w:rPr>
                <w:rStyle w:val="Heading3Char"/>
                <w:rFonts w:asciiTheme="minorHAnsi" w:hAnsiTheme="minorHAnsi" w:cstheme="minorHAnsi"/>
                <w:b w:val="0"/>
                <w:lang w:val="en-GB"/>
              </w:rPr>
              <w:t>Remuneration</w:t>
            </w:r>
            <w:bookmarkEnd w:id="182"/>
          </w:p>
        </w:tc>
        <w:tc>
          <w:tcPr>
            <w:tcW w:w="7334" w:type="dxa"/>
          </w:tcPr>
          <w:p w:rsidR="00574A20" w:rsidRPr="0083053C" w:rsidRDefault="00574A20" w:rsidP="009420DA">
            <w:pPr>
              <w:numPr>
                <w:ilvl w:val="0"/>
                <w:numId w:val="9"/>
              </w:numPr>
              <w:spacing w:before="120" w:after="120"/>
              <w:ind w:left="647" w:hanging="647"/>
              <w:jc w:val="both"/>
              <w:rPr>
                <w:rFonts w:asciiTheme="minorHAnsi" w:hAnsiTheme="minorHAnsi" w:cstheme="minorHAnsi"/>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pay the Consultant for Services rendered with the rates agreed and specified in </w:t>
            </w:r>
            <w:r w:rsidRPr="0083053C">
              <w:rPr>
                <w:rFonts w:asciiTheme="minorHAnsi" w:hAnsiTheme="minorHAnsi" w:cstheme="minorHAnsi"/>
                <w:b/>
                <w:lang w:val="en-GB"/>
              </w:rPr>
              <w:t>ANNEX B  “</w:t>
            </w:r>
            <w:r w:rsidRPr="0083053C">
              <w:rPr>
                <w:rFonts w:asciiTheme="minorHAnsi" w:hAnsiTheme="minorHAnsi" w:cstheme="minorHAnsi"/>
                <w:lang w:val="en-GB"/>
              </w:rPr>
              <w:t>Cost estimates for Services and Schedule of Rates”</w:t>
            </w:r>
            <w:r w:rsidR="004C2A30" w:rsidRPr="0083053C">
              <w:rPr>
                <w:rFonts w:asciiTheme="minorHAnsi" w:hAnsiTheme="minorHAnsi" w:cstheme="minorHAnsi"/>
                <w:lang w:val="en-GB"/>
              </w:rPr>
              <w:t xml:space="preserve">. Remuneration rates </w:t>
            </w:r>
            <w:r w:rsidR="008F19F4" w:rsidRPr="0083053C">
              <w:rPr>
                <w:rFonts w:asciiTheme="minorHAnsi" w:hAnsiTheme="minorHAnsi" w:cstheme="minorHAnsi"/>
                <w:lang w:val="en-GB"/>
              </w:rPr>
              <w:t xml:space="preserve">shall </w:t>
            </w:r>
            <w:r w:rsidR="004C2A30" w:rsidRPr="0083053C">
              <w:rPr>
                <w:rFonts w:asciiTheme="minorHAnsi" w:hAnsiTheme="minorHAnsi" w:cstheme="minorHAnsi"/>
                <w:lang w:val="en-GB"/>
              </w:rPr>
              <w:t>be on monthly</w:t>
            </w:r>
            <w:r w:rsidR="008F19F4" w:rsidRPr="0083053C">
              <w:rPr>
                <w:rFonts w:asciiTheme="minorHAnsi" w:hAnsiTheme="minorHAnsi" w:cstheme="minorHAnsi"/>
                <w:lang w:val="en-GB"/>
              </w:rPr>
              <w:t>/</w:t>
            </w:r>
            <w:r w:rsidR="004C2A30" w:rsidRPr="0083053C">
              <w:rPr>
                <w:rFonts w:asciiTheme="minorHAnsi" w:hAnsiTheme="minorHAnsi" w:cstheme="minorHAnsi"/>
                <w:lang w:val="en-GB"/>
              </w:rPr>
              <w:t>daily</w:t>
            </w:r>
            <w:r w:rsidR="008F19F4" w:rsidRPr="0083053C">
              <w:rPr>
                <w:rFonts w:asciiTheme="minorHAnsi" w:hAnsiTheme="minorHAnsi" w:cstheme="minorHAnsi"/>
                <w:lang w:val="en-GB"/>
              </w:rPr>
              <w:t>/hourly [ delete those inappropriate ]</w:t>
            </w:r>
          </w:p>
          <w:p w:rsidR="007B62AD" w:rsidRPr="0083053C" w:rsidRDefault="00C65233" w:rsidP="009420DA">
            <w:pPr>
              <w:numPr>
                <w:ilvl w:val="0"/>
                <w:numId w:val="9"/>
              </w:numPr>
              <w:spacing w:before="120" w:after="120"/>
              <w:ind w:left="647" w:hanging="647"/>
              <w:jc w:val="both"/>
              <w:rPr>
                <w:rFonts w:asciiTheme="minorHAnsi" w:hAnsiTheme="minorHAnsi" w:cstheme="minorHAnsi"/>
                <w:lang w:val="en-GB"/>
              </w:rPr>
            </w:pPr>
            <w:r w:rsidRPr="0083053C">
              <w:rPr>
                <w:rFonts w:asciiTheme="minorHAnsi" w:hAnsiTheme="minorHAnsi" w:cstheme="minorHAnsi"/>
                <w:b/>
                <w:lang w:val="en-GB"/>
              </w:rPr>
              <w:t>Monthly Rate:</w:t>
            </w:r>
            <w:r w:rsidRPr="0083053C">
              <w:rPr>
                <w:rFonts w:asciiTheme="minorHAnsi" w:hAnsiTheme="minorHAnsi" w:cstheme="minorHAnsi"/>
                <w:lang w:val="en-GB"/>
              </w:rPr>
              <w:t xml:space="preserve">  </w:t>
            </w:r>
            <w:r w:rsidR="00A857BE" w:rsidRPr="0083053C">
              <w:rPr>
                <w:rFonts w:asciiTheme="minorHAnsi" w:hAnsiTheme="minorHAnsi" w:cstheme="minorHAnsi"/>
                <w:lang w:val="en-GB"/>
              </w:rPr>
              <w:t>T</w:t>
            </w:r>
            <w:r w:rsidRPr="0083053C">
              <w:rPr>
                <w:rFonts w:asciiTheme="minorHAnsi" w:hAnsiTheme="minorHAnsi" w:cstheme="minorHAnsi"/>
                <w:lang w:val="en-GB"/>
              </w:rPr>
              <w:t xml:space="preserve">he time spent in performing the Services shall include travel time, weekends and public holidays, and to </w:t>
            </w:r>
            <w:r w:rsidR="00B0394F" w:rsidRPr="0083053C">
              <w:rPr>
                <w:rFonts w:asciiTheme="minorHAnsi" w:hAnsiTheme="minorHAnsi" w:cstheme="minorHAnsi"/>
                <w:lang w:val="en-GB"/>
              </w:rPr>
              <w:t>the extent specified in Clause 15.2</w:t>
            </w:r>
            <w:r w:rsidRPr="0083053C">
              <w:rPr>
                <w:rFonts w:asciiTheme="minorHAnsi" w:hAnsiTheme="minorHAnsi" w:cstheme="minorHAnsi"/>
                <w:lang w:val="en-GB"/>
              </w:rPr>
              <w:t xml:space="preserve"> shall also include periods of </w:t>
            </w:r>
            <w:r w:rsidR="000F531B" w:rsidRPr="0083053C">
              <w:rPr>
                <w:rFonts w:asciiTheme="minorHAnsi" w:hAnsiTheme="minorHAnsi" w:cstheme="minorHAnsi"/>
                <w:lang w:val="en-GB"/>
              </w:rPr>
              <w:t xml:space="preserve">casual leave and </w:t>
            </w:r>
            <w:r w:rsidRPr="0083053C">
              <w:rPr>
                <w:rFonts w:asciiTheme="minorHAnsi" w:hAnsiTheme="minorHAnsi" w:cstheme="minorHAnsi"/>
                <w:lang w:val="en-GB"/>
              </w:rPr>
              <w:t>sick leave. In cases where only part of a month is worked then remuneration shall be computed by dividing the monthly rate by 30 and multiplying by the number o</w:t>
            </w:r>
            <w:r w:rsidR="00A86207" w:rsidRPr="0083053C">
              <w:rPr>
                <w:rFonts w:asciiTheme="minorHAnsi" w:hAnsiTheme="minorHAnsi" w:cstheme="minorHAnsi"/>
                <w:lang w:val="en-GB"/>
              </w:rPr>
              <w:t xml:space="preserve">f days worked </w:t>
            </w:r>
            <w:r w:rsidR="000F531B" w:rsidRPr="0083053C">
              <w:rPr>
                <w:rFonts w:asciiTheme="minorHAnsi" w:hAnsiTheme="minorHAnsi" w:cstheme="minorHAnsi"/>
                <w:lang w:val="en-GB"/>
              </w:rPr>
              <w:t xml:space="preserve">i.e. time spent (as described above) </w:t>
            </w:r>
            <w:r w:rsidR="00A86207" w:rsidRPr="0083053C">
              <w:rPr>
                <w:rFonts w:asciiTheme="minorHAnsi" w:hAnsiTheme="minorHAnsi" w:cstheme="minorHAnsi"/>
                <w:lang w:val="en-GB"/>
              </w:rPr>
              <w:t>during that month</w:t>
            </w:r>
            <w:r w:rsidR="007B62AD" w:rsidRPr="0083053C">
              <w:rPr>
                <w:rFonts w:asciiTheme="minorHAnsi" w:hAnsiTheme="minorHAnsi" w:cstheme="minorHAnsi"/>
                <w:lang w:val="en-GB"/>
              </w:rPr>
              <w:t>;</w:t>
            </w:r>
          </w:p>
          <w:p w:rsidR="007B62AD" w:rsidRPr="0083053C" w:rsidRDefault="007B62AD" w:rsidP="007B62AD">
            <w:pPr>
              <w:spacing w:before="120" w:after="120"/>
              <w:jc w:val="both"/>
              <w:rPr>
                <w:rFonts w:asciiTheme="minorHAnsi" w:hAnsiTheme="minorHAnsi" w:cstheme="minorHAnsi"/>
                <w:b/>
                <w:lang w:val="en-GB"/>
              </w:rPr>
            </w:pPr>
            <w:r w:rsidRPr="0083053C">
              <w:rPr>
                <w:rFonts w:asciiTheme="minorHAnsi" w:hAnsiTheme="minorHAnsi" w:cstheme="minorHAnsi"/>
                <w:lang w:val="en-GB"/>
              </w:rPr>
              <w:t xml:space="preserve">                    </w:t>
            </w:r>
            <w:r w:rsidRPr="0083053C">
              <w:rPr>
                <w:rFonts w:asciiTheme="minorHAnsi" w:hAnsiTheme="minorHAnsi" w:cstheme="minorHAnsi"/>
                <w:b/>
                <w:lang w:val="en-GB"/>
              </w:rPr>
              <w:t>or</w:t>
            </w:r>
          </w:p>
        </w:tc>
      </w:tr>
      <w:tr w:rsidR="00C65233" w:rsidRPr="0083053C">
        <w:trPr>
          <w:trHeight w:val="155"/>
        </w:trPr>
        <w:tc>
          <w:tcPr>
            <w:tcW w:w="2341" w:type="dxa"/>
          </w:tcPr>
          <w:p w:rsidR="00C65233" w:rsidRPr="0083053C" w:rsidRDefault="00C65233" w:rsidP="007B62AD">
            <w:pPr>
              <w:spacing w:before="120" w:after="120"/>
              <w:ind w:left="597" w:right="-1188" w:hanging="600"/>
              <w:rPr>
                <w:rStyle w:val="Heading3Char"/>
                <w:rFonts w:asciiTheme="minorHAnsi" w:hAnsiTheme="minorHAnsi" w:cstheme="minorHAnsi"/>
                <w:b w:val="0"/>
                <w:bCs w:val="0"/>
                <w:sz w:val="21"/>
                <w:szCs w:val="21"/>
                <w:lang w:val="en-GB"/>
              </w:rPr>
            </w:pPr>
          </w:p>
        </w:tc>
        <w:tc>
          <w:tcPr>
            <w:tcW w:w="7334" w:type="dxa"/>
          </w:tcPr>
          <w:p w:rsidR="007B62AD" w:rsidRPr="0083053C" w:rsidRDefault="00C65233" w:rsidP="00A857BE">
            <w:pPr>
              <w:spacing w:before="120" w:after="120"/>
              <w:ind w:left="582"/>
              <w:jc w:val="both"/>
              <w:rPr>
                <w:rFonts w:asciiTheme="minorHAnsi" w:hAnsiTheme="minorHAnsi" w:cstheme="minorHAnsi"/>
                <w:lang w:val="en-GB"/>
              </w:rPr>
            </w:pPr>
            <w:r w:rsidRPr="0083053C">
              <w:rPr>
                <w:rFonts w:asciiTheme="minorHAnsi" w:hAnsiTheme="minorHAnsi" w:cstheme="minorHAnsi"/>
                <w:b/>
                <w:lang w:val="en-GB"/>
              </w:rPr>
              <w:t>Daily rate:</w:t>
            </w:r>
            <w:r w:rsidR="00EF2093" w:rsidRPr="0083053C">
              <w:rPr>
                <w:rFonts w:asciiTheme="minorHAnsi" w:hAnsiTheme="minorHAnsi" w:cstheme="minorHAnsi"/>
                <w:lang w:val="en-GB"/>
              </w:rPr>
              <w:t xml:space="preserve"> T</w:t>
            </w:r>
            <w:r w:rsidRPr="0083053C">
              <w:rPr>
                <w:rFonts w:asciiTheme="minorHAnsi" w:hAnsiTheme="minorHAnsi" w:cstheme="minorHAnsi"/>
                <w:lang w:val="en-GB"/>
              </w:rPr>
              <w:t xml:space="preserve">he time spent in performing the Services shall be determined solely on the basis of the number of days actually worked by the Consultant, and shall include </w:t>
            </w:r>
            <w:r w:rsidR="00A86207" w:rsidRPr="0083053C">
              <w:rPr>
                <w:rFonts w:asciiTheme="minorHAnsi" w:hAnsiTheme="minorHAnsi" w:cstheme="minorHAnsi"/>
                <w:lang w:val="en-GB"/>
              </w:rPr>
              <w:t xml:space="preserve">travel time, but not </w:t>
            </w:r>
            <w:r w:rsidR="00EF2093" w:rsidRPr="0083053C">
              <w:rPr>
                <w:rFonts w:asciiTheme="minorHAnsi" w:hAnsiTheme="minorHAnsi" w:cstheme="minorHAnsi"/>
                <w:lang w:val="en-GB"/>
              </w:rPr>
              <w:t xml:space="preserve">weekends, public holidays, </w:t>
            </w:r>
            <w:r w:rsidR="000F531B" w:rsidRPr="0083053C">
              <w:rPr>
                <w:rFonts w:asciiTheme="minorHAnsi" w:hAnsiTheme="minorHAnsi" w:cstheme="minorHAnsi"/>
                <w:lang w:val="en-GB"/>
              </w:rPr>
              <w:t xml:space="preserve">casual or </w:t>
            </w:r>
            <w:r w:rsidR="00A86207" w:rsidRPr="0083053C">
              <w:rPr>
                <w:rFonts w:asciiTheme="minorHAnsi" w:hAnsiTheme="minorHAnsi" w:cstheme="minorHAnsi"/>
                <w:lang w:val="en-GB"/>
              </w:rPr>
              <w:t>sick leave</w:t>
            </w:r>
            <w:r w:rsidR="004C2A30" w:rsidRPr="0083053C">
              <w:rPr>
                <w:rFonts w:asciiTheme="minorHAnsi" w:hAnsiTheme="minorHAnsi" w:cstheme="minorHAnsi"/>
                <w:lang w:val="en-GB"/>
              </w:rPr>
              <w:t xml:space="preserve"> </w:t>
            </w:r>
          </w:p>
          <w:p w:rsidR="00C65233" w:rsidRPr="0083053C" w:rsidRDefault="007B62AD" w:rsidP="0083053C">
            <w:pPr>
              <w:jc w:val="both"/>
              <w:rPr>
                <w:rFonts w:asciiTheme="minorHAnsi" w:hAnsiTheme="minorHAnsi" w:cstheme="minorHAnsi"/>
                <w:b/>
                <w:lang w:val="en-GB"/>
              </w:rPr>
            </w:pPr>
            <w:r w:rsidRPr="0083053C">
              <w:rPr>
                <w:rFonts w:asciiTheme="minorHAnsi" w:hAnsiTheme="minorHAnsi" w:cstheme="minorHAnsi"/>
                <w:b/>
                <w:lang w:val="en-GB"/>
              </w:rPr>
              <w:t xml:space="preserve">                    </w:t>
            </w:r>
            <w:r w:rsidR="004C2A30" w:rsidRPr="0083053C">
              <w:rPr>
                <w:rFonts w:asciiTheme="minorHAnsi" w:hAnsiTheme="minorHAnsi" w:cstheme="minorHAnsi"/>
                <w:b/>
                <w:lang w:val="en-GB"/>
              </w:rPr>
              <w:t>or</w:t>
            </w:r>
          </w:p>
        </w:tc>
      </w:tr>
      <w:tr w:rsidR="00C65233" w:rsidRPr="0083053C">
        <w:trPr>
          <w:trHeight w:val="155"/>
        </w:trPr>
        <w:tc>
          <w:tcPr>
            <w:tcW w:w="2341" w:type="dxa"/>
          </w:tcPr>
          <w:p w:rsidR="00C65233" w:rsidRPr="0083053C" w:rsidRDefault="00C65233" w:rsidP="00A22642">
            <w:pPr>
              <w:spacing w:before="60" w:after="60"/>
              <w:rPr>
                <w:rStyle w:val="Heading3Char"/>
                <w:rFonts w:asciiTheme="minorHAnsi" w:hAnsiTheme="minorHAnsi" w:cstheme="minorHAnsi"/>
                <w:b w:val="0"/>
                <w:bCs w:val="0"/>
                <w:sz w:val="21"/>
                <w:szCs w:val="21"/>
                <w:lang w:val="en-GB"/>
              </w:rPr>
            </w:pPr>
          </w:p>
        </w:tc>
        <w:tc>
          <w:tcPr>
            <w:tcW w:w="7334" w:type="dxa"/>
          </w:tcPr>
          <w:p w:rsidR="00C65233" w:rsidRPr="0083053C" w:rsidRDefault="00C65233" w:rsidP="00A857BE">
            <w:pPr>
              <w:spacing w:before="60" w:after="60"/>
              <w:ind w:left="582"/>
              <w:jc w:val="both"/>
              <w:rPr>
                <w:rFonts w:asciiTheme="minorHAnsi" w:hAnsiTheme="minorHAnsi" w:cstheme="minorHAnsi"/>
                <w:lang w:val="en-GB"/>
              </w:rPr>
            </w:pPr>
            <w:r w:rsidRPr="0083053C">
              <w:rPr>
                <w:rFonts w:asciiTheme="minorHAnsi" w:hAnsiTheme="minorHAnsi" w:cstheme="minorHAnsi"/>
                <w:b/>
                <w:lang w:val="en-GB"/>
              </w:rPr>
              <w:t>Hourly rate:</w:t>
            </w:r>
            <w:r w:rsidRPr="0083053C">
              <w:rPr>
                <w:rFonts w:asciiTheme="minorHAnsi" w:hAnsiTheme="minorHAnsi" w:cstheme="minorHAnsi"/>
                <w:lang w:val="en-GB"/>
              </w:rPr>
              <w:t xml:space="preserve"> </w:t>
            </w:r>
            <w:r w:rsidR="00EF2093" w:rsidRPr="0083053C">
              <w:rPr>
                <w:rFonts w:asciiTheme="minorHAnsi" w:hAnsiTheme="minorHAnsi" w:cstheme="minorHAnsi"/>
                <w:lang w:val="en-GB"/>
              </w:rPr>
              <w:t>T</w:t>
            </w:r>
            <w:r w:rsidRPr="0083053C">
              <w:rPr>
                <w:rFonts w:asciiTheme="minorHAnsi" w:hAnsiTheme="minorHAnsi" w:cstheme="minorHAnsi"/>
                <w:lang w:val="en-GB"/>
              </w:rPr>
              <w:t>he time spent in performing the Services shall be determined solely on the basis of the number of hours actually worked by the Consultant, and shall include travel time, but</w:t>
            </w:r>
            <w:r w:rsidR="00954E30" w:rsidRPr="0083053C">
              <w:rPr>
                <w:rFonts w:asciiTheme="minorHAnsi" w:hAnsiTheme="minorHAnsi" w:cstheme="minorHAnsi"/>
                <w:lang w:val="en-GB"/>
              </w:rPr>
              <w:t xml:space="preserve"> not </w:t>
            </w:r>
            <w:r w:rsidR="00E615DB" w:rsidRPr="0083053C">
              <w:rPr>
                <w:rFonts w:asciiTheme="minorHAnsi" w:hAnsiTheme="minorHAnsi" w:cstheme="minorHAnsi"/>
                <w:lang w:val="en-GB"/>
              </w:rPr>
              <w:t xml:space="preserve">weekends, public holidays, </w:t>
            </w:r>
            <w:r w:rsidR="000F531B" w:rsidRPr="0083053C">
              <w:rPr>
                <w:rFonts w:asciiTheme="minorHAnsi" w:hAnsiTheme="minorHAnsi" w:cstheme="minorHAnsi"/>
                <w:lang w:val="en-GB"/>
              </w:rPr>
              <w:t xml:space="preserve">casual or </w:t>
            </w:r>
            <w:r w:rsidR="00954E30" w:rsidRPr="0083053C">
              <w:rPr>
                <w:rFonts w:asciiTheme="minorHAnsi" w:hAnsiTheme="minorHAnsi" w:cstheme="minorHAnsi"/>
                <w:lang w:val="en-GB"/>
              </w:rPr>
              <w:t>sick leave.</w:t>
            </w:r>
          </w:p>
        </w:tc>
      </w:tr>
      <w:tr w:rsidR="00C65233" w:rsidRPr="0083053C">
        <w:trPr>
          <w:trHeight w:val="155"/>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lang w:val="en-GB"/>
              </w:rPr>
            </w:pPr>
            <w:bookmarkStart w:id="183" w:name="_Toc239645695"/>
            <w:proofErr w:type="spellStart"/>
            <w:r w:rsidRPr="0083053C">
              <w:rPr>
                <w:rStyle w:val="Heading3Char"/>
                <w:rFonts w:asciiTheme="minorHAnsi" w:hAnsiTheme="minorHAnsi" w:cstheme="minorHAnsi"/>
                <w:b w:val="0"/>
                <w:lang w:val="en-GB"/>
              </w:rPr>
              <w:t>Reimbursables</w:t>
            </w:r>
            <w:bookmarkEnd w:id="183"/>
            <w:proofErr w:type="spellEnd"/>
          </w:p>
        </w:tc>
        <w:tc>
          <w:tcPr>
            <w:tcW w:w="7334" w:type="dxa"/>
          </w:tcPr>
          <w:p w:rsidR="00C65233" w:rsidRPr="0083053C" w:rsidRDefault="00C65233" w:rsidP="009420DA">
            <w:pPr>
              <w:widowControl w:val="0"/>
              <w:numPr>
                <w:ilvl w:val="0"/>
                <w:numId w:val="13"/>
              </w:numPr>
              <w:spacing w:before="120" w:after="60"/>
              <w:jc w:val="both"/>
              <w:rPr>
                <w:rFonts w:asciiTheme="minorHAnsi" w:hAnsiTheme="minorHAnsi" w:cstheme="minorHAnsi"/>
                <w:lang w:val="en-GB"/>
              </w:rPr>
            </w:pPr>
            <w:r w:rsidRPr="0083053C">
              <w:rPr>
                <w:rFonts w:asciiTheme="minorHAnsi" w:hAnsiTheme="minorHAnsi" w:cstheme="minorHAnsi"/>
                <w:b/>
                <w:lang w:val="en-GB"/>
              </w:rPr>
              <w:t>Per Diem Allowance:</w:t>
            </w:r>
            <w:r w:rsidRPr="0083053C">
              <w:rPr>
                <w:rFonts w:asciiTheme="minorHAnsi" w:hAnsiTheme="minorHAnsi" w:cstheme="minorHAnsi"/>
                <w:lang w:val="en-GB"/>
              </w:rPr>
              <w:t xml:space="preserve">  The Consultant shall, when performing the Services away from the duty station, be entitled to per diem allowance in accordance with the </w:t>
            </w:r>
            <w:r w:rsidR="006A76F4" w:rsidRPr="0083053C">
              <w:rPr>
                <w:rFonts w:asciiTheme="minorHAnsi" w:hAnsiTheme="minorHAnsi" w:cstheme="minorHAnsi"/>
                <w:lang w:val="en-GB"/>
              </w:rPr>
              <w:t xml:space="preserve">agreed </w:t>
            </w:r>
            <w:r w:rsidRPr="0083053C">
              <w:rPr>
                <w:rFonts w:asciiTheme="minorHAnsi" w:hAnsiTheme="minorHAnsi" w:cstheme="minorHAnsi"/>
                <w:lang w:val="en-GB"/>
              </w:rPr>
              <w:t>per diem rates</w:t>
            </w:r>
            <w:r w:rsidR="00642FC4" w:rsidRPr="0083053C">
              <w:rPr>
                <w:rFonts w:asciiTheme="minorHAnsi" w:hAnsiTheme="minorHAnsi" w:cstheme="minorHAnsi"/>
                <w:lang w:val="en-GB"/>
              </w:rPr>
              <w:t>.</w:t>
            </w:r>
          </w:p>
        </w:tc>
      </w:tr>
      <w:tr w:rsidR="00C65233" w:rsidRPr="0083053C">
        <w:trPr>
          <w:trHeight w:val="155"/>
        </w:trPr>
        <w:tc>
          <w:tcPr>
            <w:tcW w:w="2341" w:type="dxa"/>
          </w:tcPr>
          <w:p w:rsidR="00C65233" w:rsidRPr="0083053C"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83053C" w:rsidRDefault="00C65233" w:rsidP="009420DA">
            <w:pPr>
              <w:widowControl w:val="0"/>
              <w:numPr>
                <w:ilvl w:val="0"/>
                <w:numId w:val="13"/>
              </w:numPr>
              <w:spacing w:before="60" w:after="60"/>
              <w:ind w:left="647" w:hanging="647"/>
              <w:jc w:val="both"/>
              <w:rPr>
                <w:rFonts w:asciiTheme="minorHAnsi" w:hAnsiTheme="minorHAnsi" w:cstheme="minorHAnsi"/>
                <w:lang w:val="en-GB"/>
              </w:rPr>
            </w:pPr>
            <w:r w:rsidRPr="0083053C">
              <w:rPr>
                <w:rFonts w:asciiTheme="minorHAnsi" w:hAnsiTheme="minorHAnsi" w:cstheme="minorHAnsi"/>
                <w:b/>
                <w:lang w:val="en-GB"/>
              </w:rPr>
              <w:t xml:space="preserve">Travel </w:t>
            </w:r>
            <w:r w:rsidR="00AA002A" w:rsidRPr="0083053C">
              <w:rPr>
                <w:rFonts w:asciiTheme="minorHAnsi" w:hAnsiTheme="minorHAnsi" w:cstheme="minorHAnsi"/>
                <w:b/>
                <w:lang w:val="en-GB"/>
              </w:rPr>
              <w:t>Costs</w:t>
            </w:r>
            <w:r w:rsidRPr="0083053C">
              <w:rPr>
                <w:rFonts w:asciiTheme="minorHAnsi" w:hAnsiTheme="minorHAnsi" w:cstheme="minorHAnsi"/>
                <w:b/>
                <w:lang w:val="en-GB"/>
              </w:rPr>
              <w:t>:</w:t>
            </w:r>
            <w:r w:rsidR="002E0842" w:rsidRPr="0083053C">
              <w:rPr>
                <w:rFonts w:asciiTheme="minorHAnsi" w:hAnsiTheme="minorHAnsi" w:cstheme="minorHAnsi"/>
                <w:lang w:val="en-GB"/>
              </w:rPr>
              <w:t xml:space="preserve"> </w:t>
            </w:r>
            <w:r w:rsidRPr="0083053C">
              <w:rPr>
                <w:rFonts w:asciiTheme="minorHAnsi" w:hAnsiTheme="minorHAnsi" w:cstheme="minorHAnsi"/>
                <w:lang w:val="en-GB"/>
              </w:rPr>
              <w:t xml:space="preserve">The Consultant shall, when performing the Services away from the duty station, be entitled to travel </w:t>
            </w:r>
            <w:r w:rsidR="006A76F4" w:rsidRPr="0083053C">
              <w:rPr>
                <w:rFonts w:asciiTheme="minorHAnsi" w:hAnsiTheme="minorHAnsi" w:cstheme="minorHAnsi"/>
                <w:lang w:val="en-GB"/>
              </w:rPr>
              <w:t xml:space="preserve">costs </w:t>
            </w:r>
            <w:r w:rsidRPr="0083053C">
              <w:rPr>
                <w:rFonts w:asciiTheme="minorHAnsi" w:hAnsiTheme="minorHAnsi" w:cstheme="minorHAnsi"/>
                <w:lang w:val="en-GB"/>
              </w:rPr>
              <w:t xml:space="preserve">in accordance with the </w:t>
            </w:r>
            <w:r w:rsidR="006A76F4" w:rsidRPr="0083053C">
              <w:rPr>
                <w:rFonts w:asciiTheme="minorHAnsi" w:hAnsiTheme="minorHAnsi" w:cstheme="minorHAnsi"/>
                <w:lang w:val="en-GB"/>
              </w:rPr>
              <w:t xml:space="preserve">agreed </w:t>
            </w:r>
            <w:r w:rsidRPr="0083053C">
              <w:rPr>
                <w:rFonts w:asciiTheme="minorHAnsi" w:hAnsiTheme="minorHAnsi" w:cstheme="minorHAnsi"/>
                <w:lang w:val="en-GB"/>
              </w:rPr>
              <w:t xml:space="preserve">  travel </w:t>
            </w:r>
            <w:r w:rsidR="00A86207" w:rsidRPr="0083053C">
              <w:rPr>
                <w:rFonts w:asciiTheme="minorHAnsi" w:hAnsiTheme="minorHAnsi" w:cstheme="minorHAnsi"/>
                <w:lang w:val="en-GB"/>
              </w:rPr>
              <w:t>costs.</w:t>
            </w:r>
          </w:p>
        </w:tc>
      </w:tr>
      <w:tr w:rsidR="00C65233" w:rsidRPr="0083053C">
        <w:trPr>
          <w:trHeight w:val="155"/>
        </w:trPr>
        <w:tc>
          <w:tcPr>
            <w:tcW w:w="2341" w:type="dxa"/>
          </w:tcPr>
          <w:p w:rsidR="00C65233" w:rsidRPr="0083053C"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83053C" w:rsidRDefault="00C65233" w:rsidP="0083053C">
            <w:pPr>
              <w:widowControl w:val="0"/>
              <w:numPr>
                <w:ilvl w:val="0"/>
                <w:numId w:val="13"/>
              </w:numPr>
              <w:spacing w:before="60" w:after="60"/>
              <w:ind w:left="647" w:hanging="647"/>
              <w:jc w:val="both"/>
              <w:rPr>
                <w:rFonts w:asciiTheme="minorHAnsi" w:hAnsiTheme="minorHAnsi" w:cstheme="minorHAnsi"/>
                <w:lang w:val="en-GB"/>
              </w:rPr>
            </w:pPr>
            <w:r w:rsidRPr="0083053C">
              <w:rPr>
                <w:rFonts w:asciiTheme="minorHAnsi" w:hAnsiTheme="minorHAnsi" w:cstheme="minorHAnsi"/>
                <w:b/>
                <w:lang w:val="en-GB"/>
              </w:rPr>
              <w:t>Other Expenses:</w:t>
            </w:r>
            <w:r w:rsidRPr="0083053C">
              <w:rPr>
                <w:rFonts w:asciiTheme="minorHAnsi" w:hAnsiTheme="minorHAnsi" w:cstheme="minorHAnsi"/>
                <w:lang w:val="en-GB"/>
              </w:rPr>
              <w:t xml:space="preserve"> The Consultant shall, when performing the Services, be entitled to reimbursement of any </w:t>
            </w:r>
            <w:r w:rsidR="00F656FB" w:rsidRPr="0083053C">
              <w:rPr>
                <w:rFonts w:asciiTheme="minorHAnsi" w:hAnsiTheme="minorHAnsi" w:cstheme="minorHAnsi"/>
                <w:lang w:val="en-GB"/>
              </w:rPr>
              <w:t>o</w:t>
            </w:r>
            <w:r w:rsidRPr="0083053C">
              <w:rPr>
                <w:rFonts w:asciiTheme="minorHAnsi" w:hAnsiTheme="minorHAnsi" w:cstheme="minorHAnsi"/>
                <w:lang w:val="en-GB"/>
              </w:rPr>
              <w:t xml:space="preserve">ther </w:t>
            </w:r>
            <w:r w:rsidR="00F656FB" w:rsidRPr="0083053C">
              <w:rPr>
                <w:rFonts w:asciiTheme="minorHAnsi" w:hAnsiTheme="minorHAnsi" w:cstheme="minorHAnsi"/>
                <w:lang w:val="en-GB"/>
              </w:rPr>
              <w:t>e</w:t>
            </w:r>
            <w:r w:rsidRPr="0083053C">
              <w:rPr>
                <w:rFonts w:asciiTheme="minorHAnsi" w:hAnsiTheme="minorHAnsi" w:cstheme="minorHAnsi"/>
                <w:lang w:val="en-GB"/>
              </w:rPr>
              <w:t xml:space="preserve">xpenses as detailed in </w:t>
            </w:r>
            <w:r w:rsidRPr="0083053C">
              <w:rPr>
                <w:rFonts w:asciiTheme="minorHAnsi" w:hAnsiTheme="minorHAnsi" w:cstheme="minorHAnsi"/>
                <w:b/>
                <w:lang w:val="en-GB"/>
              </w:rPr>
              <w:t>Annex</w:t>
            </w:r>
            <w:r w:rsidR="0083053C">
              <w:rPr>
                <w:rFonts w:asciiTheme="minorHAnsi" w:hAnsiTheme="minorHAnsi" w:cstheme="minorHAnsi"/>
                <w:b/>
                <w:lang w:val="en-GB"/>
              </w:rPr>
              <w:t>-B</w:t>
            </w:r>
            <w:r w:rsidR="00A86207" w:rsidRPr="0083053C">
              <w:rPr>
                <w:rFonts w:asciiTheme="minorHAnsi" w:hAnsiTheme="minorHAnsi" w:cstheme="minorHAnsi"/>
                <w:b/>
                <w:lang w:val="en-GB"/>
              </w:rPr>
              <w:t>.</w:t>
            </w:r>
          </w:p>
        </w:tc>
      </w:tr>
      <w:tr w:rsidR="00C65233" w:rsidRPr="0083053C">
        <w:trPr>
          <w:trHeight w:val="155"/>
        </w:trPr>
        <w:tc>
          <w:tcPr>
            <w:tcW w:w="2341" w:type="dxa"/>
          </w:tcPr>
          <w:p w:rsidR="00C65233" w:rsidRPr="0083053C"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83053C" w:rsidRDefault="00D95AEC" w:rsidP="009420DA">
            <w:pPr>
              <w:widowControl w:val="0"/>
              <w:numPr>
                <w:ilvl w:val="0"/>
                <w:numId w:val="13"/>
              </w:numPr>
              <w:spacing w:before="60" w:after="60"/>
              <w:ind w:left="647" w:hanging="647"/>
              <w:jc w:val="both"/>
              <w:rPr>
                <w:rFonts w:asciiTheme="minorHAnsi" w:hAnsiTheme="minorHAnsi" w:cstheme="minorHAnsi"/>
                <w:u w:val="single"/>
                <w:lang w:val="en-GB"/>
              </w:rPr>
            </w:pPr>
            <w:r w:rsidRPr="0083053C">
              <w:rPr>
                <w:rFonts w:asciiTheme="minorHAnsi" w:hAnsiTheme="minorHAnsi" w:cstheme="minorHAnsi"/>
                <w:lang w:val="en-GB"/>
              </w:rPr>
              <w:t>F</w:t>
            </w:r>
            <w:r w:rsidR="00C65233" w:rsidRPr="0083053C">
              <w:rPr>
                <w:rFonts w:asciiTheme="minorHAnsi" w:hAnsiTheme="minorHAnsi" w:cstheme="minorHAnsi"/>
                <w:lang w:val="en-GB"/>
              </w:rPr>
              <w:t xml:space="preserve">or other reasonable reimbursable expenses not falling within the above three categories, but which may arise during performance of the Services, such expenses will only be reimbursed by the </w:t>
            </w:r>
            <w:r w:rsidR="000570D9" w:rsidRPr="0083053C">
              <w:rPr>
                <w:rFonts w:asciiTheme="minorHAnsi" w:hAnsiTheme="minorHAnsi" w:cstheme="minorHAnsi"/>
                <w:lang w:val="en-GB"/>
              </w:rPr>
              <w:t>Client</w:t>
            </w:r>
            <w:r w:rsidR="00C65233" w:rsidRPr="0083053C">
              <w:rPr>
                <w:rFonts w:asciiTheme="minorHAnsi" w:hAnsiTheme="minorHAnsi" w:cstheme="minorHAnsi"/>
                <w:lang w:val="en-GB"/>
              </w:rPr>
              <w:t xml:space="preserve"> as it may at its sole discretion approve</w:t>
            </w:r>
            <w:r w:rsidR="00AB2171" w:rsidRPr="0083053C">
              <w:rPr>
                <w:rFonts w:asciiTheme="minorHAnsi" w:hAnsiTheme="minorHAnsi" w:cstheme="minorHAnsi"/>
                <w:lang w:val="en-GB"/>
              </w:rPr>
              <w:t>, subject to available of budget.</w:t>
            </w:r>
          </w:p>
        </w:tc>
      </w:tr>
      <w:tr w:rsidR="00FA112D" w:rsidRPr="0083053C">
        <w:trPr>
          <w:trHeight w:val="1080"/>
        </w:trPr>
        <w:tc>
          <w:tcPr>
            <w:tcW w:w="2341" w:type="dxa"/>
          </w:tcPr>
          <w:p w:rsidR="00FA112D" w:rsidRPr="0083053C" w:rsidRDefault="00FA112D"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84" w:name="_Toc239645696"/>
            <w:r w:rsidRPr="0083053C">
              <w:rPr>
                <w:rStyle w:val="Heading3Char"/>
                <w:rFonts w:asciiTheme="minorHAnsi" w:hAnsiTheme="minorHAnsi" w:cstheme="minorHAnsi"/>
                <w:b w:val="0"/>
                <w:lang w:val="en-GB"/>
              </w:rPr>
              <w:lastRenderedPageBreak/>
              <w:t>Payment Conditions</w:t>
            </w:r>
            <w:bookmarkEnd w:id="184"/>
          </w:p>
        </w:tc>
        <w:tc>
          <w:tcPr>
            <w:tcW w:w="7334" w:type="dxa"/>
            <w:vMerge w:val="restart"/>
          </w:tcPr>
          <w:p w:rsidR="004F2D37" w:rsidRPr="0083053C" w:rsidRDefault="00FA112D" w:rsidP="009420DA">
            <w:pPr>
              <w:numPr>
                <w:ilvl w:val="0"/>
                <w:numId w:val="14"/>
              </w:numPr>
              <w:tabs>
                <w:tab w:val="clear" w:pos="888"/>
                <w:tab w:val="num" w:pos="647"/>
              </w:tabs>
              <w:spacing w:before="120" w:after="120"/>
              <w:ind w:left="647"/>
              <w:jc w:val="both"/>
              <w:rPr>
                <w:rFonts w:asciiTheme="minorHAnsi" w:hAnsiTheme="minorHAnsi" w:cstheme="minorHAnsi"/>
                <w:lang w:val="en-GB"/>
              </w:rPr>
            </w:pPr>
            <w:r w:rsidRPr="0083053C">
              <w:rPr>
                <w:rFonts w:asciiTheme="minorHAnsi" w:hAnsiTheme="minorHAnsi" w:cstheme="minorHAnsi"/>
                <w:b/>
                <w:lang w:val="en-GB"/>
              </w:rPr>
              <w:t>Currency:</w:t>
            </w:r>
            <w:r w:rsidR="00AB2171" w:rsidRPr="0083053C">
              <w:rPr>
                <w:rFonts w:asciiTheme="minorHAnsi" w:hAnsiTheme="minorHAnsi" w:cstheme="minorHAnsi"/>
                <w:b/>
                <w:lang w:val="en-GB"/>
              </w:rPr>
              <w:t xml:space="preserve"> </w:t>
            </w:r>
            <w:r w:rsidRPr="0083053C">
              <w:rPr>
                <w:rFonts w:asciiTheme="minorHAnsi" w:hAnsiTheme="minorHAnsi" w:cstheme="minorHAnsi"/>
                <w:lang w:val="en-GB"/>
              </w:rPr>
              <w:t xml:space="preserve">Payments </w:t>
            </w:r>
            <w:r w:rsidR="00AB2171" w:rsidRPr="0083053C">
              <w:rPr>
                <w:rFonts w:asciiTheme="minorHAnsi" w:hAnsiTheme="minorHAnsi" w:cstheme="minorHAnsi"/>
                <w:lang w:val="en-GB"/>
              </w:rPr>
              <w:t xml:space="preserve">shall </w:t>
            </w:r>
            <w:r w:rsidRPr="0083053C">
              <w:rPr>
                <w:rFonts w:asciiTheme="minorHAnsi" w:hAnsiTheme="minorHAnsi" w:cstheme="minorHAnsi"/>
                <w:lang w:val="en-GB"/>
              </w:rPr>
              <w:t>be made in Bangladesh Taka</w:t>
            </w:r>
            <w:r w:rsidR="007545ED" w:rsidRPr="0083053C">
              <w:rPr>
                <w:rFonts w:asciiTheme="minorHAnsi" w:hAnsiTheme="minorHAnsi" w:cstheme="minorHAnsi"/>
                <w:lang w:val="en-GB"/>
              </w:rPr>
              <w:t xml:space="preserve"> by the end of each calendar month or within </w:t>
            </w:r>
            <w:r w:rsidR="00C3398D" w:rsidRPr="0083053C">
              <w:rPr>
                <w:rFonts w:asciiTheme="minorHAnsi" w:hAnsiTheme="minorHAnsi" w:cstheme="minorHAnsi"/>
                <w:lang w:val="en-GB"/>
              </w:rPr>
              <w:t>fifteen (1</w:t>
            </w:r>
            <w:r w:rsidR="009510D6" w:rsidRPr="0083053C">
              <w:rPr>
                <w:rFonts w:asciiTheme="minorHAnsi" w:hAnsiTheme="minorHAnsi" w:cstheme="minorHAnsi"/>
                <w:lang w:val="en-GB"/>
              </w:rPr>
              <w:t>5</w:t>
            </w:r>
            <w:r w:rsidR="00C3398D" w:rsidRPr="0083053C">
              <w:rPr>
                <w:rFonts w:asciiTheme="minorHAnsi" w:hAnsiTheme="minorHAnsi" w:cstheme="minorHAnsi"/>
                <w:lang w:val="en-GB"/>
              </w:rPr>
              <w:t>)</w:t>
            </w:r>
            <w:r w:rsidR="009510D6" w:rsidRPr="0083053C">
              <w:rPr>
                <w:rFonts w:asciiTheme="minorHAnsi" w:hAnsiTheme="minorHAnsi" w:cstheme="minorHAnsi"/>
                <w:lang w:val="en-GB"/>
              </w:rPr>
              <w:t xml:space="preserve"> calenda</w:t>
            </w:r>
            <w:r w:rsidR="003C5321" w:rsidRPr="0083053C">
              <w:rPr>
                <w:rFonts w:asciiTheme="minorHAnsi" w:hAnsiTheme="minorHAnsi" w:cstheme="minorHAnsi"/>
                <w:lang w:val="en-GB"/>
              </w:rPr>
              <w:t>r</w:t>
            </w:r>
            <w:r w:rsidR="007545ED" w:rsidRPr="0083053C">
              <w:rPr>
                <w:rFonts w:asciiTheme="minorHAnsi" w:hAnsiTheme="minorHAnsi" w:cstheme="minorHAnsi"/>
                <w:lang w:val="en-GB"/>
              </w:rPr>
              <w:t xml:space="preserve"> days of receipt of the Invoice as the case may be</w:t>
            </w:r>
            <w:r w:rsidRPr="0083053C">
              <w:rPr>
                <w:rFonts w:asciiTheme="minorHAnsi" w:hAnsiTheme="minorHAnsi" w:cstheme="minorHAnsi"/>
                <w:lang w:val="en-GB"/>
              </w:rPr>
              <w:t xml:space="preserve">. </w:t>
            </w:r>
          </w:p>
          <w:p w:rsidR="00F2019C" w:rsidRPr="0083053C" w:rsidRDefault="00F2019C" w:rsidP="009420DA">
            <w:pPr>
              <w:numPr>
                <w:ilvl w:val="0"/>
                <w:numId w:val="14"/>
              </w:numPr>
              <w:tabs>
                <w:tab w:val="clear" w:pos="888"/>
                <w:tab w:val="num" w:pos="647"/>
              </w:tabs>
              <w:spacing w:before="120" w:after="120"/>
              <w:ind w:left="647"/>
              <w:jc w:val="both"/>
              <w:rPr>
                <w:rFonts w:asciiTheme="minorHAnsi" w:hAnsiTheme="minorHAnsi" w:cstheme="minorHAnsi"/>
                <w:lang w:val="en-GB"/>
              </w:rPr>
            </w:pPr>
            <w:r w:rsidRPr="0083053C">
              <w:rPr>
                <w:rFonts w:asciiTheme="minorHAnsi" w:hAnsiTheme="minorHAnsi" w:cstheme="minorHAnsi"/>
                <w:b/>
              </w:rPr>
              <w:t>Advance Payment</w:t>
            </w:r>
            <w:r w:rsidRPr="0083053C">
              <w:rPr>
                <w:rFonts w:asciiTheme="minorHAnsi" w:hAnsiTheme="minorHAnsi" w:cstheme="minorHAnsi"/>
              </w:rPr>
              <w:t>: The Consultant shall, if he/she so requests, be entitled to a total advance payment, as specified in Annex B, to cover his/her out-of-pocket expenses which are to be recovered in equal installments from monthly amounts due to him/her.</w:t>
            </w:r>
          </w:p>
          <w:p w:rsidR="00F2019C" w:rsidRPr="0083053C" w:rsidRDefault="00F2019C" w:rsidP="00F2019C">
            <w:pPr>
              <w:widowControl w:val="0"/>
              <w:spacing w:before="120" w:after="120"/>
              <w:ind w:left="972"/>
              <w:jc w:val="both"/>
              <w:rPr>
                <w:rFonts w:asciiTheme="minorHAnsi" w:hAnsiTheme="minorHAnsi" w:cstheme="minorHAnsi"/>
              </w:rPr>
            </w:pPr>
            <w:r w:rsidRPr="0083053C">
              <w:rPr>
                <w:rFonts w:asciiTheme="minorHAnsi" w:hAnsiTheme="minorHAnsi" w:cstheme="minorHAnsi"/>
                <w:i/>
                <w:iCs/>
                <w:lang w:val="en-GB"/>
              </w:rPr>
              <w:t xml:space="preserve">[For aid funded procurement Advance Payments may be applicable. However, for 100% </w:t>
            </w:r>
            <w:proofErr w:type="spellStart"/>
            <w:r w:rsidRPr="0083053C">
              <w:rPr>
                <w:rFonts w:asciiTheme="minorHAnsi" w:hAnsiTheme="minorHAnsi" w:cstheme="minorHAnsi"/>
                <w:i/>
                <w:iCs/>
                <w:lang w:val="en-GB"/>
              </w:rPr>
              <w:t>GoB</w:t>
            </w:r>
            <w:proofErr w:type="spellEnd"/>
            <w:r w:rsidRPr="0083053C">
              <w:rPr>
                <w:rFonts w:asciiTheme="minorHAnsi" w:hAnsiTheme="minorHAnsi" w:cstheme="minorHAnsi"/>
                <w:i/>
                <w:iCs/>
                <w:lang w:val="en-GB"/>
              </w:rPr>
              <w:t xml:space="preserve"> funded procurement Advance payments shall not be applicable unless otherwise specifically decided by The Government.] </w:t>
            </w:r>
          </w:p>
          <w:p w:rsidR="00FA112D" w:rsidRPr="0083053C" w:rsidRDefault="00FA112D" w:rsidP="00F2019C">
            <w:pPr>
              <w:spacing w:before="60" w:after="60"/>
              <w:jc w:val="both"/>
              <w:rPr>
                <w:rFonts w:asciiTheme="minorHAnsi" w:hAnsiTheme="minorHAnsi" w:cstheme="minorHAnsi"/>
                <w:sz w:val="21"/>
                <w:szCs w:val="21"/>
                <w:lang w:val="en-GB"/>
              </w:rPr>
            </w:pPr>
          </w:p>
        </w:tc>
      </w:tr>
      <w:tr w:rsidR="00FA112D" w:rsidRPr="0083053C">
        <w:trPr>
          <w:trHeight w:val="1080"/>
        </w:trPr>
        <w:tc>
          <w:tcPr>
            <w:tcW w:w="2341" w:type="dxa"/>
          </w:tcPr>
          <w:p w:rsidR="00FA112D" w:rsidRPr="0083053C" w:rsidRDefault="00FA112D" w:rsidP="00A22642">
            <w:pPr>
              <w:spacing w:before="60" w:after="60"/>
              <w:rPr>
                <w:rStyle w:val="Heading3Char"/>
                <w:rFonts w:asciiTheme="minorHAnsi" w:hAnsiTheme="minorHAnsi" w:cstheme="minorHAnsi"/>
                <w:b w:val="0"/>
                <w:bCs w:val="0"/>
                <w:sz w:val="21"/>
                <w:szCs w:val="21"/>
                <w:lang w:val="en-GB"/>
              </w:rPr>
            </w:pPr>
          </w:p>
        </w:tc>
        <w:tc>
          <w:tcPr>
            <w:tcW w:w="7334" w:type="dxa"/>
            <w:vMerge/>
          </w:tcPr>
          <w:p w:rsidR="00FA112D" w:rsidRPr="0083053C" w:rsidRDefault="00FA112D" w:rsidP="009420DA">
            <w:pPr>
              <w:numPr>
                <w:ilvl w:val="0"/>
                <w:numId w:val="14"/>
              </w:numPr>
              <w:spacing w:before="60" w:after="60"/>
              <w:ind w:left="597" w:hanging="597"/>
              <w:jc w:val="both"/>
              <w:rPr>
                <w:rFonts w:asciiTheme="minorHAnsi" w:hAnsiTheme="minorHAnsi" w:cstheme="minorHAnsi"/>
                <w:sz w:val="21"/>
                <w:szCs w:val="21"/>
                <w:lang w:val="en-GB"/>
              </w:rPr>
            </w:pPr>
          </w:p>
        </w:tc>
      </w:tr>
      <w:tr w:rsidR="00C65233" w:rsidRPr="0083053C">
        <w:trPr>
          <w:trHeight w:val="1080"/>
        </w:trPr>
        <w:tc>
          <w:tcPr>
            <w:tcW w:w="2341" w:type="dxa"/>
          </w:tcPr>
          <w:p w:rsidR="00C65233" w:rsidRPr="0083053C" w:rsidRDefault="00C65233" w:rsidP="00A22642">
            <w:pPr>
              <w:spacing w:before="60" w:after="60"/>
              <w:rPr>
                <w:rStyle w:val="Heading3Char"/>
                <w:rFonts w:asciiTheme="minorHAnsi" w:hAnsiTheme="minorHAnsi" w:cstheme="minorHAnsi"/>
                <w:b w:val="0"/>
                <w:bCs w:val="0"/>
                <w:sz w:val="21"/>
                <w:szCs w:val="21"/>
                <w:lang w:val="en-GB"/>
              </w:rPr>
            </w:pPr>
          </w:p>
        </w:tc>
        <w:tc>
          <w:tcPr>
            <w:tcW w:w="7334" w:type="dxa"/>
          </w:tcPr>
          <w:p w:rsidR="00C65233" w:rsidRPr="0083053C" w:rsidRDefault="00F2019C" w:rsidP="009420DA">
            <w:pPr>
              <w:numPr>
                <w:ilvl w:val="0"/>
                <w:numId w:val="14"/>
              </w:numPr>
              <w:tabs>
                <w:tab w:val="clear" w:pos="888"/>
              </w:tabs>
              <w:spacing w:before="120" w:after="120"/>
              <w:ind w:left="647"/>
              <w:jc w:val="both"/>
              <w:rPr>
                <w:rFonts w:asciiTheme="minorHAnsi" w:hAnsiTheme="minorHAnsi" w:cstheme="minorHAnsi"/>
                <w:sz w:val="21"/>
                <w:szCs w:val="21"/>
                <w:lang w:val="en-GB"/>
              </w:rPr>
            </w:pPr>
            <w:r w:rsidRPr="0083053C">
              <w:rPr>
                <w:rFonts w:asciiTheme="minorHAnsi" w:hAnsiTheme="minorHAnsi" w:cstheme="minorHAnsi"/>
                <w:b/>
                <w:sz w:val="21"/>
                <w:szCs w:val="21"/>
                <w:lang w:val="en-GB"/>
              </w:rPr>
              <w:t xml:space="preserve">Monthly </w:t>
            </w:r>
            <w:r w:rsidR="00C65233" w:rsidRPr="0083053C">
              <w:rPr>
                <w:rFonts w:asciiTheme="minorHAnsi" w:hAnsiTheme="minorHAnsi" w:cstheme="minorHAnsi"/>
                <w:b/>
                <w:sz w:val="21"/>
                <w:szCs w:val="21"/>
                <w:lang w:val="en-GB"/>
              </w:rPr>
              <w:t>Payments</w:t>
            </w:r>
            <w:r w:rsidRPr="0083053C">
              <w:rPr>
                <w:rFonts w:asciiTheme="minorHAnsi" w:hAnsiTheme="minorHAnsi" w:cstheme="minorHAnsi"/>
                <w:b/>
                <w:sz w:val="21"/>
                <w:szCs w:val="21"/>
                <w:lang w:val="en-GB"/>
              </w:rPr>
              <w:t>:</w:t>
            </w:r>
            <w:r w:rsidR="000073FA" w:rsidRPr="0083053C">
              <w:rPr>
                <w:rFonts w:asciiTheme="minorHAnsi" w:hAnsiTheme="minorHAnsi" w:cstheme="minorHAnsi"/>
                <w:b/>
                <w:sz w:val="21"/>
                <w:szCs w:val="21"/>
                <w:lang w:val="en-GB"/>
              </w:rPr>
              <w:t xml:space="preserve"> </w:t>
            </w:r>
            <w:r w:rsidR="00750025" w:rsidRPr="0083053C">
              <w:rPr>
                <w:rFonts w:asciiTheme="minorHAnsi" w:hAnsiTheme="minorHAnsi" w:cstheme="minorHAnsi"/>
                <w:sz w:val="21"/>
                <w:szCs w:val="21"/>
                <w:lang w:val="en-GB"/>
              </w:rPr>
              <w:t>T</w:t>
            </w:r>
            <w:r w:rsidR="00C65233" w:rsidRPr="0083053C">
              <w:rPr>
                <w:rFonts w:asciiTheme="minorHAnsi" w:hAnsiTheme="minorHAnsi" w:cstheme="minorHAnsi"/>
                <w:sz w:val="21"/>
                <w:szCs w:val="21"/>
                <w:lang w:val="en-GB"/>
              </w:rPr>
              <w:t>he Con</w:t>
            </w:r>
            <w:r w:rsidR="00750025" w:rsidRPr="0083053C">
              <w:rPr>
                <w:rFonts w:asciiTheme="minorHAnsi" w:hAnsiTheme="minorHAnsi" w:cstheme="minorHAnsi"/>
                <w:sz w:val="21"/>
                <w:szCs w:val="21"/>
                <w:lang w:val="en-GB"/>
              </w:rPr>
              <w:t>sultant shall submit an Invoice</w:t>
            </w:r>
            <w:r w:rsidR="00C36511" w:rsidRPr="0083053C">
              <w:rPr>
                <w:rFonts w:asciiTheme="minorHAnsi" w:hAnsiTheme="minorHAnsi" w:cstheme="minorHAnsi"/>
                <w:sz w:val="21"/>
                <w:szCs w:val="21"/>
                <w:lang w:val="en-GB"/>
              </w:rPr>
              <w:t xml:space="preserve"> for </w:t>
            </w:r>
            <w:r w:rsidR="00750025" w:rsidRPr="0083053C">
              <w:rPr>
                <w:rFonts w:asciiTheme="minorHAnsi" w:hAnsiTheme="minorHAnsi" w:cstheme="minorHAnsi"/>
                <w:sz w:val="21"/>
                <w:szCs w:val="21"/>
                <w:lang w:val="en-GB"/>
              </w:rPr>
              <w:t xml:space="preserve">Remuneration </w:t>
            </w:r>
            <w:r w:rsidR="00C36511" w:rsidRPr="0083053C">
              <w:rPr>
                <w:rFonts w:asciiTheme="minorHAnsi" w:hAnsiTheme="minorHAnsi" w:cstheme="minorHAnsi"/>
                <w:sz w:val="21"/>
                <w:szCs w:val="21"/>
                <w:lang w:val="en-GB"/>
              </w:rPr>
              <w:t>and Reimbursable</w:t>
            </w:r>
            <w:r w:rsidR="00C65233" w:rsidRPr="0083053C">
              <w:rPr>
                <w:rFonts w:asciiTheme="minorHAnsi" w:hAnsiTheme="minorHAnsi" w:cstheme="minorHAnsi"/>
                <w:sz w:val="21"/>
                <w:szCs w:val="21"/>
                <w:lang w:val="en-GB"/>
              </w:rPr>
              <w:t xml:space="preserve"> at the end of every month</w:t>
            </w:r>
            <w:r w:rsidR="009510D6" w:rsidRPr="0083053C">
              <w:rPr>
                <w:rFonts w:asciiTheme="minorHAnsi" w:hAnsiTheme="minorHAnsi" w:cstheme="minorHAnsi"/>
                <w:sz w:val="21"/>
                <w:szCs w:val="21"/>
                <w:lang w:val="en-GB"/>
              </w:rPr>
              <w:t xml:space="preserve"> and payments shall be made by the </w:t>
            </w:r>
            <w:r w:rsidR="000570D9" w:rsidRPr="0083053C">
              <w:rPr>
                <w:rFonts w:asciiTheme="minorHAnsi" w:hAnsiTheme="minorHAnsi" w:cstheme="minorHAnsi"/>
                <w:sz w:val="21"/>
                <w:szCs w:val="21"/>
                <w:lang w:val="en-GB"/>
              </w:rPr>
              <w:t>Client</w:t>
            </w:r>
            <w:r w:rsidR="009510D6" w:rsidRPr="0083053C">
              <w:rPr>
                <w:rFonts w:asciiTheme="minorHAnsi" w:hAnsiTheme="minorHAnsi" w:cstheme="minorHAnsi"/>
                <w:sz w:val="21"/>
                <w:szCs w:val="21"/>
                <w:lang w:val="en-GB"/>
              </w:rPr>
              <w:t xml:space="preserve"> within fifteen (15) calendar days of receipt of the invoice.</w:t>
            </w:r>
          </w:p>
          <w:p w:rsidR="00A46EB2" w:rsidRPr="0083053C" w:rsidRDefault="00B642DB" w:rsidP="009420DA">
            <w:pPr>
              <w:numPr>
                <w:ilvl w:val="0"/>
                <w:numId w:val="14"/>
              </w:numPr>
              <w:tabs>
                <w:tab w:val="clear" w:pos="888"/>
              </w:tabs>
              <w:spacing w:before="120" w:after="120"/>
              <w:ind w:left="647"/>
              <w:jc w:val="both"/>
              <w:rPr>
                <w:rFonts w:asciiTheme="minorHAnsi" w:hAnsiTheme="minorHAnsi" w:cstheme="minorHAnsi"/>
                <w:lang w:val="en-GB"/>
              </w:rPr>
            </w:pPr>
            <w:r w:rsidRPr="0083053C">
              <w:rPr>
                <w:rFonts w:asciiTheme="minorHAnsi" w:hAnsiTheme="minorHAnsi" w:cstheme="minorHAnsi"/>
                <w:b/>
              </w:rPr>
              <w:t>Final Payment:</w:t>
            </w:r>
            <w:r w:rsidRPr="0083053C">
              <w:rPr>
                <w:rFonts w:asciiTheme="minorHAnsi" w:hAnsiTheme="minorHAnsi" w:cstheme="minorHAnsi"/>
              </w:rPr>
              <w:t xml:space="preserve"> </w:t>
            </w:r>
            <w:r w:rsidR="00A46EB2" w:rsidRPr="0083053C">
              <w:rPr>
                <w:rFonts w:asciiTheme="minorHAnsi" w:hAnsiTheme="minorHAnsi" w:cstheme="minorHAnsi"/>
                <w:lang w:val="en-GB"/>
              </w:rPr>
              <w:t xml:space="preserve">The final payment shall be made only after the final report shall have been submitted by the Consultant and approved as satisfactory </w:t>
            </w:r>
            <w:r w:rsidR="004E535D" w:rsidRPr="0083053C">
              <w:rPr>
                <w:rFonts w:asciiTheme="minorHAnsi" w:hAnsiTheme="minorHAnsi" w:cstheme="minorHAnsi"/>
                <w:lang w:val="en-GB"/>
              </w:rPr>
              <w:t>to</w:t>
            </w:r>
            <w:r w:rsidR="00A46EB2" w:rsidRPr="0083053C">
              <w:rPr>
                <w:rFonts w:asciiTheme="minorHAnsi" w:hAnsiTheme="minorHAnsi" w:cstheme="minorHAnsi"/>
                <w:lang w:val="en-GB"/>
              </w:rPr>
              <w:t xml:space="preserve"> 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xml:space="preserve">. If 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xml:space="preserve"> notifies any deficiencies in the Services or the final report, the Consultant shall promptly make any necessary corrections, to the satisfaction of 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xml:space="preserve">. </w:t>
            </w:r>
          </w:p>
          <w:p w:rsidR="00A46EB2" w:rsidRPr="0083053C" w:rsidRDefault="00B642DB" w:rsidP="009420DA">
            <w:pPr>
              <w:numPr>
                <w:ilvl w:val="0"/>
                <w:numId w:val="14"/>
              </w:numPr>
              <w:tabs>
                <w:tab w:val="clear" w:pos="888"/>
              </w:tabs>
              <w:spacing w:before="120" w:after="120"/>
              <w:ind w:left="647"/>
              <w:jc w:val="both"/>
              <w:rPr>
                <w:rFonts w:asciiTheme="minorHAnsi" w:hAnsiTheme="minorHAnsi" w:cstheme="minorHAnsi"/>
                <w:lang w:val="en-GB"/>
              </w:rPr>
            </w:pPr>
            <w:r w:rsidRPr="0083053C">
              <w:rPr>
                <w:rFonts w:asciiTheme="minorHAnsi" w:hAnsiTheme="minorHAnsi" w:cstheme="minorHAnsi"/>
                <w:b/>
                <w:lang w:val="en-GB"/>
              </w:rPr>
              <w:t>Suspension:</w:t>
            </w:r>
            <w:r w:rsidRPr="0083053C">
              <w:rPr>
                <w:rFonts w:asciiTheme="minorHAnsi" w:hAnsiTheme="minorHAnsi" w:cstheme="minorHAnsi"/>
                <w:lang w:val="en-GB"/>
              </w:rPr>
              <w:t xml:space="preserve"> </w:t>
            </w:r>
            <w:r w:rsidR="00A46EB2" w:rsidRPr="0083053C">
              <w:rPr>
                <w:rFonts w:asciiTheme="minorHAnsi" w:hAnsiTheme="minorHAnsi" w:cstheme="minorHAnsi"/>
                <w:lang w:val="en-GB"/>
              </w:rPr>
              <w:t xml:space="preserve">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xml:space="preserve"> may, by written notice of suspension to the Consultant, suspend all payments to the Consultant hereunder if the Con</w:t>
            </w:r>
            <w:r w:rsidRPr="0083053C">
              <w:rPr>
                <w:rFonts w:asciiTheme="minorHAnsi" w:hAnsiTheme="minorHAnsi" w:cstheme="minorHAnsi"/>
                <w:lang w:val="en-GB"/>
              </w:rPr>
              <w:t xml:space="preserve">sultant fails to perform </w:t>
            </w:r>
            <w:r w:rsidR="00A46EB2" w:rsidRPr="0083053C">
              <w:rPr>
                <w:rFonts w:asciiTheme="minorHAnsi" w:hAnsiTheme="minorHAnsi" w:cstheme="minorHAnsi"/>
                <w:lang w:val="en-GB"/>
              </w:rPr>
              <w:t>his/her obligations under this Contract.</w:t>
            </w:r>
          </w:p>
          <w:p w:rsidR="00C5442F" w:rsidRPr="0083053C" w:rsidRDefault="00B642DB" w:rsidP="009420DA">
            <w:pPr>
              <w:numPr>
                <w:ilvl w:val="0"/>
                <w:numId w:val="14"/>
              </w:numPr>
              <w:tabs>
                <w:tab w:val="clear" w:pos="888"/>
              </w:tabs>
              <w:spacing w:before="120" w:after="120"/>
              <w:ind w:left="647"/>
              <w:jc w:val="both"/>
              <w:rPr>
                <w:rFonts w:asciiTheme="minorHAnsi" w:hAnsiTheme="minorHAnsi" w:cstheme="minorHAnsi"/>
                <w:sz w:val="21"/>
                <w:szCs w:val="21"/>
                <w:lang w:val="en-GB"/>
              </w:rPr>
            </w:pPr>
            <w:r w:rsidRPr="0083053C">
              <w:rPr>
                <w:rFonts w:asciiTheme="minorHAnsi" w:hAnsiTheme="minorHAnsi" w:cstheme="minorHAnsi"/>
                <w:b/>
                <w:lang w:val="en-GB"/>
              </w:rPr>
              <w:t>Refund of Excess Payment:</w:t>
            </w:r>
            <w:r w:rsidRPr="0083053C">
              <w:rPr>
                <w:rFonts w:asciiTheme="minorHAnsi" w:hAnsiTheme="minorHAnsi" w:cstheme="minorHAnsi"/>
                <w:lang w:val="en-GB"/>
              </w:rPr>
              <w:t xml:space="preserve"> </w:t>
            </w:r>
            <w:r w:rsidR="00A46EB2" w:rsidRPr="0083053C">
              <w:rPr>
                <w:rFonts w:asciiTheme="minorHAnsi" w:hAnsiTheme="minorHAnsi" w:cstheme="minorHAnsi"/>
                <w:lang w:val="en-GB"/>
              </w:rPr>
              <w:t xml:space="preserve">Any amount </w:t>
            </w:r>
            <w:r w:rsidR="004E535D" w:rsidRPr="0083053C">
              <w:rPr>
                <w:rFonts w:asciiTheme="minorHAnsi" w:hAnsiTheme="minorHAnsi" w:cstheme="minorHAnsi"/>
                <w:lang w:val="en-GB"/>
              </w:rPr>
              <w:t xml:space="preserve">if </w:t>
            </w:r>
            <w:r w:rsidR="00A46EB2" w:rsidRPr="0083053C">
              <w:rPr>
                <w:rFonts w:asciiTheme="minorHAnsi" w:hAnsiTheme="minorHAnsi" w:cstheme="minorHAnsi"/>
                <w:lang w:val="en-GB"/>
              </w:rPr>
              <w:t xml:space="preserve">paid to the Consultant in excess of the amount actually payable under the provisions of the Contract shall be reimbursed by the Consultant within thirty (30) days of receipt of the claim from 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provided that such claim is lodged within three(3) months after the acceptance of the final report.</w:t>
            </w:r>
          </w:p>
        </w:tc>
      </w:tr>
      <w:tr w:rsidR="00C65233" w:rsidRPr="0083053C">
        <w:trPr>
          <w:trHeight w:val="162"/>
        </w:trPr>
        <w:tc>
          <w:tcPr>
            <w:tcW w:w="9675" w:type="dxa"/>
            <w:gridSpan w:val="2"/>
          </w:tcPr>
          <w:p w:rsidR="00C65233" w:rsidRPr="0083053C" w:rsidRDefault="00C65233" w:rsidP="000D2D53">
            <w:pPr>
              <w:pStyle w:val="Heading2"/>
              <w:ind w:left="360"/>
              <w:rPr>
                <w:rFonts w:asciiTheme="minorHAnsi" w:hAnsiTheme="minorHAnsi" w:cstheme="minorHAnsi"/>
                <w:sz w:val="36"/>
                <w:szCs w:val="36"/>
                <w:u w:val="single"/>
                <w:lang w:val="en-GB"/>
              </w:rPr>
            </w:pPr>
            <w:bookmarkStart w:id="185" w:name="_Toc239645697"/>
            <w:r w:rsidRPr="0083053C">
              <w:rPr>
                <w:rFonts w:asciiTheme="minorHAnsi" w:hAnsiTheme="minorHAnsi" w:cstheme="minorHAnsi"/>
                <w:bCs/>
                <w:sz w:val="36"/>
                <w:szCs w:val="36"/>
                <w:u w:val="single"/>
              </w:rPr>
              <w:t>Obligations of the Consultant</w:t>
            </w:r>
            <w:bookmarkEnd w:id="185"/>
          </w:p>
        </w:tc>
      </w:tr>
      <w:tr w:rsidR="00C65233" w:rsidRPr="0083053C">
        <w:trPr>
          <w:trHeight w:val="1422"/>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lang w:val="en-GB"/>
              </w:rPr>
            </w:pPr>
            <w:bookmarkStart w:id="186" w:name="_Toc239645698"/>
            <w:r w:rsidRPr="0083053C">
              <w:rPr>
                <w:rStyle w:val="Heading3Char"/>
                <w:rFonts w:asciiTheme="minorHAnsi" w:hAnsiTheme="minorHAnsi" w:cstheme="minorHAnsi"/>
                <w:b w:val="0"/>
                <w:lang w:val="en-GB"/>
              </w:rPr>
              <w:t>Medical Arrangements</w:t>
            </w:r>
            <w:bookmarkEnd w:id="186"/>
          </w:p>
        </w:tc>
        <w:tc>
          <w:tcPr>
            <w:tcW w:w="7334" w:type="dxa"/>
          </w:tcPr>
          <w:p w:rsidR="00C65233" w:rsidRPr="0083053C" w:rsidRDefault="00C65233" w:rsidP="009420DA">
            <w:pPr>
              <w:numPr>
                <w:ilvl w:val="0"/>
                <w:numId w:val="43"/>
              </w:numPr>
              <w:tabs>
                <w:tab w:val="clear" w:pos="888"/>
                <w:tab w:val="num" w:pos="647"/>
              </w:tabs>
              <w:spacing w:before="120" w:after="120"/>
              <w:ind w:left="647"/>
              <w:jc w:val="both"/>
              <w:rPr>
                <w:rFonts w:asciiTheme="minorHAnsi" w:hAnsiTheme="minorHAnsi" w:cstheme="minorHAnsi"/>
                <w:sz w:val="21"/>
                <w:szCs w:val="21"/>
                <w:u w:val="single"/>
                <w:lang w:val="en-GB"/>
              </w:rPr>
            </w:pPr>
            <w:r w:rsidRPr="0083053C">
              <w:rPr>
                <w:rFonts w:asciiTheme="minorHAnsi" w:hAnsiTheme="minorHAnsi" w:cstheme="minorHAnsi"/>
                <w:sz w:val="21"/>
                <w:szCs w:val="21"/>
                <w:lang w:val="en-GB"/>
              </w:rPr>
              <w:t xml:space="preserve">The Consultant shall, before commencement of the Services furnish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with a medical report providing evidence satisfactory to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that the Consultant is in good health and is not subject to any physical or mental disability which may interfere with his/her performance of the Services. </w:t>
            </w:r>
          </w:p>
        </w:tc>
      </w:tr>
      <w:tr w:rsidR="00C65233" w:rsidRPr="0083053C">
        <w:trPr>
          <w:trHeight w:val="459"/>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87" w:name="_Toc52005782"/>
            <w:bookmarkStart w:id="188" w:name="_Toc79817631"/>
            <w:bookmarkStart w:id="189" w:name="_Toc79817727"/>
            <w:bookmarkStart w:id="190" w:name="_Toc239645699"/>
            <w:r w:rsidRPr="0083053C">
              <w:rPr>
                <w:rStyle w:val="Heading3Char"/>
                <w:rFonts w:asciiTheme="minorHAnsi" w:hAnsiTheme="minorHAnsi" w:cstheme="minorHAnsi"/>
                <w:b w:val="0"/>
                <w:lang w:val="en-GB"/>
              </w:rPr>
              <w:t>Working Hours and Leave</w:t>
            </w:r>
            <w:bookmarkEnd w:id="187"/>
            <w:bookmarkEnd w:id="188"/>
            <w:bookmarkEnd w:id="189"/>
            <w:bookmarkEnd w:id="190"/>
          </w:p>
        </w:tc>
        <w:tc>
          <w:tcPr>
            <w:tcW w:w="7334" w:type="dxa"/>
          </w:tcPr>
          <w:p w:rsidR="00893175" w:rsidRPr="0083053C" w:rsidRDefault="00C65233" w:rsidP="009420DA">
            <w:pPr>
              <w:numPr>
                <w:ilvl w:val="0"/>
                <w:numId w:val="16"/>
              </w:numPr>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The Consultant shall, when engaged directly with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follow the normal Working </w:t>
            </w:r>
            <w:r w:rsidR="00661BF6" w:rsidRPr="0083053C">
              <w:rPr>
                <w:rFonts w:asciiTheme="minorHAnsi" w:hAnsiTheme="minorHAnsi" w:cstheme="minorHAnsi"/>
                <w:lang w:val="en-GB"/>
              </w:rPr>
              <w:t>H</w:t>
            </w:r>
            <w:r w:rsidRPr="0083053C">
              <w:rPr>
                <w:rFonts w:asciiTheme="minorHAnsi" w:hAnsiTheme="minorHAnsi" w:cstheme="minorHAnsi"/>
                <w:lang w:val="en-GB"/>
              </w:rPr>
              <w:t xml:space="preserve">ours and </w:t>
            </w:r>
            <w:r w:rsidR="00661BF6" w:rsidRPr="0083053C">
              <w:rPr>
                <w:rFonts w:asciiTheme="minorHAnsi" w:hAnsiTheme="minorHAnsi" w:cstheme="minorHAnsi"/>
                <w:lang w:val="en-GB"/>
              </w:rPr>
              <w:t>H</w:t>
            </w:r>
            <w:r w:rsidRPr="0083053C">
              <w:rPr>
                <w:rFonts w:asciiTheme="minorHAnsi" w:hAnsiTheme="minorHAnsi" w:cstheme="minorHAnsi"/>
                <w:lang w:val="en-GB"/>
              </w:rPr>
              <w:t xml:space="preserve">olidays of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and entitlement to leave </w:t>
            </w:r>
            <w:r w:rsidR="00661BF6" w:rsidRPr="0083053C">
              <w:rPr>
                <w:rFonts w:asciiTheme="minorHAnsi" w:hAnsiTheme="minorHAnsi" w:cstheme="minorHAnsi"/>
                <w:lang w:val="en-GB"/>
              </w:rPr>
              <w:t xml:space="preserve">as per </w:t>
            </w:r>
            <w:r w:rsidR="00532EE7" w:rsidRPr="0083053C">
              <w:rPr>
                <w:rFonts w:asciiTheme="minorHAnsi" w:hAnsiTheme="minorHAnsi" w:cstheme="minorHAnsi"/>
                <w:lang w:val="en-GB"/>
              </w:rPr>
              <w:t xml:space="preserve">the </w:t>
            </w:r>
            <w:r w:rsidR="00661BF6" w:rsidRPr="0083053C">
              <w:rPr>
                <w:rFonts w:asciiTheme="minorHAnsi" w:hAnsiTheme="minorHAnsi" w:cstheme="minorHAnsi"/>
                <w:lang w:val="en-GB"/>
              </w:rPr>
              <w:t>Client</w:t>
            </w:r>
            <w:r w:rsidR="00532EE7" w:rsidRPr="0083053C">
              <w:rPr>
                <w:rFonts w:asciiTheme="minorHAnsi" w:hAnsiTheme="minorHAnsi" w:cstheme="minorHAnsi"/>
                <w:lang w:val="en-GB"/>
              </w:rPr>
              <w:t>’s</w:t>
            </w:r>
            <w:r w:rsidR="00661BF6" w:rsidRPr="0083053C">
              <w:rPr>
                <w:rFonts w:asciiTheme="minorHAnsi" w:hAnsiTheme="minorHAnsi" w:cstheme="minorHAnsi"/>
                <w:lang w:val="en-GB"/>
              </w:rPr>
              <w:t xml:space="preserve"> Rule</w:t>
            </w:r>
            <w:r w:rsidR="00404777" w:rsidRPr="0083053C">
              <w:rPr>
                <w:rFonts w:asciiTheme="minorHAnsi" w:hAnsiTheme="minorHAnsi" w:cstheme="minorHAnsi"/>
                <w:lang w:val="en-GB"/>
              </w:rPr>
              <w:t>s</w:t>
            </w:r>
            <w:r w:rsidRPr="0083053C">
              <w:rPr>
                <w:rFonts w:asciiTheme="minorHAnsi" w:hAnsiTheme="minorHAnsi" w:cstheme="minorHAnsi"/>
                <w:lang w:val="en-GB"/>
              </w:rPr>
              <w:t>.</w:t>
            </w:r>
          </w:p>
        </w:tc>
      </w:tr>
      <w:tr w:rsidR="00C65233" w:rsidRPr="0083053C">
        <w:trPr>
          <w:trHeight w:val="360"/>
        </w:trPr>
        <w:tc>
          <w:tcPr>
            <w:tcW w:w="2341" w:type="dxa"/>
          </w:tcPr>
          <w:p w:rsidR="00C65233" w:rsidRPr="0083053C" w:rsidRDefault="00C65233" w:rsidP="00A22642">
            <w:pPr>
              <w:pStyle w:val="Heading4"/>
              <w:spacing w:before="120" w:after="120"/>
              <w:rPr>
                <w:rStyle w:val="Heading3Char"/>
                <w:rFonts w:asciiTheme="minorHAnsi" w:hAnsiTheme="minorHAnsi" w:cstheme="minorHAnsi"/>
                <w:b w:val="0"/>
                <w:sz w:val="21"/>
                <w:szCs w:val="21"/>
                <w:lang w:val="en-GB"/>
              </w:rPr>
            </w:pPr>
          </w:p>
        </w:tc>
        <w:tc>
          <w:tcPr>
            <w:tcW w:w="7334" w:type="dxa"/>
          </w:tcPr>
          <w:p w:rsidR="00407B33" w:rsidRPr="0083053C" w:rsidRDefault="00C65233" w:rsidP="009420DA">
            <w:pPr>
              <w:numPr>
                <w:ilvl w:val="0"/>
                <w:numId w:val="16"/>
              </w:numPr>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The Consultant’s remuneration shall be deemed to cover </w:t>
            </w:r>
            <w:r w:rsidR="00F70FD5" w:rsidRPr="0083053C">
              <w:rPr>
                <w:rFonts w:asciiTheme="minorHAnsi" w:hAnsiTheme="minorHAnsi" w:cstheme="minorHAnsi"/>
                <w:lang w:val="en-GB"/>
              </w:rPr>
              <w:t xml:space="preserve"> </w:t>
            </w:r>
            <w:r w:rsidR="0094752D" w:rsidRPr="0083053C">
              <w:rPr>
                <w:rFonts w:asciiTheme="minorHAnsi" w:hAnsiTheme="minorHAnsi" w:cstheme="minorHAnsi"/>
                <w:lang w:val="en-GB"/>
              </w:rPr>
              <w:t xml:space="preserve">leave </w:t>
            </w:r>
            <w:r w:rsidRPr="0083053C">
              <w:rPr>
                <w:rFonts w:asciiTheme="minorHAnsi" w:hAnsiTheme="minorHAnsi" w:cstheme="minorHAnsi"/>
                <w:lang w:val="en-GB"/>
              </w:rPr>
              <w:t xml:space="preserve">except otherwise specified in </w:t>
            </w:r>
            <w:r w:rsidR="0004635C" w:rsidRPr="0083053C">
              <w:rPr>
                <w:rFonts w:asciiTheme="minorHAnsi" w:hAnsiTheme="minorHAnsi" w:cstheme="minorHAnsi"/>
                <w:lang w:val="en-GB"/>
              </w:rPr>
              <w:t xml:space="preserve">the Contract. </w:t>
            </w:r>
          </w:p>
        </w:tc>
      </w:tr>
      <w:tr w:rsidR="00C65233" w:rsidRPr="0083053C">
        <w:trPr>
          <w:trHeight w:val="657"/>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91" w:name="_Toc52005785"/>
            <w:bookmarkStart w:id="192" w:name="_Toc79817634"/>
            <w:bookmarkStart w:id="193" w:name="_Toc79817730"/>
            <w:bookmarkStart w:id="194" w:name="_Toc239645700"/>
            <w:r w:rsidRPr="0083053C">
              <w:rPr>
                <w:rStyle w:val="Heading3Char"/>
                <w:rFonts w:asciiTheme="minorHAnsi" w:hAnsiTheme="minorHAnsi" w:cstheme="minorHAnsi"/>
                <w:b w:val="0"/>
                <w:lang w:val="en-GB"/>
              </w:rPr>
              <w:t>Performance Standard</w:t>
            </w:r>
            <w:bookmarkEnd w:id="191"/>
            <w:bookmarkEnd w:id="192"/>
            <w:bookmarkEnd w:id="193"/>
            <w:bookmarkEnd w:id="194"/>
          </w:p>
        </w:tc>
        <w:tc>
          <w:tcPr>
            <w:tcW w:w="7334" w:type="dxa"/>
          </w:tcPr>
          <w:p w:rsidR="00C65233" w:rsidRPr="0083053C" w:rsidRDefault="00C65233" w:rsidP="009420DA">
            <w:pPr>
              <w:widowControl w:val="0"/>
              <w:numPr>
                <w:ilvl w:val="0"/>
                <w:numId w:val="17"/>
              </w:numPr>
              <w:tabs>
                <w:tab w:val="clear" w:pos="648"/>
                <w:tab w:val="left" w:pos="647"/>
              </w:tabs>
              <w:spacing w:before="120" w:after="120"/>
              <w:ind w:left="647" w:hanging="647"/>
              <w:jc w:val="both"/>
              <w:rPr>
                <w:rFonts w:asciiTheme="minorHAnsi" w:hAnsiTheme="minorHAnsi" w:cstheme="minorHAnsi"/>
                <w:lang w:val="en-GB"/>
              </w:rPr>
            </w:pPr>
            <w:r w:rsidRPr="0083053C">
              <w:rPr>
                <w:rFonts w:asciiTheme="minorHAnsi" w:hAnsiTheme="minorHAnsi" w:cstheme="minorHAnsi"/>
                <w:lang w:val="en-GB"/>
              </w:rPr>
              <w:t>The Consultant undertakes to perform the Services with the highest standards of professional and ethical competence and integrity.</w:t>
            </w:r>
          </w:p>
        </w:tc>
      </w:tr>
      <w:tr w:rsidR="00F34E0D" w:rsidRPr="0083053C">
        <w:trPr>
          <w:trHeight w:val="657"/>
        </w:trPr>
        <w:tc>
          <w:tcPr>
            <w:tcW w:w="2341" w:type="dxa"/>
          </w:tcPr>
          <w:p w:rsidR="00F34E0D" w:rsidRPr="0083053C" w:rsidRDefault="0024204A"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95" w:name="_Toc239645701"/>
            <w:r w:rsidRPr="0083053C">
              <w:rPr>
                <w:rStyle w:val="Heading3Char"/>
                <w:rFonts w:asciiTheme="minorHAnsi" w:hAnsiTheme="minorHAnsi" w:cstheme="minorHAnsi"/>
                <w:b w:val="0"/>
                <w:lang w:val="en-GB"/>
              </w:rPr>
              <w:lastRenderedPageBreak/>
              <w:t>Contract</w:t>
            </w:r>
            <w:r w:rsidR="00275845" w:rsidRPr="0083053C">
              <w:rPr>
                <w:rStyle w:val="Heading3Char"/>
                <w:rFonts w:asciiTheme="minorHAnsi" w:hAnsiTheme="minorHAnsi" w:cstheme="minorHAnsi"/>
                <w:b w:val="0"/>
                <w:lang w:val="en-GB"/>
              </w:rPr>
              <w:t xml:space="preserve"> Administration</w:t>
            </w:r>
            <w:bookmarkEnd w:id="195"/>
          </w:p>
        </w:tc>
        <w:tc>
          <w:tcPr>
            <w:tcW w:w="7334" w:type="dxa"/>
          </w:tcPr>
          <w:p w:rsidR="00275845" w:rsidRPr="0083053C" w:rsidRDefault="004E535D" w:rsidP="009420DA">
            <w:pPr>
              <w:numPr>
                <w:ilvl w:val="1"/>
                <w:numId w:val="15"/>
              </w:numPr>
              <w:tabs>
                <w:tab w:val="clear" w:pos="1728"/>
              </w:tabs>
              <w:spacing w:before="120" w:after="120"/>
              <w:ind w:left="647"/>
              <w:jc w:val="both"/>
              <w:rPr>
                <w:rFonts w:asciiTheme="minorHAnsi" w:hAnsiTheme="minorHAnsi" w:cstheme="minorHAnsi"/>
                <w:b/>
                <w:lang w:val="en-GB"/>
              </w:rPr>
            </w:pPr>
            <w:r w:rsidRPr="0083053C">
              <w:rPr>
                <w:rFonts w:asciiTheme="minorHAnsi" w:hAnsiTheme="minorHAnsi" w:cstheme="minorHAnsi"/>
                <w:b/>
                <w:lang w:val="en-GB"/>
              </w:rPr>
              <w:t>Client</w:t>
            </w:r>
            <w:r w:rsidR="00275845" w:rsidRPr="0083053C">
              <w:rPr>
                <w:rFonts w:asciiTheme="minorHAnsi" w:hAnsiTheme="minorHAnsi" w:cstheme="minorHAnsi"/>
                <w:b/>
                <w:lang w:val="en-GB"/>
              </w:rPr>
              <w:t>’s Representative</w:t>
            </w:r>
          </w:p>
          <w:p w:rsidR="00F34E0D" w:rsidRPr="0083053C" w:rsidRDefault="00275845" w:rsidP="00A22642">
            <w:pPr>
              <w:widowControl w:val="0"/>
              <w:tabs>
                <w:tab w:val="left" w:pos="621"/>
              </w:tabs>
              <w:spacing w:before="120" w:after="120"/>
              <w:ind w:left="639"/>
              <w:jc w:val="both"/>
              <w:rPr>
                <w:rFonts w:asciiTheme="minorHAnsi" w:hAnsiTheme="minorHAnsi" w:cstheme="minorHAnsi"/>
                <w:lang w:val="en-GB"/>
              </w:rPr>
            </w:pPr>
            <w:r w:rsidRPr="0083053C">
              <w:rPr>
                <w:rFonts w:asciiTheme="minorHAnsi" w:hAnsiTheme="minorHAnsi" w:cstheme="minorHAnsi"/>
                <w:lang w:val="en-GB"/>
              </w:rPr>
              <w:t xml:space="preserve">The </w:t>
            </w:r>
            <w:r w:rsidR="004E535D" w:rsidRPr="0083053C">
              <w:rPr>
                <w:rFonts w:asciiTheme="minorHAnsi" w:hAnsiTheme="minorHAnsi" w:cstheme="minorHAnsi"/>
                <w:lang w:val="en-GB"/>
              </w:rPr>
              <w:t>Client</w:t>
            </w:r>
            <w:r w:rsidRPr="0083053C">
              <w:rPr>
                <w:rFonts w:asciiTheme="minorHAnsi" w:hAnsiTheme="minorHAnsi" w:cstheme="minorHAnsi"/>
                <w:lang w:val="en-GB"/>
              </w:rPr>
              <w:t>’s representative, as indicated in Annex A, shall be responsible for the coordination of all activities under the Contract</w:t>
            </w:r>
            <w:r w:rsidR="00456A0F" w:rsidRPr="0083053C">
              <w:rPr>
                <w:rFonts w:asciiTheme="minorHAnsi" w:hAnsiTheme="minorHAnsi" w:cstheme="minorHAnsi"/>
                <w:lang w:val="en-GB"/>
              </w:rPr>
              <w:t>.</w:t>
            </w:r>
            <w:r w:rsidRPr="0083053C">
              <w:rPr>
                <w:rFonts w:asciiTheme="minorHAnsi" w:hAnsiTheme="minorHAnsi" w:cstheme="minorHAnsi"/>
                <w:lang w:val="en-GB"/>
              </w:rPr>
              <w:t xml:space="preserve"> </w:t>
            </w:r>
          </w:p>
          <w:p w:rsidR="00553C31" w:rsidRPr="0083053C" w:rsidRDefault="00553C31" w:rsidP="009420DA">
            <w:pPr>
              <w:numPr>
                <w:ilvl w:val="1"/>
                <w:numId w:val="15"/>
              </w:numPr>
              <w:tabs>
                <w:tab w:val="clear" w:pos="1728"/>
                <w:tab w:val="num" w:pos="612"/>
              </w:tabs>
              <w:spacing w:before="120" w:after="120"/>
              <w:ind w:left="621" w:hanging="594"/>
              <w:jc w:val="both"/>
              <w:rPr>
                <w:rFonts w:asciiTheme="minorHAnsi" w:hAnsiTheme="minorHAnsi" w:cstheme="minorHAnsi"/>
                <w:b/>
                <w:lang w:val="en-GB"/>
              </w:rPr>
            </w:pPr>
            <w:r w:rsidRPr="0083053C">
              <w:rPr>
                <w:rFonts w:asciiTheme="minorHAnsi" w:hAnsiTheme="minorHAnsi" w:cstheme="minorHAnsi"/>
                <w:b/>
                <w:lang w:val="en-GB"/>
              </w:rPr>
              <w:t>Timesheets</w:t>
            </w:r>
          </w:p>
          <w:p w:rsidR="00553C31" w:rsidRPr="0083053C" w:rsidRDefault="0078158E" w:rsidP="00DF57E5">
            <w:pPr>
              <w:widowControl w:val="0"/>
              <w:tabs>
                <w:tab w:val="left" w:pos="621"/>
              </w:tabs>
              <w:spacing w:before="120" w:after="120"/>
              <w:ind w:left="639"/>
              <w:jc w:val="both"/>
              <w:rPr>
                <w:rFonts w:asciiTheme="minorHAnsi" w:hAnsiTheme="minorHAnsi" w:cstheme="minorHAnsi"/>
                <w:lang w:val="en-GB"/>
              </w:rPr>
            </w:pPr>
            <w:r w:rsidRPr="0083053C">
              <w:rPr>
                <w:rFonts w:asciiTheme="minorHAnsi" w:hAnsiTheme="minorHAnsi" w:cstheme="minorHAnsi"/>
                <w:lang w:val="en-GB"/>
              </w:rPr>
              <w:t>T</w:t>
            </w:r>
            <w:r w:rsidR="00553C31" w:rsidRPr="0083053C">
              <w:rPr>
                <w:rFonts w:asciiTheme="minorHAnsi" w:hAnsiTheme="minorHAnsi" w:cstheme="minorHAnsi"/>
                <w:lang w:val="en-GB"/>
              </w:rPr>
              <w:t xml:space="preserve">he Consultant providing Services may be required to complete </w:t>
            </w:r>
            <w:r w:rsidRPr="0083053C">
              <w:rPr>
                <w:rFonts w:asciiTheme="minorHAnsi" w:hAnsiTheme="minorHAnsi" w:cstheme="minorHAnsi"/>
                <w:lang w:val="en-GB"/>
              </w:rPr>
              <w:t xml:space="preserve">standard </w:t>
            </w:r>
            <w:r w:rsidR="00553C31" w:rsidRPr="0083053C">
              <w:rPr>
                <w:rFonts w:asciiTheme="minorHAnsi" w:hAnsiTheme="minorHAnsi" w:cstheme="minorHAnsi"/>
                <w:lang w:val="en-GB"/>
              </w:rPr>
              <w:t xml:space="preserve">timesheets or any other document to identify </w:t>
            </w:r>
            <w:r w:rsidR="00DF57E5" w:rsidRPr="0083053C">
              <w:rPr>
                <w:rFonts w:asciiTheme="minorHAnsi" w:hAnsiTheme="minorHAnsi" w:cstheme="minorHAnsi"/>
                <w:lang w:val="en-GB"/>
              </w:rPr>
              <w:t xml:space="preserve">the </w:t>
            </w:r>
            <w:r w:rsidR="00553C31" w:rsidRPr="0083053C">
              <w:rPr>
                <w:rFonts w:asciiTheme="minorHAnsi" w:hAnsiTheme="minorHAnsi" w:cstheme="minorHAnsi"/>
                <w:lang w:val="en-GB"/>
              </w:rPr>
              <w:t xml:space="preserve">time spent, as </w:t>
            </w:r>
            <w:r w:rsidRPr="0083053C">
              <w:rPr>
                <w:rFonts w:asciiTheme="minorHAnsi" w:hAnsiTheme="minorHAnsi" w:cstheme="minorHAnsi"/>
                <w:lang w:val="en-GB"/>
              </w:rPr>
              <w:t>requested</w:t>
            </w:r>
            <w:r w:rsidR="00553C31" w:rsidRPr="0083053C">
              <w:rPr>
                <w:rFonts w:asciiTheme="minorHAnsi" w:hAnsiTheme="minorHAnsi" w:cstheme="minorHAnsi"/>
                <w:lang w:val="en-GB"/>
              </w:rPr>
              <w:t xml:space="preserve"> by the </w:t>
            </w:r>
            <w:r w:rsidR="004E535D" w:rsidRPr="0083053C">
              <w:rPr>
                <w:rFonts w:asciiTheme="minorHAnsi" w:hAnsiTheme="minorHAnsi" w:cstheme="minorHAnsi"/>
                <w:lang w:val="en-GB"/>
              </w:rPr>
              <w:t>Client</w:t>
            </w:r>
            <w:r w:rsidR="00553C31" w:rsidRPr="0083053C">
              <w:rPr>
                <w:rFonts w:asciiTheme="minorHAnsi" w:hAnsiTheme="minorHAnsi" w:cstheme="minorHAnsi"/>
                <w:lang w:val="en-GB"/>
              </w:rPr>
              <w:t>’s Representative.</w:t>
            </w:r>
          </w:p>
        </w:tc>
      </w:tr>
      <w:tr w:rsidR="00C65233" w:rsidRPr="0083053C">
        <w:trPr>
          <w:trHeight w:val="657"/>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96" w:name="_Toc52005786"/>
            <w:bookmarkStart w:id="197" w:name="_Toc79817635"/>
            <w:bookmarkStart w:id="198" w:name="_Toc79817731"/>
            <w:bookmarkStart w:id="199" w:name="_Toc239645702"/>
            <w:r w:rsidRPr="0083053C">
              <w:rPr>
                <w:rStyle w:val="Heading3Char"/>
                <w:rFonts w:asciiTheme="minorHAnsi" w:hAnsiTheme="minorHAnsi" w:cstheme="minorHAnsi"/>
                <w:b w:val="0"/>
                <w:lang w:val="en-GB"/>
              </w:rPr>
              <w:t>Confidentiality</w:t>
            </w:r>
            <w:bookmarkEnd w:id="196"/>
            <w:bookmarkEnd w:id="197"/>
            <w:bookmarkEnd w:id="198"/>
            <w:bookmarkEnd w:id="199"/>
          </w:p>
        </w:tc>
        <w:tc>
          <w:tcPr>
            <w:tcW w:w="7334" w:type="dxa"/>
          </w:tcPr>
          <w:p w:rsidR="00C65233" w:rsidRPr="0083053C" w:rsidRDefault="00C65233" w:rsidP="009420DA">
            <w:pPr>
              <w:widowControl w:val="0"/>
              <w:numPr>
                <w:ilvl w:val="1"/>
                <w:numId w:val="10"/>
              </w:numPr>
              <w:tabs>
                <w:tab w:val="clear" w:pos="648"/>
                <w:tab w:val="left" w:pos="647"/>
              </w:tabs>
              <w:spacing w:before="120" w:after="1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Consultant shall not, during the term of the Contract or within two years after its expiration, disclose any proprietary or confidential information relating to the Services, the Contract or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’s business operations without the prior written consent of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w:t>
            </w:r>
          </w:p>
        </w:tc>
      </w:tr>
      <w:tr w:rsidR="00C65233" w:rsidRPr="0083053C">
        <w:trPr>
          <w:trHeight w:val="657"/>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200" w:name="_Toc52005787"/>
            <w:bookmarkStart w:id="201" w:name="_Toc79817636"/>
            <w:bookmarkStart w:id="202" w:name="_Toc79817732"/>
            <w:bookmarkStart w:id="203" w:name="_Toc239645703"/>
            <w:r w:rsidRPr="0083053C">
              <w:rPr>
                <w:rStyle w:val="Heading3Char"/>
                <w:rFonts w:asciiTheme="minorHAnsi" w:hAnsiTheme="minorHAnsi" w:cstheme="minorHAnsi"/>
                <w:b w:val="0"/>
                <w:lang w:val="en-GB"/>
              </w:rPr>
              <w:t xml:space="preserve">Consultant’s </w:t>
            </w:r>
            <w:bookmarkEnd w:id="200"/>
            <w:bookmarkEnd w:id="201"/>
            <w:bookmarkEnd w:id="202"/>
            <w:r w:rsidR="003E12DE" w:rsidRPr="0083053C">
              <w:rPr>
                <w:rStyle w:val="Heading3Char"/>
                <w:rFonts w:asciiTheme="minorHAnsi" w:hAnsiTheme="minorHAnsi" w:cstheme="minorHAnsi"/>
                <w:b w:val="0"/>
                <w:lang w:val="en-GB"/>
              </w:rPr>
              <w:t>Liabilities</w:t>
            </w:r>
            <w:bookmarkEnd w:id="203"/>
            <w:r w:rsidR="003E12DE" w:rsidRPr="0083053C">
              <w:rPr>
                <w:rStyle w:val="Heading3Char"/>
                <w:rFonts w:asciiTheme="minorHAnsi" w:hAnsiTheme="minorHAnsi" w:cstheme="minorHAnsi"/>
                <w:b w:val="0"/>
                <w:sz w:val="21"/>
                <w:szCs w:val="21"/>
                <w:lang w:val="en-GB"/>
              </w:rPr>
              <w:t xml:space="preserve"> </w:t>
            </w:r>
          </w:p>
        </w:tc>
        <w:tc>
          <w:tcPr>
            <w:tcW w:w="7334" w:type="dxa"/>
          </w:tcPr>
          <w:p w:rsidR="00C65233" w:rsidRPr="0083053C" w:rsidRDefault="00C65233" w:rsidP="009420DA">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Consultant shall continue to cooperate with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after the termination of the Contract, to such reasonable extent as may be necessary to clarify or explain any reports or recommendations made by </w:t>
            </w:r>
            <w:r w:rsidR="00864D34" w:rsidRPr="0083053C">
              <w:rPr>
                <w:rFonts w:asciiTheme="minorHAnsi" w:hAnsiTheme="minorHAnsi" w:cstheme="minorHAnsi"/>
                <w:sz w:val="21"/>
                <w:szCs w:val="21"/>
                <w:lang w:val="en-GB"/>
              </w:rPr>
              <w:t>the Consultant</w:t>
            </w:r>
            <w:r w:rsidRPr="0083053C">
              <w:rPr>
                <w:rFonts w:asciiTheme="minorHAnsi" w:hAnsiTheme="minorHAnsi" w:cstheme="minorHAnsi"/>
                <w:sz w:val="21"/>
                <w:szCs w:val="21"/>
                <w:lang w:val="en-GB"/>
              </w:rPr>
              <w:t xml:space="preserve">. </w:t>
            </w:r>
          </w:p>
        </w:tc>
      </w:tr>
      <w:tr w:rsidR="00C65233" w:rsidRPr="0083053C">
        <w:trPr>
          <w:trHeight w:val="657"/>
        </w:trPr>
        <w:tc>
          <w:tcPr>
            <w:tcW w:w="2341" w:type="dxa"/>
          </w:tcPr>
          <w:p w:rsidR="00C65233" w:rsidRPr="0083053C"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83053C" w:rsidRDefault="00C65233" w:rsidP="009420DA">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Consultant shall report immediately to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any circumstances or events which might reasonably be expected to hinder or prejudice the performance of the Services.</w:t>
            </w:r>
          </w:p>
        </w:tc>
      </w:tr>
      <w:tr w:rsidR="00C65233" w:rsidRPr="0083053C">
        <w:trPr>
          <w:trHeight w:val="657"/>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lang w:val="en-GB"/>
              </w:rPr>
            </w:pPr>
            <w:bookmarkStart w:id="204" w:name="_Toc52005789"/>
            <w:bookmarkStart w:id="205" w:name="_Toc79817638"/>
            <w:bookmarkStart w:id="206" w:name="_Toc79817734"/>
            <w:bookmarkStart w:id="207" w:name="_Toc239645704"/>
            <w:r w:rsidRPr="0083053C">
              <w:rPr>
                <w:rStyle w:val="Heading3Char"/>
                <w:rFonts w:asciiTheme="minorHAnsi" w:hAnsiTheme="minorHAnsi" w:cstheme="minorHAnsi"/>
                <w:b w:val="0"/>
                <w:lang w:val="en-GB"/>
              </w:rPr>
              <w:t xml:space="preserve">Consultant </w:t>
            </w:r>
            <w:r w:rsidR="009A511E" w:rsidRPr="0083053C">
              <w:rPr>
                <w:rStyle w:val="Heading3Char"/>
                <w:rFonts w:asciiTheme="minorHAnsi" w:hAnsiTheme="minorHAnsi" w:cstheme="minorHAnsi"/>
                <w:b w:val="0"/>
                <w:lang w:val="en-GB"/>
              </w:rPr>
              <w:t>n</w:t>
            </w:r>
            <w:r w:rsidRPr="0083053C">
              <w:rPr>
                <w:rStyle w:val="Heading3Char"/>
                <w:rFonts w:asciiTheme="minorHAnsi" w:hAnsiTheme="minorHAnsi" w:cstheme="minorHAnsi"/>
                <w:b w:val="0"/>
                <w:lang w:val="en-GB"/>
              </w:rPr>
              <w:t>ot to be Engaged in Certain Activities</w:t>
            </w:r>
            <w:bookmarkEnd w:id="204"/>
            <w:bookmarkEnd w:id="205"/>
            <w:bookmarkEnd w:id="206"/>
            <w:bookmarkEnd w:id="207"/>
          </w:p>
        </w:tc>
        <w:tc>
          <w:tcPr>
            <w:tcW w:w="7334" w:type="dxa"/>
          </w:tcPr>
          <w:p w:rsidR="00C65233" w:rsidRPr="0083053C" w:rsidRDefault="00C65233" w:rsidP="009420DA">
            <w:pPr>
              <w:widowControl w:val="0"/>
              <w:numPr>
                <w:ilvl w:val="0"/>
                <w:numId w:val="21"/>
              </w:numPr>
              <w:tabs>
                <w:tab w:val="clear" w:pos="576"/>
                <w:tab w:val="left" w:pos="647"/>
              </w:tabs>
              <w:spacing w:before="120" w:after="120"/>
              <w:ind w:left="647" w:hanging="647"/>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83053C">
        <w:trPr>
          <w:trHeight w:val="243"/>
        </w:trPr>
        <w:tc>
          <w:tcPr>
            <w:tcW w:w="9675" w:type="dxa"/>
            <w:gridSpan w:val="2"/>
          </w:tcPr>
          <w:p w:rsidR="00C65233" w:rsidRPr="0083053C" w:rsidRDefault="00C65233" w:rsidP="000D2D53">
            <w:pPr>
              <w:pStyle w:val="Heading2"/>
              <w:ind w:left="360"/>
              <w:rPr>
                <w:rFonts w:asciiTheme="minorHAnsi" w:hAnsiTheme="minorHAnsi" w:cstheme="minorHAnsi"/>
                <w:sz w:val="36"/>
                <w:szCs w:val="36"/>
                <w:u w:val="single"/>
                <w:lang w:val="en-GB"/>
              </w:rPr>
            </w:pPr>
            <w:bookmarkStart w:id="208" w:name="_Toc239645705"/>
            <w:r w:rsidRPr="0083053C">
              <w:rPr>
                <w:rFonts w:asciiTheme="minorHAnsi" w:hAnsiTheme="minorHAnsi" w:cstheme="minorHAnsi"/>
                <w:bCs/>
                <w:sz w:val="36"/>
                <w:szCs w:val="36"/>
                <w:u w:val="single"/>
              </w:rPr>
              <w:t xml:space="preserve">Obligations of the </w:t>
            </w:r>
            <w:r w:rsidR="000570D9" w:rsidRPr="0083053C">
              <w:rPr>
                <w:rFonts w:asciiTheme="minorHAnsi" w:hAnsiTheme="minorHAnsi" w:cstheme="minorHAnsi"/>
                <w:bCs/>
                <w:sz w:val="36"/>
                <w:szCs w:val="36"/>
                <w:u w:val="single"/>
              </w:rPr>
              <w:t>Client</w:t>
            </w:r>
            <w:bookmarkEnd w:id="208"/>
          </w:p>
        </w:tc>
      </w:tr>
      <w:tr w:rsidR="00C65233" w:rsidRPr="0083053C">
        <w:trPr>
          <w:trHeight w:val="1350"/>
        </w:trPr>
        <w:tc>
          <w:tcPr>
            <w:tcW w:w="2341" w:type="dxa"/>
          </w:tcPr>
          <w:p w:rsidR="00C65233" w:rsidRPr="0083053C" w:rsidRDefault="009D758E"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209" w:name="_Toc52005783"/>
            <w:bookmarkStart w:id="210" w:name="_Toc79817632"/>
            <w:bookmarkStart w:id="211" w:name="_Toc79817728"/>
            <w:bookmarkStart w:id="212" w:name="_Toc239645706"/>
            <w:r w:rsidRPr="0083053C">
              <w:rPr>
                <w:rStyle w:val="Heading3Char"/>
                <w:rFonts w:asciiTheme="minorHAnsi" w:hAnsiTheme="minorHAnsi" w:cstheme="minorHAnsi"/>
                <w:b w:val="0"/>
                <w:lang w:val="en-GB"/>
              </w:rPr>
              <w:t>S</w:t>
            </w:r>
            <w:r w:rsidR="00C65233" w:rsidRPr="0083053C">
              <w:rPr>
                <w:rStyle w:val="Heading3Char"/>
                <w:rFonts w:asciiTheme="minorHAnsi" w:hAnsiTheme="minorHAnsi" w:cstheme="minorHAnsi"/>
                <w:b w:val="0"/>
                <w:lang w:val="en-GB"/>
              </w:rPr>
              <w:t>ervices, Facilities and Property</w:t>
            </w:r>
            <w:bookmarkEnd w:id="209"/>
            <w:bookmarkEnd w:id="210"/>
            <w:bookmarkEnd w:id="211"/>
            <w:bookmarkEnd w:id="212"/>
          </w:p>
        </w:tc>
        <w:tc>
          <w:tcPr>
            <w:tcW w:w="7334" w:type="dxa"/>
          </w:tcPr>
          <w:p w:rsidR="00C65233" w:rsidRPr="0083053C" w:rsidRDefault="00C65233" w:rsidP="009420DA">
            <w:pPr>
              <w:widowControl w:val="0"/>
              <w:numPr>
                <w:ilvl w:val="0"/>
                <w:numId w:val="22"/>
              </w:numPr>
              <w:tabs>
                <w:tab w:val="clear" w:pos="936"/>
                <w:tab w:val="num" w:pos="610"/>
              </w:tabs>
              <w:spacing w:before="120" w:after="120"/>
              <w:ind w:left="647"/>
              <w:jc w:val="both"/>
              <w:rPr>
                <w:rFonts w:asciiTheme="minorHAnsi" w:hAnsiTheme="minorHAnsi" w:cstheme="minorHAnsi"/>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free of any charge to the Consultant, make available for the purpose of carrying out the assignment data, local services, personnel, and facilities </w:t>
            </w:r>
            <w:r w:rsidR="007545ED" w:rsidRPr="0083053C">
              <w:rPr>
                <w:rFonts w:asciiTheme="minorHAnsi" w:hAnsiTheme="minorHAnsi" w:cstheme="minorHAnsi"/>
                <w:lang w:val="en-GB"/>
              </w:rPr>
              <w:t>indicated in Annex A.</w:t>
            </w:r>
          </w:p>
        </w:tc>
      </w:tr>
      <w:tr w:rsidR="00C65233" w:rsidRPr="0083053C">
        <w:trPr>
          <w:trHeight w:val="720"/>
        </w:trPr>
        <w:tc>
          <w:tcPr>
            <w:tcW w:w="9675" w:type="dxa"/>
            <w:gridSpan w:val="2"/>
          </w:tcPr>
          <w:p w:rsidR="00C65233" w:rsidRPr="0083053C" w:rsidRDefault="0063658C" w:rsidP="000D2D53">
            <w:pPr>
              <w:pStyle w:val="Heading2"/>
              <w:ind w:left="360"/>
              <w:rPr>
                <w:rFonts w:asciiTheme="minorHAnsi" w:hAnsiTheme="minorHAnsi" w:cstheme="minorHAnsi"/>
                <w:sz w:val="36"/>
                <w:szCs w:val="36"/>
                <w:u w:val="single"/>
                <w:lang w:val="en-GB"/>
              </w:rPr>
            </w:pPr>
            <w:r w:rsidRPr="0083053C">
              <w:rPr>
                <w:rFonts w:asciiTheme="minorHAnsi" w:hAnsiTheme="minorHAnsi" w:cstheme="minorHAnsi"/>
                <w:bCs/>
                <w:sz w:val="36"/>
                <w:szCs w:val="36"/>
                <w:u w:val="single"/>
              </w:rPr>
              <w:t xml:space="preserve"> </w:t>
            </w:r>
            <w:bookmarkStart w:id="213" w:name="_Toc239645707"/>
            <w:r w:rsidR="00C65233" w:rsidRPr="0083053C">
              <w:rPr>
                <w:rFonts w:asciiTheme="minorHAnsi" w:hAnsiTheme="minorHAnsi" w:cstheme="minorHAnsi"/>
                <w:bCs/>
                <w:sz w:val="36"/>
                <w:szCs w:val="36"/>
                <w:u w:val="single"/>
              </w:rPr>
              <w:t>Termination and Settlement of Disputes</w:t>
            </w:r>
            <w:bookmarkEnd w:id="213"/>
          </w:p>
        </w:tc>
      </w:tr>
      <w:tr w:rsidR="00C65233" w:rsidRPr="0083053C">
        <w:trPr>
          <w:trHeight w:val="657"/>
        </w:trPr>
        <w:tc>
          <w:tcPr>
            <w:tcW w:w="2340"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214" w:name="_Toc52005796"/>
            <w:bookmarkStart w:id="215" w:name="_Toc79817645"/>
            <w:bookmarkStart w:id="216" w:name="_Toc79817741"/>
            <w:bookmarkStart w:id="217" w:name="_Toc239645708"/>
            <w:r w:rsidRPr="0083053C">
              <w:rPr>
                <w:rStyle w:val="Heading3Char"/>
                <w:rFonts w:asciiTheme="minorHAnsi" w:hAnsiTheme="minorHAnsi" w:cstheme="minorHAnsi"/>
                <w:b w:val="0"/>
                <w:lang w:val="en-GB"/>
              </w:rPr>
              <w:t>Termination</w:t>
            </w:r>
            <w:bookmarkEnd w:id="214"/>
            <w:bookmarkEnd w:id="215"/>
            <w:bookmarkEnd w:id="216"/>
            <w:bookmarkEnd w:id="217"/>
          </w:p>
        </w:tc>
        <w:tc>
          <w:tcPr>
            <w:tcW w:w="7335" w:type="dxa"/>
          </w:tcPr>
          <w:p w:rsidR="00C65233" w:rsidRPr="0083053C" w:rsidRDefault="00C65233" w:rsidP="009420DA">
            <w:pPr>
              <w:numPr>
                <w:ilvl w:val="0"/>
                <w:numId w:val="41"/>
              </w:numPr>
              <w:spacing w:before="120" w:after="120"/>
              <w:jc w:val="both"/>
              <w:rPr>
                <w:rFonts w:asciiTheme="minorHAnsi" w:hAnsiTheme="minorHAnsi" w:cstheme="minorHAnsi"/>
                <w:b/>
                <w:lang w:val="en-GB"/>
              </w:rPr>
            </w:pPr>
            <w:r w:rsidRPr="0083053C">
              <w:rPr>
                <w:rFonts w:asciiTheme="minorHAnsi" w:hAnsiTheme="minorHAnsi" w:cstheme="minorHAnsi"/>
                <w:b/>
                <w:lang w:val="en-GB"/>
              </w:rPr>
              <w:t xml:space="preserve">By the </w:t>
            </w:r>
            <w:r w:rsidR="000570D9" w:rsidRPr="0083053C">
              <w:rPr>
                <w:rFonts w:asciiTheme="minorHAnsi" w:hAnsiTheme="minorHAnsi" w:cstheme="minorHAnsi"/>
                <w:b/>
                <w:lang w:val="en-GB"/>
              </w:rPr>
              <w:t>Client</w:t>
            </w:r>
          </w:p>
          <w:p w:rsidR="00C65233" w:rsidRPr="0083053C" w:rsidRDefault="00C65233" w:rsidP="006A1CE2">
            <w:pPr>
              <w:spacing w:before="120" w:after="120"/>
              <w:ind w:left="656" w:hanging="9"/>
              <w:jc w:val="both"/>
              <w:rPr>
                <w:rFonts w:asciiTheme="minorHAnsi" w:hAnsiTheme="minorHAnsi" w:cstheme="minorHAnsi"/>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may terminate the Contract by not less than twenty-eight (28) days written notice to the Consultant, </w:t>
            </w:r>
            <w:r w:rsidR="00B3410A" w:rsidRPr="0083053C">
              <w:rPr>
                <w:rFonts w:asciiTheme="minorHAnsi" w:hAnsiTheme="minorHAnsi" w:cstheme="minorHAnsi"/>
                <w:lang w:val="en-GB"/>
              </w:rPr>
              <w:t>S</w:t>
            </w:r>
            <w:r w:rsidRPr="0083053C">
              <w:rPr>
                <w:rFonts w:asciiTheme="minorHAnsi" w:hAnsiTheme="minorHAnsi" w:cstheme="minorHAnsi"/>
                <w:lang w:val="en-GB"/>
              </w:rPr>
              <w:t>uch notice to be given after the occurrence of any event</w:t>
            </w:r>
            <w:r w:rsidR="00B3410A" w:rsidRPr="0083053C">
              <w:rPr>
                <w:rFonts w:asciiTheme="minorHAnsi" w:hAnsiTheme="minorHAnsi" w:cstheme="minorHAnsi"/>
                <w:lang w:val="en-GB"/>
              </w:rPr>
              <w:t xml:space="preserve"> necessitating such termination.</w:t>
            </w:r>
          </w:p>
          <w:p w:rsidR="0026092E" w:rsidRPr="0083053C" w:rsidRDefault="0026092E" w:rsidP="009420DA">
            <w:pPr>
              <w:numPr>
                <w:ilvl w:val="0"/>
                <w:numId w:val="41"/>
              </w:numPr>
              <w:spacing w:before="120" w:after="120"/>
              <w:jc w:val="both"/>
              <w:rPr>
                <w:rFonts w:asciiTheme="minorHAnsi" w:hAnsiTheme="minorHAnsi" w:cstheme="minorHAnsi"/>
                <w:b/>
                <w:lang w:val="en-GB"/>
              </w:rPr>
            </w:pPr>
            <w:r w:rsidRPr="0083053C">
              <w:rPr>
                <w:rFonts w:asciiTheme="minorHAnsi" w:hAnsiTheme="minorHAnsi" w:cstheme="minorHAnsi"/>
                <w:b/>
                <w:lang w:val="en-GB"/>
              </w:rPr>
              <w:t>By the Consultant</w:t>
            </w:r>
          </w:p>
          <w:p w:rsidR="00B3410A" w:rsidRPr="0083053C" w:rsidRDefault="00BD5E88" w:rsidP="00E532BB">
            <w:pPr>
              <w:spacing w:before="120" w:after="120"/>
              <w:ind w:left="656" w:hanging="594"/>
              <w:jc w:val="both"/>
              <w:rPr>
                <w:rFonts w:asciiTheme="minorHAnsi" w:hAnsiTheme="minorHAnsi" w:cstheme="minorHAnsi"/>
                <w:sz w:val="21"/>
                <w:szCs w:val="21"/>
                <w:lang w:val="en-GB"/>
              </w:rPr>
            </w:pPr>
            <w:r w:rsidRPr="0083053C">
              <w:rPr>
                <w:rFonts w:asciiTheme="minorHAnsi" w:hAnsiTheme="minorHAnsi" w:cstheme="minorHAnsi"/>
                <w:lang w:val="en-GB"/>
              </w:rPr>
              <w:t xml:space="preserve">       </w:t>
            </w:r>
            <w:r w:rsidR="00AB59A2" w:rsidRPr="0083053C">
              <w:rPr>
                <w:rFonts w:asciiTheme="minorHAnsi" w:hAnsiTheme="minorHAnsi" w:cstheme="minorHAnsi"/>
                <w:lang w:val="en-GB"/>
              </w:rPr>
              <w:t xml:space="preserve">   </w:t>
            </w:r>
            <w:r w:rsidRPr="0083053C">
              <w:rPr>
                <w:rFonts w:asciiTheme="minorHAnsi" w:hAnsiTheme="minorHAnsi" w:cstheme="minorHAnsi"/>
                <w:lang w:val="en-GB"/>
              </w:rPr>
              <w:t xml:space="preserve">The Consultant may terminate the Contract, by not less </w:t>
            </w:r>
            <w:r w:rsidR="00B3410A" w:rsidRPr="0083053C">
              <w:rPr>
                <w:rFonts w:asciiTheme="minorHAnsi" w:hAnsiTheme="minorHAnsi" w:cstheme="minorHAnsi"/>
                <w:lang w:val="en-GB"/>
              </w:rPr>
              <w:t>than</w:t>
            </w:r>
            <w:r w:rsidRPr="0083053C">
              <w:rPr>
                <w:rFonts w:asciiTheme="minorHAnsi" w:hAnsiTheme="minorHAnsi" w:cstheme="minorHAnsi"/>
                <w:lang w:val="en-GB"/>
              </w:rPr>
              <w:t xml:space="preserve"> twenty eight (28) days written notice to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if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fails to pay any monies due to the Consultant pursuant to the Contract</w:t>
            </w:r>
            <w:r w:rsidR="00B3410A" w:rsidRPr="0083053C">
              <w:rPr>
                <w:rFonts w:asciiTheme="minorHAnsi" w:hAnsiTheme="minorHAnsi" w:cstheme="minorHAnsi"/>
                <w:lang w:val="en-GB"/>
              </w:rPr>
              <w:t>.</w:t>
            </w:r>
          </w:p>
        </w:tc>
      </w:tr>
      <w:tr w:rsidR="00F92369" w:rsidRPr="0083053C">
        <w:trPr>
          <w:trHeight w:val="657"/>
        </w:trPr>
        <w:tc>
          <w:tcPr>
            <w:tcW w:w="2340" w:type="dxa"/>
          </w:tcPr>
          <w:p w:rsidR="00F92369" w:rsidRPr="0083053C" w:rsidRDefault="00F92369" w:rsidP="009420DA">
            <w:pPr>
              <w:pStyle w:val="Heading4"/>
              <w:numPr>
                <w:ilvl w:val="0"/>
                <w:numId w:val="44"/>
              </w:numPr>
              <w:spacing w:before="120" w:after="120"/>
              <w:rPr>
                <w:rStyle w:val="Heading3Char"/>
                <w:rFonts w:asciiTheme="minorHAnsi" w:hAnsiTheme="minorHAnsi" w:cstheme="minorHAnsi"/>
                <w:b w:val="0"/>
              </w:rPr>
            </w:pPr>
            <w:bookmarkStart w:id="218" w:name="_Toc107565567"/>
            <w:bookmarkStart w:id="219" w:name="_Toc239645709"/>
            <w:r w:rsidRPr="0083053C">
              <w:rPr>
                <w:rStyle w:val="Heading3Char"/>
                <w:rFonts w:asciiTheme="minorHAnsi" w:hAnsiTheme="minorHAnsi" w:cstheme="minorHAnsi"/>
                <w:b w:val="0"/>
                <w:lang w:val="en-GB"/>
              </w:rPr>
              <w:t>Dispute Resolution</w:t>
            </w:r>
            <w:bookmarkEnd w:id="218"/>
            <w:bookmarkEnd w:id="219"/>
          </w:p>
        </w:tc>
        <w:tc>
          <w:tcPr>
            <w:tcW w:w="7335" w:type="dxa"/>
          </w:tcPr>
          <w:p w:rsidR="00F92369" w:rsidRPr="0083053C" w:rsidRDefault="00F92369" w:rsidP="009420DA">
            <w:pPr>
              <w:numPr>
                <w:ilvl w:val="0"/>
                <w:numId w:val="23"/>
              </w:numPr>
              <w:spacing w:before="120" w:after="120"/>
              <w:jc w:val="both"/>
              <w:rPr>
                <w:rFonts w:asciiTheme="minorHAnsi" w:hAnsiTheme="minorHAnsi" w:cstheme="minorHAnsi"/>
                <w:b/>
                <w:lang w:val="en-GB"/>
              </w:rPr>
            </w:pPr>
            <w:r w:rsidRPr="0083053C">
              <w:rPr>
                <w:rFonts w:asciiTheme="minorHAnsi" w:hAnsiTheme="minorHAnsi" w:cstheme="minorHAnsi"/>
                <w:b/>
                <w:lang w:val="en-GB"/>
              </w:rPr>
              <w:t>Amicable Settlement</w:t>
            </w:r>
          </w:p>
          <w:p w:rsidR="00F92369" w:rsidRPr="0083053C" w:rsidRDefault="00F92369" w:rsidP="00E532BB">
            <w:pPr>
              <w:spacing w:before="120" w:after="120"/>
              <w:ind w:left="647"/>
              <w:jc w:val="both"/>
              <w:rPr>
                <w:rFonts w:asciiTheme="minorHAnsi" w:hAnsiTheme="minorHAnsi" w:cstheme="minorHAnsi"/>
                <w:lang w:val="en-GB"/>
              </w:rPr>
            </w:pPr>
            <w:r w:rsidRPr="0083053C">
              <w:rPr>
                <w:rFonts w:asciiTheme="minorHAnsi" w:hAnsiTheme="minorHAnsi" w:cstheme="minorHAnsi"/>
                <w:lang w:val="en-GB"/>
              </w:rPr>
              <w:t xml:space="preserve">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and the Consultant shall use their best efforts to settle amicably all disputes arising out of or in connection with this Contract or its interpretation</w:t>
            </w:r>
            <w:r w:rsidR="00B3410A" w:rsidRPr="0083053C">
              <w:rPr>
                <w:rFonts w:asciiTheme="minorHAnsi" w:hAnsiTheme="minorHAnsi" w:cstheme="minorHAnsi"/>
                <w:lang w:val="en-GB"/>
              </w:rPr>
              <w:t>.</w:t>
            </w:r>
          </w:p>
          <w:p w:rsidR="00F92369" w:rsidRPr="0083053C" w:rsidRDefault="00F92369" w:rsidP="00A22642">
            <w:pPr>
              <w:spacing w:before="120" w:after="120"/>
              <w:ind w:left="615"/>
              <w:jc w:val="both"/>
              <w:rPr>
                <w:rFonts w:asciiTheme="minorHAnsi" w:hAnsiTheme="minorHAnsi" w:cstheme="minorHAnsi"/>
                <w:lang w:val="en-GB"/>
              </w:rPr>
            </w:pPr>
          </w:p>
        </w:tc>
      </w:tr>
      <w:tr w:rsidR="00F92369" w:rsidRPr="0083053C">
        <w:trPr>
          <w:trHeight w:val="657"/>
        </w:trPr>
        <w:tc>
          <w:tcPr>
            <w:tcW w:w="2340" w:type="dxa"/>
          </w:tcPr>
          <w:p w:rsidR="00F92369" w:rsidRPr="0083053C" w:rsidRDefault="00181E9A" w:rsidP="00A22642">
            <w:pPr>
              <w:spacing w:before="120" w:after="120"/>
              <w:rPr>
                <w:rStyle w:val="Heading3Char"/>
                <w:rFonts w:asciiTheme="minorHAnsi" w:hAnsiTheme="minorHAnsi" w:cstheme="minorHAnsi"/>
                <w:b w:val="0"/>
                <w:bCs w:val="0"/>
              </w:rPr>
            </w:pPr>
            <w:r w:rsidRPr="0083053C">
              <w:rPr>
                <w:rStyle w:val="Heading3Char"/>
                <w:rFonts w:asciiTheme="minorHAnsi" w:hAnsiTheme="minorHAnsi" w:cstheme="minorHAnsi"/>
                <w:b w:val="0"/>
                <w:bCs w:val="0"/>
              </w:rPr>
              <w:lastRenderedPageBreak/>
              <w:t xml:space="preserve"> </w:t>
            </w:r>
          </w:p>
        </w:tc>
        <w:tc>
          <w:tcPr>
            <w:tcW w:w="7335" w:type="dxa"/>
          </w:tcPr>
          <w:p w:rsidR="00F92369" w:rsidRPr="0083053C" w:rsidRDefault="00F92369" w:rsidP="009420DA">
            <w:pPr>
              <w:numPr>
                <w:ilvl w:val="0"/>
                <w:numId w:val="23"/>
              </w:numPr>
              <w:spacing w:before="120" w:after="120"/>
              <w:jc w:val="both"/>
              <w:rPr>
                <w:rFonts w:asciiTheme="minorHAnsi" w:hAnsiTheme="minorHAnsi" w:cstheme="minorHAnsi"/>
                <w:lang w:val="en-GB"/>
              </w:rPr>
            </w:pPr>
            <w:r w:rsidRPr="0083053C">
              <w:rPr>
                <w:rFonts w:asciiTheme="minorHAnsi" w:hAnsiTheme="minorHAnsi" w:cstheme="minorHAnsi"/>
                <w:b/>
                <w:lang w:val="en-GB"/>
              </w:rPr>
              <w:t>Arbitration</w:t>
            </w:r>
          </w:p>
          <w:p w:rsidR="00F92369" w:rsidRPr="0083053C" w:rsidRDefault="00F92369" w:rsidP="007D3C44">
            <w:pPr>
              <w:spacing w:before="120" w:after="120"/>
              <w:ind w:left="612"/>
              <w:jc w:val="both"/>
              <w:rPr>
                <w:rFonts w:asciiTheme="minorHAnsi" w:hAnsiTheme="minorHAnsi" w:cstheme="minorHAnsi"/>
                <w:u w:val="single"/>
                <w:lang w:val="en-GB"/>
              </w:rPr>
            </w:pPr>
            <w:r w:rsidRPr="0083053C">
              <w:rPr>
                <w:rFonts w:asciiTheme="minorHAnsi" w:hAnsiTheme="minorHAnsi" w:cstheme="minorHAnsi"/>
                <w:lang w:val="en-GB"/>
              </w:rPr>
              <w:t xml:space="preserve">If the dispute cannot be settled the same may be settled through arbitration in accordance with the Arbitration Act 2001 of </w:t>
            </w:r>
            <w:smartTag w:uri="urn:schemas-microsoft-com:office:smarttags" w:element="place">
              <w:smartTag w:uri="urn:schemas-microsoft-com:office:smarttags" w:element="country-region">
                <w:r w:rsidRPr="0083053C">
                  <w:rPr>
                    <w:rFonts w:asciiTheme="minorHAnsi" w:hAnsiTheme="minorHAnsi" w:cstheme="minorHAnsi"/>
                    <w:lang w:val="en-GB"/>
                  </w:rPr>
                  <w:t>Bangladesh</w:t>
                </w:r>
              </w:smartTag>
            </w:smartTag>
            <w:r w:rsidRPr="0083053C">
              <w:rPr>
                <w:rFonts w:asciiTheme="minorHAnsi" w:hAnsiTheme="minorHAnsi" w:cstheme="minorHAnsi"/>
                <w:lang w:val="en-GB"/>
              </w:rPr>
              <w:t xml:space="preserve"> as at present in force. The place of Arbitration shall be in </w:t>
            </w:r>
            <w:smartTag w:uri="urn:schemas-microsoft-com:office:smarttags" w:element="place">
              <w:r w:rsidRPr="0083053C">
                <w:rPr>
                  <w:rFonts w:asciiTheme="minorHAnsi" w:hAnsiTheme="minorHAnsi" w:cstheme="minorHAnsi"/>
                  <w:lang w:val="en-GB"/>
                </w:rPr>
                <w:t>Dhaka</w:t>
              </w:r>
            </w:smartTag>
            <w:r w:rsidRPr="0083053C">
              <w:rPr>
                <w:rFonts w:asciiTheme="minorHAnsi" w:hAnsiTheme="minorHAnsi" w:cstheme="minorHAnsi"/>
                <w:lang w:val="en-GB"/>
              </w:rPr>
              <w:t>.</w:t>
            </w:r>
          </w:p>
        </w:tc>
      </w:tr>
    </w:tbl>
    <w:p w:rsidR="00C03324" w:rsidRPr="0083053C" w:rsidRDefault="00C03324" w:rsidP="00A22642">
      <w:pPr>
        <w:jc w:val="both"/>
        <w:rPr>
          <w:rFonts w:asciiTheme="minorHAnsi" w:hAnsiTheme="minorHAnsi" w:cstheme="minorHAnsi"/>
          <w:lang w:val="en-GB"/>
        </w:rPr>
      </w:pPr>
      <w:bookmarkStart w:id="220" w:name="_Toc82756266"/>
      <w:bookmarkStart w:id="221" w:name="_Toc86030351"/>
      <w:bookmarkStart w:id="222" w:name="_Toc107559596"/>
      <w:bookmarkStart w:id="223" w:name="_Toc107560816"/>
      <w:bookmarkStart w:id="224" w:name="_Toc107563637"/>
      <w:bookmarkStart w:id="225" w:name="_Toc107564360"/>
      <w:bookmarkEnd w:id="220"/>
      <w:bookmarkEnd w:id="221"/>
      <w:bookmarkEnd w:id="222"/>
      <w:bookmarkEnd w:id="223"/>
      <w:bookmarkEnd w:id="224"/>
      <w:bookmarkEnd w:id="225"/>
    </w:p>
    <w:p w:rsidR="00C03324" w:rsidRPr="0083053C" w:rsidRDefault="00C03324" w:rsidP="00A22642">
      <w:pPr>
        <w:jc w:val="both"/>
        <w:rPr>
          <w:rFonts w:asciiTheme="minorHAnsi" w:hAnsiTheme="minorHAnsi" w:cstheme="minorHAnsi"/>
          <w:lang w:val="en-GB"/>
        </w:rPr>
      </w:pPr>
      <w:r w:rsidRPr="0083053C">
        <w:rPr>
          <w:rFonts w:asciiTheme="minorHAnsi" w:hAnsiTheme="minorHAnsi" w:cstheme="minorHAnsi"/>
          <w:lang w:val="en-GB"/>
        </w:rPr>
        <w:t>IN WITNESS WHEREOF the parties hereto have signed this agreement the day and year first above written.</w:t>
      </w:r>
    </w:p>
    <w:p w:rsidR="00C03324" w:rsidRPr="0083053C" w:rsidRDefault="00C03324" w:rsidP="00A22642">
      <w:pPr>
        <w:jc w:val="both"/>
        <w:rPr>
          <w:rFonts w:asciiTheme="minorHAnsi" w:hAnsiTheme="minorHAnsi" w:cstheme="minorHAnsi"/>
          <w:lang w:val="en-GB"/>
        </w:rPr>
      </w:pPr>
    </w:p>
    <w:tbl>
      <w:tblPr>
        <w:tblW w:w="9000" w:type="dxa"/>
        <w:tblInd w:w="108" w:type="dxa"/>
        <w:tblLook w:val="01E0" w:firstRow="1" w:lastRow="1" w:firstColumn="1" w:lastColumn="1" w:noHBand="0" w:noVBand="0"/>
      </w:tblPr>
      <w:tblGrid>
        <w:gridCol w:w="4514"/>
        <w:gridCol w:w="4486"/>
      </w:tblGrid>
      <w:tr w:rsidR="00C03324" w:rsidRPr="0083053C">
        <w:tc>
          <w:tcPr>
            <w:tcW w:w="4514"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FOR THE </w:t>
            </w:r>
            <w:r w:rsidR="000570D9" w:rsidRPr="0083053C">
              <w:rPr>
                <w:rFonts w:asciiTheme="minorHAnsi" w:hAnsiTheme="minorHAnsi" w:cstheme="minorHAnsi"/>
                <w:lang w:val="en-GB"/>
              </w:rPr>
              <w:t>CLIENT</w:t>
            </w:r>
          </w:p>
        </w:tc>
        <w:tc>
          <w:tcPr>
            <w:tcW w:w="4486"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FOR THE CONSULTANT</w:t>
            </w:r>
          </w:p>
        </w:tc>
      </w:tr>
      <w:tr w:rsidR="00C03324" w:rsidRPr="0083053C">
        <w:tc>
          <w:tcPr>
            <w:tcW w:w="4514"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Signature</w:t>
            </w:r>
          </w:p>
        </w:tc>
        <w:tc>
          <w:tcPr>
            <w:tcW w:w="4486"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Signature</w:t>
            </w:r>
          </w:p>
        </w:tc>
      </w:tr>
      <w:tr w:rsidR="00C03324" w:rsidRPr="0083053C">
        <w:tc>
          <w:tcPr>
            <w:tcW w:w="4514"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Print Name &amp; Position:</w:t>
            </w:r>
          </w:p>
        </w:tc>
        <w:tc>
          <w:tcPr>
            <w:tcW w:w="4486"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Print Name:</w:t>
            </w:r>
          </w:p>
        </w:tc>
      </w:tr>
    </w:tbl>
    <w:p w:rsidR="00C03324" w:rsidRPr="0083053C" w:rsidRDefault="00C03324" w:rsidP="00A22642">
      <w:pPr>
        <w:jc w:val="both"/>
        <w:rPr>
          <w:rFonts w:asciiTheme="minorHAnsi" w:hAnsiTheme="minorHAnsi" w:cstheme="minorHAnsi"/>
          <w:lang w:val="en-GB"/>
        </w:rPr>
      </w:pPr>
      <w:r w:rsidRPr="0083053C">
        <w:rPr>
          <w:rFonts w:asciiTheme="minorHAnsi" w:hAnsiTheme="minorHAnsi" w:cstheme="minorHAnsi"/>
          <w:lang w:val="en-GB"/>
        </w:rPr>
        <w:tab/>
      </w:r>
    </w:p>
    <w:p w:rsidR="00584FD9" w:rsidRPr="0083053C" w:rsidRDefault="00584FD9" w:rsidP="00A22642">
      <w:pPr>
        <w:tabs>
          <w:tab w:val="left" w:pos="3975"/>
        </w:tabs>
        <w:jc w:val="both"/>
        <w:rPr>
          <w:rFonts w:asciiTheme="minorHAnsi" w:hAnsiTheme="minorHAnsi" w:cstheme="minorHAnsi"/>
          <w:lang w:val="en-GB"/>
        </w:rPr>
      </w:pPr>
      <w:r w:rsidRPr="0083053C">
        <w:rPr>
          <w:rFonts w:asciiTheme="minorHAnsi" w:hAnsiTheme="minorHAnsi" w:cstheme="minorHAnsi"/>
          <w:lang w:val="en-GB"/>
        </w:rPr>
        <w:tab/>
      </w:r>
    </w:p>
    <w:p w:rsidR="000F1D57" w:rsidRPr="0083053C" w:rsidRDefault="00B04F15"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The </w:t>
      </w:r>
      <w:r w:rsidR="00A05945" w:rsidRPr="0083053C">
        <w:rPr>
          <w:rFonts w:asciiTheme="minorHAnsi" w:hAnsiTheme="minorHAnsi" w:cstheme="minorHAnsi"/>
          <w:lang w:val="en-GB"/>
        </w:rPr>
        <w:t>following</w:t>
      </w:r>
      <w:r w:rsidRPr="0083053C">
        <w:rPr>
          <w:rFonts w:asciiTheme="minorHAnsi" w:hAnsiTheme="minorHAnsi" w:cstheme="minorHAnsi"/>
          <w:lang w:val="en-GB"/>
        </w:rPr>
        <w:t xml:space="preserve"> documents </w:t>
      </w:r>
      <w:r w:rsidR="006054D5" w:rsidRPr="0083053C">
        <w:rPr>
          <w:rFonts w:asciiTheme="minorHAnsi" w:hAnsiTheme="minorHAnsi" w:cstheme="minorHAnsi"/>
          <w:lang w:val="en-GB"/>
        </w:rPr>
        <w:t>forming the integral</w:t>
      </w:r>
      <w:r w:rsidR="00E61358" w:rsidRPr="0083053C">
        <w:rPr>
          <w:rFonts w:asciiTheme="minorHAnsi" w:hAnsiTheme="minorHAnsi" w:cstheme="minorHAnsi"/>
          <w:lang w:val="en-GB"/>
        </w:rPr>
        <w:t xml:space="preserve"> </w:t>
      </w:r>
      <w:r w:rsidRPr="0083053C">
        <w:rPr>
          <w:rFonts w:asciiTheme="minorHAnsi" w:hAnsiTheme="minorHAnsi" w:cstheme="minorHAnsi"/>
          <w:lang w:val="en-GB"/>
        </w:rPr>
        <w:t>part of this contr</w:t>
      </w:r>
      <w:r w:rsidR="00E61358" w:rsidRPr="0083053C">
        <w:rPr>
          <w:rFonts w:asciiTheme="minorHAnsi" w:hAnsiTheme="minorHAnsi" w:cstheme="minorHAnsi"/>
          <w:lang w:val="en-GB"/>
        </w:rPr>
        <w:t xml:space="preserve">act shall be interpreted in the </w:t>
      </w:r>
      <w:r w:rsidR="00A05945" w:rsidRPr="0083053C">
        <w:rPr>
          <w:rFonts w:asciiTheme="minorHAnsi" w:hAnsiTheme="minorHAnsi" w:cstheme="minorHAnsi"/>
          <w:lang w:val="en-GB"/>
        </w:rPr>
        <w:t>following</w:t>
      </w:r>
      <w:r w:rsidR="00E61358" w:rsidRPr="0083053C">
        <w:rPr>
          <w:rFonts w:asciiTheme="minorHAnsi" w:hAnsiTheme="minorHAnsi" w:cstheme="minorHAnsi"/>
          <w:lang w:val="en-GB"/>
        </w:rPr>
        <w:t xml:space="preserve"> </w:t>
      </w:r>
      <w:r w:rsidR="006054D5" w:rsidRPr="0083053C">
        <w:rPr>
          <w:rFonts w:asciiTheme="minorHAnsi" w:hAnsiTheme="minorHAnsi" w:cstheme="minorHAnsi"/>
          <w:lang w:val="en-GB"/>
        </w:rPr>
        <w:t xml:space="preserve">order </w:t>
      </w:r>
      <w:r w:rsidR="00E61358" w:rsidRPr="0083053C">
        <w:rPr>
          <w:rFonts w:asciiTheme="minorHAnsi" w:hAnsiTheme="minorHAnsi" w:cstheme="minorHAnsi"/>
          <w:lang w:val="en-GB"/>
        </w:rPr>
        <w:t xml:space="preserve">of </w:t>
      </w:r>
      <w:r w:rsidR="00A05945" w:rsidRPr="0083053C">
        <w:rPr>
          <w:rFonts w:asciiTheme="minorHAnsi" w:hAnsiTheme="minorHAnsi" w:cstheme="minorHAnsi"/>
          <w:lang w:val="en-GB"/>
        </w:rPr>
        <w:t>priority</w:t>
      </w:r>
      <w:r w:rsidR="000F1D57" w:rsidRPr="0083053C">
        <w:rPr>
          <w:rFonts w:asciiTheme="minorHAnsi" w:hAnsiTheme="minorHAnsi" w:cstheme="minorHAnsi"/>
          <w:lang w:val="en-GB"/>
        </w:rPr>
        <w:t>:</w:t>
      </w:r>
    </w:p>
    <w:p w:rsidR="000F1D57" w:rsidRPr="0083053C" w:rsidRDefault="000F1D57" w:rsidP="00A22642">
      <w:pPr>
        <w:tabs>
          <w:tab w:val="left" w:pos="3975"/>
        </w:tabs>
        <w:rPr>
          <w:rFonts w:asciiTheme="minorHAnsi" w:hAnsiTheme="minorHAnsi" w:cstheme="minorHAnsi"/>
          <w:lang w:val="en-GB"/>
        </w:rPr>
      </w:pPr>
    </w:p>
    <w:p w:rsidR="000F1D57" w:rsidRPr="0083053C" w:rsidRDefault="000F1D57"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(a) The </w:t>
      </w:r>
      <w:r w:rsidR="001C0708" w:rsidRPr="0083053C">
        <w:rPr>
          <w:rFonts w:asciiTheme="minorHAnsi" w:hAnsiTheme="minorHAnsi" w:cstheme="minorHAnsi"/>
          <w:lang w:val="en-GB"/>
        </w:rPr>
        <w:t>Form</w:t>
      </w:r>
      <w:r w:rsidRPr="0083053C">
        <w:rPr>
          <w:rFonts w:asciiTheme="minorHAnsi" w:hAnsiTheme="minorHAnsi" w:cstheme="minorHAnsi"/>
          <w:lang w:val="en-GB"/>
        </w:rPr>
        <w:t xml:space="preserve"> of contract</w:t>
      </w:r>
      <w:r w:rsidR="00A05945" w:rsidRPr="0083053C">
        <w:rPr>
          <w:rFonts w:asciiTheme="minorHAnsi" w:hAnsiTheme="minorHAnsi" w:cstheme="minorHAnsi"/>
          <w:lang w:val="en-GB"/>
        </w:rPr>
        <w:t xml:space="preserve"> </w:t>
      </w:r>
    </w:p>
    <w:p w:rsidR="000F1D57" w:rsidRPr="0083053C" w:rsidRDefault="000F1D57" w:rsidP="00A22642">
      <w:pPr>
        <w:tabs>
          <w:tab w:val="left" w:pos="3975"/>
        </w:tabs>
        <w:rPr>
          <w:rFonts w:asciiTheme="minorHAnsi" w:hAnsiTheme="minorHAnsi" w:cstheme="minorHAnsi"/>
          <w:lang w:val="en-GB"/>
        </w:rPr>
      </w:pPr>
    </w:p>
    <w:p w:rsidR="00C84E86" w:rsidRPr="0083053C" w:rsidRDefault="005523DD"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      </w:t>
      </w:r>
      <w:r w:rsidR="000F1D57" w:rsidRPr="0083053C">
        <w:rPr>
          <w:rFonts w:asciiTheme="minorHAnsi" w:hAnsiTheme="minorHAnsi" w:cstheme="minorHAnsi"/>
          <w:lang w:val="en-GB"/>
        </w:rPr>
        <w:t>A</w:t>
      </w:r>
      <w:r w:rsidR="00EA09DE" w:rsidRPr="0083053C">
        <w:rPr>
          <w:rFonts w:asciiTheme="minorHAnsi" w:hAnsiTheme="minorHAnsi" w:cstheme="minorHAnsi"/>
          <w:lang w:val="en-GB"/>
        </w:rPr>
        <w:t>nnex A:</w:t>
      </w:r>
      <w:r w:rsidR="0033549B" w:rsidRPr="0083053C">
        <w:rPr>
          <w:rFonts w:asciiTheme="minorHAnsi" w:hAnsiTheme="minorHAnsi" w:cstheme="minorHAnsi"/>
          <w:lang w:val="en-GB"/>
        </w:rPr>
        <w:t xml:space="preserve"> </w:t>
      </w:r>
      <w:r w:rsidR="00C84E86" w:rsidRPr="0083053C">
        <w:rPr>
          <w:rFonts w:asciiTheme="minorHAnsi" w:hAnsiTheme="minorHAnsi" w:cstheme="minorHAnsi"/>
          <w:lang w:val="en-GB"/>
        </w:rPr>
        <w:t>Description of Services</w:t>
      </w:r>
    </w:p>
    <w:p w:rsidR="00C84E86" w:rsidRPr="0083053C" w:rsidRDefault="00C84E86" w:rsidP="00A22642">
      <w:pPr>
        <w:tabs>
          <w:tab w:val="left" w:pos="3975"/>
        </w:tabs>
        <w:rPr>
          <w:rFonts w:asciiTheme="minorHAnsi" w:hAnsiTheme="minorHAnsi" w:cstheme="minorHAnsi"/>
          <w:lang w:val="en-GB"/>
        </w:rPr>
      </w:pPr>
    </w:p>
    <w:p w:rsidR="0033549B" w:rsidRPr="0083053C" w:rsidRDefault="005523DD"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      </w:t>
      </w:r>
      <w:r w:rsidR="00EA09DE" w:rsidRPr="0083053C">
        <w:rPr>
          <w:rFonts w:asciiTheme="minorHAnsi" w:hAnsiTheme="minorHAnsi" w:cstheme="minorHAnsi"/>
          <w:lang w:val="en-GB"/>
        </w:rPr>
        <w:t xml:space="preserve">Annex </w:t>
      </w:r>
      <w:r w:rsidR="00C84E86" w:rsidRPr="0083053C">
        <w:rPr>
          <w:rFonts w:asciiTheme="minorHAnsi" w:hAnsiTheme="minorHAnsi" w:cstheme="minorHAnsi"/>
          <w:lang w:val="en-GB"/>
        </w:rPr>
        <w:t>B</w:t>
      </w:r>
      <w:r w:rsidR="00EA09DE" w:rsidRPr="0083053C">
        <w:rPr>
          <w:rFonts w:asciiTheme="minorHAnsi" w:hAnsiTheme="minorHAnsi" w:cstheme="minorHAnsi"/>
          <w:lang w:val="en-GB"/>
        </w:rPr>
        <w:t>:</w:t>
      </w:r>
      <w:r w:rsidR="0033549B" w:rsidRPr="0083053C">
        <w:rPr>
          <w:rFonts w:asciiTheme="minorHAnsi" w:hAnsiTheme="minorHAnsi" w:cstheme="minorHAnsi"/>
          <w:lang w:val="en-GB"/>
        </w:rPr>
        <w:t xml:space="preserve">  Cost Estimates of Services and Schedule of Rates</w:t>
      </w:r>
    </w:p>
    <w:p w:rsidR="0033549B" w:rsidRPr="0083053C" w:rsidRDefault="0033549B"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     </w:t>
      </w:r>
    </w:p>
    <w:p w:rsidR="0033549B" w:rsidRPr="0083053C" w:rsidRDefault="0033549B"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      Annex C: Consultant’s Reporting Obligations</w:t>
      </w:r>
    </w:p>
    <w:p w:rsidR="00C03324" w:rsidRPr="0083053C" w:rsidRDefault="0033549B" w:rsidP="00A22642">
      <w:pPr>
        <w:tabs>
          <w:tab w:val="left" w:pos="3975"/>
        </w:tabs>
        <w:rPr>
          <w:rFonts w:asciiTheme="minorHAnsi" w:hAnsiTheme="minorHAnsi" w:cstheme="minorHAnsi"/>
          <w:lang w:val="en-GB"/>
        </w:rPr>
      </w:pPr>
      <w:r w:rsidRPr="0083053C">
        <w:rPr>
          <w:rFonts w:asciiTheme="minorHAnsi" w:hAnsiTheme="minorHAnsi" w:cstheme="minorHAnsi"/>
          <w:lang w:val="en-GB"/>
        </w:rPr>
        <w:tab/>
      </w:r>
      <w:r w:rsidR="00584FD9" w:rsidRPr="0083053C">
        <w:rPr>
          <w:rFonts w:asciiTheme="minorHAnsi" w:hAnsiTheme="minorHAnsi" w:cstheme="minorHAnsi"/>
          <w:lang w:val="en-GB"/>
        </w:rPr>
        <w:br w:type="page"/>
      </w:r>
    </w:p>
    <w:p w:rsidR="00910615" w:rsidRPr="0083053C" w:rsidRDefault="00910615" w:rsidP="00A22642">
      <w:pPr>
        <w:pStyle w:val="Heading2"/>
        <w:rPr>
          <w:rFonts w:asciiTheme="minorHAnsi" w:hAnsiTheme="minorHAnsi" w:cstheme="minorHAnsi"/>
          <w:lang w:val="en-GB"/>
        </w:rPr>
      </w:pPr>
      <w:bookmarkStart w:id="226" w:name="_Toc79817649"/>
      <w:bookmarkStart w:id="227" w:name="_Toc79817745"/>
      <w:bookmarkStart w:id="228" w:name="_Toc107565570"/>
      <w:bookmarkStart w:id="229" w:name="_Toc239645710"/>
      <w:bookmarkStart w:id="230" w:name="_Toc79817651"/>
      <w:bookmarkStart w:id="231" w:name="_Toc79817747"/>
      <w:bookmarkStart w:id="232" w:name="_Toc107639868"/>
      <w:r w:rsidRPr="0083053C">
        <w:rPr>
          <w:rFonts w:asciiTheme="minorHAnsi" w:hAnsiTheme="minorHAnsi" w:cstheme="minorHAnsi"/>
          <w:lang w:val="en-GB"/>
        </w:rPr>
        <w:lastRenderedPageBreak/>
        <w:t>ANNEX A:</w:t>
      </w:r>
      <w:r w:rsidR="00054BC1" w:rsidRPr="0083053C">
        <w:rPr>
          <w:rFonts w:asciiTheme="minorHAnsi" w:hAnsiTheme="minorHAnsi" w:cstheme="minorHAnsi"/>
          <w:lang w:val="en-GB"/>
        </w:rPr>
        <w:t xml:space="preserve"> </w:t>
      </w:r>
      <w:r w:rsidRPr="0083053C">
        <w:rPr>
          <w:rFonts w:asciiTheme="minorHAnsi" w:hAnsiTheme="minorHAnsi" w:cstheme="minorHAnsi"/>
          <w:lang w:val="en-GB"/>
        </w:rPr>
        <w:t>Description of the Services</w:t>
      </w:r>
      <w:bookmarkEnd w:id="226"/>
      <w:bookmarkEnd w:id="227"/>
      <w:bookmarkEnd w:id="228"/>
      <w:bookmarkEnd w:id="229"/>
    </w:p>
    <w:p w:rsidR="00910615" w:rsidRPr="0083053C" w:rsidRDefault="00910615" w:rsidP="00A22642">
      <w:pPr>
        <w:tabs>
          <w:tab w:val="left" w:pos="0"/>
          <w:tab w:val="left" w:pos="720"/>
          <w:tab w:val="left" w:pos="1080"/>
        </w:tabs>
        <w:rPr>
          <w:rFonts w:asciiTheme="minorHAnsi" w:hAnsiTheme="minorHAnsi" w:cstheme="minorHAnsi"/>
          <w:lang w:val="en-GB"/>
        </w:rPr>
      </w:pPr>
    </w:p>
    <w:p w:rsidR="00910615" w:rsidRPr="0083053C" w:rsidRDefault="00910615" w:rsidP="00A22642">
      <w:pPr>
        <w:tabs>
          <w:tab w:val="left" w:pos="0"/>
          <w:tab w:val="left" w:pos="720"/>
          <w:tab w:val="left" w:pos="1080"/>
        </w:tabs>
        <w:jc w:val="both"/>
        <w:rPr>
          <w:rFonts w:asciiTheme="minorHAnsi" w:hAnsiTheme="minorHAnsi" w:cstheme="minorHAnsi"/>
          <w:lang w:val="en-GB"/>
        </w:rPr>
      </w:pPr>
    </w:p>
    <w:p w:rsidR="00910615" w:rsidRPr="0083053C" w:rsidRDefault="00910615" w:rsidP="00A22642">
      <w:pPr>
        <w:tabs>
          <w:tab w:val="left" w:pos="0"/>
          <w:tab w:val="left" w:pos="720"/>
          <w:tab w:val="left" w:pos="1080"/>
        </w:tabs>
        <w:jc w:val="both"/>
        <w:rPr>
          <w:rFonts w:asciiTheme="minorHAnsi" w:hAnsiTheme="minorHAnsi" w:cstheme="minorHAnsi"/>
          <w:lang w:val="en-GB"/>
        </w:rPr>
      </w:pPr>
      <w:r w:rsidRPr="0083053C">
        <w:rPr>
          <w:rFonts w:asciiTheme="minorHAnsi" w:hAnsiTheme="minorHAnsi" w:cstheme="minorHAnsi"/>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sidRPr="0083053C">
        <w:rPr>
          <w:rFonts w:asciiTheme="minorHAnsi" w:hAnsiTheme="minorHAnsi" w:cstheme="minorHAnsi"/>
          <w:i/>
          <w:iCs/>
          <w:lang w:val="en-GB"/>
        </w:rPr>
        <w:t>Client</w:t>
      </w:r>
      <w:r w:rsidRPr="0083053C">
        <w:rPr>
          <w:rFonts w:asciiTheme="minorHAnsi" w:hAnsiTheme="minorHAnsi" w:cstheme="minorHAnsi"/>
          <w:i/>
          <w:iCs/>
          <w:lang w:val="en-GB"/>
        </w:rPr>
        <w:t>; etc.</w:t>
      </w:r>
      <w:r w:rsidRPr="0083053C">
        <w:rPr>
          <w:rFonts w:asciiTheme="minorHAnsi" w:hAnsiTheme="minorHAnsi" w:cstheme="minorHAnsi"/>
          <w:lang w:val="en-GB"/>
        </w:rPr>
        <w:t>).</w:t>
      </w:r>
    </w:p>
    <w:p w:rsidR="00910615" w:rsidRPr="0083053C" w:rsidRDefault="00910615" w:rsidP="00A22642">
      <w:pPr>
        <w:tabs>
          <w:tab w:val="left" w:pos="0"/>
          <w:tab w:val="left" w:pos="720"/>
          <w:tab w:val="left" w:pos="1080"/>
        </w:tabs>
        <w:jc w:val="both"/>
        <w:rPr>
          <w:rFonts w:asciiTheme="minorHAnsi" w:hAnsiTheme="minorHAnsi" w:cstheme="minorHAnsi"/>
          <w:lang w:val="en-GB"/>
        </w:rPr>
      </w:pPr>
    </w:p>
    <w:p w:rsidR="00910615" w:rsidRPr="0083053C" w:rsidRDefault="00910615" w:rsidP="00A22642">
      <w:pPr>
        <w:tabs>
          <w:tab w:val="left" w:pos="0"/>
          <w:tab w:val="left" w:pos="720"/>
          <w:tab w:val="left" w:pos="1080"/>
        </w:tabs>
        <w:jc w:val="both"/>
        <w:rPr>
          <w:rFonts w:asciiTheme="minorHAnsi" w:hAnsiTheme="minorHAnsi" w:cstheme="minorHAnsi"/>
          <w:i/>
          <w:iCs/>
          <w:lang w:val="en-GB"/>
        </w:rPr>
      </w:pPr>
      <w:r w:rsidRPr="0083053C">
        <w:rPr>
          <w:rFonts w:asciiTheme="minorHAnsi" w:hAnsiTheme="minorHAnsi" w:cstheme="minorHAnsi"/>
          <w:i/>
          <w:iCs/>
          <w:lang w:val="en-GB"/>
        </w:rPr>
        <w:t>[also ensure the following data is listed in this Annex in conformity with the Contract Agreement.</w:t>
      </w:r>
    </w:p>
    <w:p w:rsidR="00910615" w:rsidRPr="0083053C" w:rsidRDefault="00910615" w:rsidP="00A22642">
      <w:pPr>
        <w:tabs>
          <w:tab w:val="left" w:pos="0"/>
          <w:tab w:val="left" w:pos="720"/>
          <w:tab w:val="left" w:pos="1080"/>
        </w:tabs>
        <w:jc w:val="both"/>
        <w:rPr>
          <w:rFonts w:asciiTheme="minorHAnsi" w:hAnsiTheme="minorHAnsi" w:cstheme="minorHAnsi"/>
          <w:i/>
          <w:iCs/>
          <w:lang w:val="en-GB"/>
        </w:rPr>
      </w:pPr>
    </w:p>
    <w:p w:rsidR="00910615" w:rsidRPr="0083053C" w:rsidRDefault="00910615" w:rsidP="009420DA">
      <w:pPr>
        <w:numPr>
          <w:ilvl w:val="3"/>
          <w:numId w:val="19"/>
        </w:numPr>
        <w:tabs>
          <w:tab w:val="clear" w:pos="2880"/>
        </w:tabs>
        <w:ind w:left="1080"/>
        <w:jc w:val="both"/>
        <w:rPr>
          <w:rFonts w:asciiTheme="minorHAnsi" w:hAnsiTheme="minorHAnsi" w:cstheme="minorHAnsi"/>
          <w:i/>
          <w:iCs/>
          <w:lang w:val="en-GB"/>
        </w:rPr>
      </w:pPr>
      <w:r w:rsidRPr="0083053C">
        <w:rPr>
          <w:rFonts w:asciiTheme="minorHAnsi" w:hAnsiTheme="minorHAnsi" w:cstheme="minorHAnsi"/>
          <w:i/>
          <w:iCs/>
          <w:lang w:val="en-GB"/>
        </w:rPr>
        <w:t>The name of the main location (Duty Station) at which the Services are to be provided. Also advise if any other travel will be necessary, and if so, to which expected locations will the Consultant be required to travel.</w:t>
      </w:r>
    </w:p>
    <w:p w:rsidR="00910615" w:rsidRPr="0083053C" w:rsidRDefault="00910615" w:rsidP="00A22642">
      <w:pPr>
        <w:ind w:left="720"/>
        <w:jc w:val="both"/>
        <w:rPr>
          <w:rFonts w:asciiTheme="minorHAnsi" w:hAnsiTheme="minorHAnsi" w:cstheme="minorHAnsi"/>
          <w:i/>
          <w:iCs/>
          <w:lang w:val="en-GB"/>
        </w:rPr>
      </w:pPr>
    </w:p>
    <w:p w:rsidR="00232DF4" w:rsidRPr="0083053C" w:rsidRDefault="00232DF4" w:rsidP="009420DA">
      <w:pPr>
        <w:numPr>
          <w:ilvl w:val="3"/>
          <w:numId w:val="19"/>
        </w:numPr>
        <w:tabs>
          <w:tab w:val="clear" w:pos="2880"/>
        </w:tabs>
        <w:ind w:left="1080"/>
        <w:jc w:val="both"/>
        <w:rPr>
          <w:rFonts w:asciiTheme="minorHAnsi" w:hAnsiTheme="minorHAnsi" w:cstheme="minorHAnsi"/>
          <w:i/>
          <w:iCs/>
          <w:lang w:val="en-GB"/>
        </w:rPr>
      </w:pPr>
      <w:r w:rsidRPr="0083053C">
        <w:rPr>
          <w:rFonts w:asciiTheme="minorHAnsi" w:hAnsiTheme="minorHAnsi" w:cstheme="minorHAnsi"/>
          <w:i/>
          <w:iCs/>
          <w:lang w:val="en-GB"/>
        </w:rPr>
        <w:t>Indicate the Contact Addresses for Notices and Requests as indicated in Clause 22.1 of the Contract Agreement.</w:t>
      </w:r>
    </w:p>
    <w:p w:rsidR="00FB1BA2" w:rsidRPr="0083053C" w:rsidRDefault="00FB1BA2" w:rsidP="00FB1BA2">
      <w:pPr>
        <w:jc w:val="both"/>
        <w:rPr>
          <w:rFonts w:asciiTheme="minorHAnsi" w:hAnsiTheme="minorHAnsi" w:cstheme="minorHAnsi"/>
          <w:i/>
          <w:iCs/>
          <w:lang w:val="en-GB"/>
        </w:rPr>
      </w:pPr>
    </w:p>
    <w:p w:rsidR="00FB1BA2" w:rsidRPr="0083053C" w:rsidRDefault="00FB1BA2" w:rsidP="00FB1BA2">
      <w:pPr>
        <w:ind w:left="1080"/>
        <w:jc w:val="both"/>
        <w:rPr>
          <w:rFonts w:asciiTheme="minorHAnsi" w:hAnsiTheme="minorHAnsi" w:cstheme="minorHAnsi"/>
          <w:i/>
          <w:iCs/>
          <w:lang w:val="en-GB"/>
        </w:rPr>
      </w:pPr>
      <w:r w:rsidRPr="0083053C">
        <w:rPr>
          <w:rFonts w:asciiTheme="minorHAnsi" w:hAnsiTheme="minorHAnsi" w:cstheme="minorHAnsi"/>
          <w:i/>
          <w:iCs/>
          <w:lang w:val="en-GB"/>
        </w:rPr>
        <w:t xml:space="preserve">(a) Address of the </w:t>
      </w:r>
      <w:r w:rsidR="000570D9" w:rsidRPr="0083053C">
        <w:rPr>
          <w:rFonts w:asciiTheme="minorHAnsi" w:hAnsiTheme="minorHAnsi" w:cstheme="minorHAnsi"/>
          <w:i/>
          <w:iCs/>
          <w:lang w:val="en-GB"/>
        </w:rPr>
        <w:t>Client</w:t>
      </w:r>
      <w:r w:rsidRPr="0083053C">
        <w:rPr>
          <w:rFonts w:asciiTheme="minorHAnsi" w:hAnsiTheme="minorHAnsi" w:cstheme="minorHAnsi"/>
          <w:i/>
          <w:iCs/>
          <w:lang w:val="en-GB"/>
        </w:rPr>
        <w:t>:</w:t>
      </w:r>
    </w:p>
    <w:p w:rsidR="00FB1BA2" w:rsidRPr="0083053C" w:rsidRDefault="00FB1BA2" w:rsidP="00FB1BA2">
      <w:pPr>
        <w:ind w:left="720"/>
        <w:jc w:val="both"/>
        <w:rPr>
          <w:rFonts w:asciiTheme="minorHAnsi" w:hAnsiTheme="minorHAnsi" w:cstheme="minorHAnsi"/>
          <w:i/>
          <w:iCs/>
          <w:lang w:val="en-GB"/>
        </w:rPr>
      </w:pPr>
      <w:r w:rsidRPr="0083053C">
        <w:rPr>
          <w:rFonts w:asciiTheme="minorHAnsi" w:hAnsiTheme="minorHAnsi" w:cstheme="minorHAnsi"/>
          <w:i/>
          <w:iCs/>
          <w:lang w:val="en-GB"/>
        </w:rPr>
        <w:t xml:space="preserve">           </w:t>
      </w:r>
      <w:r w:rsidR="00AB6F19" w:rsidRPr="0083053C">
        <w:rPr>
          <w:rFonts w:asciiTheme="minorHAnsi" w:hAnsiTheme="minorHAnsi" w:cstheme="minorHAnsi"/>
          <w:i/>
          <w:iCs/>
          <w:lang w:val="en-GB"/>
        </w:rPr>
        <w:t xml:space="preserve"> </w:t>
      </w:r>
      <w:r w:rsidRPr="0083053C">
        <w:rPr>
          <w:rFonts w:asciiTheme="minorHAnsi" w:hAnsiTheme="minorHAnsi" w:cstheme="minorHAnsi"/>
          <w:i/>
          <w:iCs/>
          <w:lang w:val="en-GB"/>
        </w:rPr>
        <w:t>(With phone number, Fax number &amp; e-mail)</w:t>
      </w:r>
    </w:p>
    <w:p w:rsidR="00FB1BA2" w:rsidRPr="0083053C" w:rsidRDefault="00FB1BA2" w:rsidP="00FB1BA2">
      <w:pPr>
        <w:ind w:left="720"/>
        <w:jc w:val="both"/>
        <w:rPr>
          <w:rFonts w:asciiTheme="minorHAnsi" w:hAnsiTheme="minorHAnsi" w:cstheme="minorHAnsi"/>
          <w:i/>
          <w:iCs/>
          <w:lang w:val="en-GB"/>
        </w:rPr>
      </w:pPr>
    </w:p>
    <w:p w:rsidR="00FB1BA2" w:rsidRPr="0083053C" w:rsidRDefault="00FB1BA2" w:rsidP="00FB1BA2">
      <w:pPr>
        <w:tabs>
          <w:tab w:val="left" w:pos="1080"/>
        </w:tabs>
        <w:ind w:left="1080"/>
        <w:jc w:val="both"/>
        <w:rPr>
          <w:rFonts w:asciiTheme="minorHAnsi" w:hAnsiTheme="minorHAnsi" w:cstheme="minorHAnsi"/>
          <w:i/>
          <w:iCs/>
          <w:lang w:val="en-GB"/>
        </w:rPr>
      </w:pPr>
      <w:r w:rsidRPr="0083053C">
        <w:rPr>
          <w:rFonts w:asciiTheme="minorHAnsi" w:hAnsiTheme="minorHAnsi" w:cstheme="minorHAnsi"/>
          <w:i/>
          <w:iCs/>
          <w:lang w:val="en-GB"/>
        </w:rPr>
        <w:t xml:space="preserve"> (b) Address of the </w:t>
      </w:r>
      <w:r w:rsidR="000570D9" w:rsidRPr="0083053C">
        <w:rPr>
          <w:rFonts w:asciiTheme="minorHAnsi" w:hAnsiTheme="minorHAnsi" w:cstheme="minorHAnsi"/>
          <w:i/>
          <w:iCs/>
          <w:lang w:val="en-GB"/>
        </w:rPr>
        <w:t>Client</w:t>
      </w:r>
      <w:r w:rsidRPr="0083053C">
        <w:rPr>
          <w:rFonts w:asciiTheme="minorHAnsi" w:hAnsiTheme="minorHAnsi" w:cstheme="minorHAnsi"/>
          <w:i/>
          <w:iCs/>
          <w:lang w:val="en-GB"/>
        </w:rPr>
        <w:t>:</w:t>
      </w:r>
    </w:p>
    <w:p w:rsidR="00FB1BA2" w:rsidRPr="0083053C" w:rsidRDefault="00FB1BA2" w:rsidP="00FB1BA2">
      <w:pPr>
        <w:ind w:left="720"/>
        <w:jc w:val="both"/>
        <w:rPr>
          <w:rFonts w:asciiTheme="minorHAnsi" w:hAnsiTheme="minorHAnsi" w:cstheme="minorHAnsi"/>
          <w:i/>
          <w:iCs/>
          <w:lang w:val="en-GB"/>
        </w:rPr>
      </w:pPr>
      <w:r w:rsidRPr="0083053C">
        <w:rPr>
          <w:rFonts w:asciiTheme="minorHAnsi" w:hAnsiTheme="minorHAnsi" w:cstheme="minorHAnsi"/>
          <w:i/>
          <w:iCs/>
          <w:lang w:val="en-GB"/>
        </w:rPr>
        <w:t xml:space="preserve">          </w:t>
      </w:r>
      <w:r w:rsidR="00AB6F19" w:rsidRPr="0083053C">
        <w:rPr>
          <w:rFonts w:asciiTheme="minorHAnsi" w:hAnsiTheme="minorHAnsi" w:cstheme="minorHAnsi"/>
          <w:i/>
          <w:iCs/>
          <w:lang w:val="en-GB"/>
        </w:rPr>
        <w:t xml:space="preserve">  </w:t>
      </w:r>
      <w:r w:rsidRPr="0083053C">
        <w:rPr>
          <w:rFonts w:asciiTheme="minorHAnsi" w:hAnsiTheme="minorHAnsi" w:cstheme="minorHAnsi"/>
          <w:i/>
          <w:iCs/>
          <w:lang w:val="en-GB"/>
        </w:rPr>
        <w:t xml:space="preserve"> (With phone number, Fax number &amp; e-mail)</w:t>
      </w:r>
    </w:p>
    <w:p w:rsidR="001C08A3" w:rsidRPr="0083053C" w:rsidRDefault="001C08A3" w:rsidP="00232DF4">
      <w:pPr>
        <w:jc w:val="both"/>
        <w:rPr>
          <w:rFonts w:asciiTheme="minorHAnsi" w:hAnsiTheme="minorHAnsi" w:cstheme="minorHAnsi"/>
          <w:i/>
          <w:iCs/>
          <w:lang w:val="en-GB"/>
        </w:rPr>
      </w:pPr>
    </w:p>
    <w:p w:rsidR="00900467" w:rsidRPr="0083053C" w:rsidRDefault="00900467" w:rsidP="009420DA">
      <w:pPr>
        <w:numPr>
          <w:ilvl w:val="3"/>
          <w:numId w:val="19"/>
        </w:numPr>
        <w:tabs>
          <w:tab w:val="clear" w:pos="2880"/>
        </w:tabs>
        <w:ind w:left="1080"/>
        <w:jc w:val="both"/>
        <w:rPr>
          <w:rFonts w:asciiTheme="minorHAnsi" w:hAnsiTheme="minorHAnsi" w:cstheme="minorHAnsi"/>
          <w:i/>
          <w:iCs/>
          <w:lang w:val="en-GB"/>
        </w:rPr>
      </w:pPr>
      <w:r w:rsidRPr="0083053C">
        <w:rPr>
          <w:rFonts w:asciiTheme="minorHAnsi" w:hAnsiTheme="minorHAnsi" w:cstheme="minorHAnsi"/>
          <w:i/>
          <w:iCs/>
          <w:lang w:val="en-GB"/>
        </w:rPr>
        <w:t xml:space="preserve">Logistics  and facilities to be provided to the Consultant by the </w:t>
      </w:r>
      <w:r w:rsidR="000570D9" w:rsidRPr="0083053C">
        <w:rPr>
          <w:rFonts w:asciiTheme="minorHAnsi" w:hAnsiTheme="minorHAnsi" w:cstheme="minorHAnsi"/>
          <w:i/>
          <w:iCs/>
          <w:lang w:val="en-GB"/>
        </w:rPr>
        <w:t>Client</w:t>
      </w:r>
      <w:r w:rsidRPr="0083053C">
        <w:rPr>
          <w:rFonts w:asciiTheme="minorHAnsi" w:hAnsiTheme="minorHAnsi" w:cstheme="minorHAnsi"/>
          <w:i/>
          <w:iCs/>
          <w:lang w:val="en-GB"/>
        </w:rPr>
        <w:t xml:space="preserve"> are listed below:</w:t>
      </w:r>
    </w:p>
    <w:p w:rsidR="00900467" w:rsidRPr="0083053C" w:rsidRDefault="00900467"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Office space with furniture including file cabinet and  electric connection;</w:t>
      </w:r>
    </w:p>
    <w:p w:rsidR="00900467" w:rsidRPr="0083053C" w:rsidRDefault="00900467"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Office Assistan</w:t>
      </w:r>
      <w:r w:rsidR="001C08A3" w:rsidRPr="0083053C">
        <w:rPr>
          <w:rFonts w:asciiTheme="minorHAnsi" w:hAnsiTheme="minorHAnsi" w:cstheme="minorHAnsi"/>
          <w:i/>
          <w:iCs/>
          <w:lang w:val="en-GB"/>
        </w:rPr>
        <w:t>t</w:t>
      </w:r>
      <w:r w:rsidR="00C31FBC" w:rsidRPr="0083053C">
        <w:rPr>
          <w:rFonts w:asciiTheme="minorHAnsi" w:hAnsiTheme="minorHAnsi" w:cstheme="minorHAnsi"/>
          <w:i/>
          <w:iCs/>
          <w:lang w:val="en-GB"/>
        </w:rPr>
        <w:t>(</w:t>
      </w:r>
      <w:r w:rsidRPr="0083053C">
        <w:rPr>
          <w:rFonts w:asciiTheme="minorHAnsi" w:hAnsiTheme="minorHAnsi" w:cstheme="minorHAnsi"/>
          <w:i/>
          <w:iCs/>
          <w:lang w:val="en-GB"/>
        </w:rPr>
        <w:t>s</w:t>
      </w:r>
      <w:r w:rsidR="00C31FBC" w:rsidRPr="0083053C">
        <w:rPr>
          <w:rFonts w:asciiTheme="minorHAnsi" w:hAnsiTheme="minorHAnsi" w:cstheme="minorHAnsi"/>
          <w:i/>
          <w:iCs/>
          <w:lang w:val="en-GB"/>
        </w:rPr>
        <w:t>)</w:t>
      </w:r>
      <w:r w:rsidR="0086180A" w:rsidRPr="0083053C">
        <w:rPr>
          <w:rFonts w:asciiTheme="minorHAnsi" w:hAnsiTheme="minorHAnsi" w:cstheme="minorHAnsi"/>
          <w:i/>
          <w:iCs/>
          <w:lang w:val="en-GB"/>
        </w:rPr>
        <w:t>/Support staff;</w:t>
      </w:r>
    </w:p>
    <w:p w:rsidR="00900467" w:rsidRPr="0083053C" w:rsidRDefault="00B216AC"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Office equipment</w:t>
      </w:r>
      <w:r w:rsidR="00900467" w:rsidRPr="0083053C">
        <w:rPr>
          <w:rFonts w:asciiTheme="minorHAnsi" w:hAnsiTheme="minorHAnsi" w:cstheme="minorHAnsi"/>
          <w:i/>
          <w:iCs/>
          <w:lang w:val="en-GB"/>
        </w:rPr>
        <w:t xml:space="preserve"> like computer, printer </w:t>
      </w:r>
      <w:proofErr w:type="spellStart"/>
      <w:r w:rsidR="00900467" w:rsidRPr="0083053C">
        <w:rPr>
          <w:rFonts w:asciiTheme="minorHAnsi" w:hAnsiTheme="minorHAnsi" w:cstheme="minorHAnsi"/>
          <w:i/>
          <w:iCs/>
          <w:lang w:val="en-GB"/>
        </w:rPr>
        <w:t>etc</w:t>
      </w:r>
      <w:proofErr w:type="spellEnd"/>
      <w:r w:rsidR="0086180A" w:rsidRPr="0083053C">
        <w:rPr>
          <w:rFonts w:asciiTheme="minorHAnsi" w:hAnsiTheme="minorHAnsi" w:cstheme="minorHAnsi"/>
          <w:i/>
          <w:iCs/>
          <w:lang w:val="en-GB"/>
        </w:rPr>
        <w:t>;</w:t>
      </w:r>
    </w:p>
    <w:p w:rsidR="00900467" w:rsidRPr="0083053C" w:rsidRDefault="00900467"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Facilities for production and binding of reports</w:t>
      </w:r>
      <w:r w:rsidR="001C08A3" w:rsidRPr="0083053C">
        <w:rPr>
          <w:rFonts w:asciiTheme="minorHAnsi" w:hAnsiTheme="minorHAnsi" w:cstheme="minorHAnsi"/>
          <w:i/>
          <w:iCs/>
          <w:lang w:val="en-GB"/>
        </w:rPr>
        <w:t xml:space="preserve"> etc. shall be the responsibility of the </w:t>
      </w:r>
      <w:r w:rsidR="000570D9" w:rsidRPr="0083053C">
        <w:rPr>
          <w:rFonts w:asciiTheme="minorHAnsi" w:hAnsiTheme="minorHAnsi" w:cstheme="minorHAnsi"/>
          <w:i/>
          <w:iCs/>
          <w:lang w:val="en-GB"/>
        </w:rPr>
        <w:t>Client</w:t>
      </w:r>
      <w:r w:rsidR="001C08A3" w:rsidRPr="0083053C">
        <w:rPr>
          <w:rFonts w:asciiTheme="minorHAnsi" w:hAnsiTheme="minorHAnsi" w:cstheme="minorHAnsi"/>
          <w:i/>
          <w:iCs/>
          <w:lang w:val="en-GB"/>
        </w:rPr>
        <w:t xml:space="preserve"> in case of Time based contract. </w:t>
      </w:r>
    </w:p>
    <w:p w:rsidR="00FE72DC" w:rsidRPr="0083053C" w:rsidRDefault="00FE72DC"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 xml:space="preserve">Any other facilities agreed by both </w:t>
      </w:r>
      <w:r w:rsidR="000570D9" w:rsidRPr="0083053C">
        <w:rPr>
          <w:rFonts w:asciiTheme="minorHAnsi" w:hAnsiTheme="minorHAnsi" w:cstheme="minorHAnsi"/>
          <w:i/>
          <w:iCs/>
          <w:lang w:val="en-GB"/>
        </w:rPr>
        <w:t>Client</w:t>
      </w:r>
      <w:r w:rsidRPr="0083053C">
        <w:rPr>
          <w:rFonts w:asciiTheme="minorHAnsi" w:hAnsiTheme="minorHAnsi" w:cstheme="minorHAnsi"/>
          <w:i/>
          <w:iCs/>
          <w:lang w:val="en-GB"/>
        </w:rPr>
        <w:t xml:space="preserve"> &amp; the Consultant.</w:t>
      </w:r>
    </w:p>
    <w:p w:rsidR="00910615" w:rsidRPr="0083053C" w:rsidRDefault="00910615" w:rsidP="00A22642">
      <w:pPr>
        <w:tabs>
          <w:tab w:val="left" w:pos="0"/>
          <w:tab w:val="left" w:pos="720"/>
          <w:tab w:val="left" w:pos="1080"/>
        </w:tabs>
        <w:jc w:val="both"/>
        <w:rPr>
          <w:rFonts w:asciiTheme="minorHAnsi" w:hAnsiTheme="minorHAnsi" w:cstheme="minorHAnsi"/>
          <w:i/>
          <w:iCs/>
          <w:lang w:val="en-GB"/>
        </w:rPr>
      </w:pPr>
    </w:p>
    <w:p w:rsidR="00910615" w:rsidRPr="0083053C" w:rsidRDefault="00910615" w:rsidP="00A22642">
      <w:pPr>
        <w:pStyle w:val="Heading2"/>
        <w:jc w:val="left"/>
        <w:rPr>
          <w:rFonts w:asciiTheme="minorHAnsi" w:hAnsiTheme="minorHAnsi" w:cstheme="minorHAnsi"/>
          <w:bCs/>
          <w:sz w:val="28"/>
          <w:lang w:val="en-GB"/>
        </w:rPr>
      </w:pPr>
    </w:p>
    <w:p w:rsidR="00C03324" w:rsidRPr="0083053C" w:rsidRDefault="00910615" w:rsidP="00CB2A2D">
      <w:pPr>
        <w:pStyle w:val="Heading2"/>
        <w:rPr>
          <w:rFonts w:asciiTheme="minorHAnsi" w:hAnsiTheme="minorHAnsi" w:cstheme="minorHAnsi"/>
          <w:bCs/>
          <w:szCs w:val="26"/>
          <w:lang w:val="en-GB"/>
        </w:rPr>
      </w:pPr>
      <w:r w:rsidRPr="0083053C">
        <w:rPr>
          <w:rFonts w:asciiTheme="minorHAnsi" w:hAnsiTheme="minorHAnsi" w:cstheme="minorHAnsi"/>
          <w:bCs/>
          <w:sz w:val="28"/>
          <w:lang w:val="en-GB"/>
        </w:rPr>
        <w:br w:type="page"/>
      </w:r>
      <w:r w:rsidR="0081580B" w:rsidRPr="0083053C">
        <w:rPr>
          <w:rFonts w:asciiTheme="minorHAnsi" w:hAnsiTheme="minorHAnsi" w:cstheme="minorHAnsi"/>
          <w:bCs/>
          <w:szCs w:val="26"/>
          <w:lang w:val="en-GB"/>
        </w:rPr>
        <w:lastRenderedPageBreak/>
        <w:br/>
      </w:r>
      <w:bookmarkStart w:id="233" w:name="_Toc239645711"/>
      <w:r w:rsidR="00C03324" w:rsidRPr="0083053C">
        <w:rPr>
          <w:rFonts w:asciiTheme="minorHAnsi" w:hAnsiTheme="minorHAnsi" w:cstheme="minorHAnsi"/>
          <w:bCs/>
          <w:szCs w:val="26"/>
          <w:lang w:val="en-GB"/>
        </w:rPr>
        <w:t xml:space="preserve">ANNEX </w:t>
      </w:r>
      <w:r w:rsidR="006D24E1" w:rsidRPr="0083053C">
        <w:rPr>
          <w:rFonts w:asciiTheme="minorHAnsi" w:hAnsiTheme="minorHAnsi" w:cstheme="minorHAnsi"/>
          <w:bCs/>
          <w:szCs w:val="26"/>
          <w:lang w:val="en-GB"/>
        </w:rPr>
        <w:t>B</w:t>
      </w:r>
      <w:bookmarkEnd w:id="230"/>
      <w:bookmarkEnd w:id="231"/>
      <w:bookmarkEnd w:id="232"/>
      <w:r w:rsidR="00CB2A2D" w:rsidRPr="0083053C">
        <w:rPr>
          <w:rFonts w:asciiTheme="minorHAnsi" w:hAnsiTheme="minorHAnsi" w:cstheme="minorHAnsi"/>
          <w:bCs/>
          <w:szCs w:val="26"/>
          <w:lang w:val="en-GB"/>
        </w:rPr>
        <w:t>:</w:t>
      </w:r>
      <w:r w:rsidR="00054BC1" w:rsidRPr="0083053C">
        <w:rPr>
          <w:rFonts w:asciiTheme="minorHAnsi" w:hAnsiTheme="minorHAnsi" w:cstheme="minorHAnsi"/>
          <w:bCs/>
          <w:szCs w:val="26"/>
          <w:lang w:val="en-GB"/>
        </w:rPr>
        <w:t xml:space="preserve"> </w:t>
      </w:r>
      <w:r w:rsidR="00B11A4A" w:rsidRPr="0083053C">
        <w:rPr>
          <w:rFonts w:asciiTheme="minorHAnsi" w:hAnsiTheme="minorHAnsi" w:cstheme="minorHAnsi"/>
          <w:bCs/>
          <w:szCs w:val="26"/>
          <w:lang w:val="en-GB"/>
        </w:rPr>
        <w:t>Cost estimates of Services and Schedule of Rates</w:t>
      </w:r>
      <w:bookmarkEnd w:id="233"/>
    </w:p>
    <w:p w:rsidR="00C03324" w:rsidRPr="0083053C" w:rsidRDefault="00C03324" w:rsidP="00A22642">
      <w:pPr>
        <w:pStyle w:val="Heading1"/>
        <w:rPr>
          <w:rFonts w:asciiTheme="minorHAnsi" w:hAnsiTheme="minorHAnsi" w:cstheme="minorHAnsi"/>
          <w:b w:val="0"/>
          <w:bCs w:val="0"/>
          <w:sz w:val="21"/>
          <w:szCs w:val="21"/>
          <w:lang w:val="en-GB"/>
        </w:rPr>
      </w:pPr>
    </w:p>
    <w:p w:rsidR="00C03324" w:rsidRPr="0083053C" w:rsidRDefault="00C03324" w:rsidP="00A22642">
      <w:pPr>
        <w:tabs>
          <w:tab w:val="left" w:pos="0"/>
          <w:tab w:val="left" w:pos="720"/>
          <w:tab w:val="left" w:pos="1080"/>
        </w:tabs>
        <w:jc w:val="both"/>
        <w:rPr>
          <w:rFonts w:asciiTheme="minorHAnsi" w:hAnsiTheme="minorHAnsi" w:cstheme="minorHAnsi"/>
          <w:b/>
          <w:bCs/>
          <w:sz w:val="21"/>
          <w:szCs w:val="21"/>
          <w:lang w:val="en-GB"/>
        </w:rPr>
      </w:pPr>
      <w:r w:rsidRPr="0083053C">
        <w:rPr>
          <w:rFonts w:asciiTheme="minorHAnsi" w:hAnsiTheme="minorHAnsi" w:cstheme="minorHAnsi"/>
          <w:b/>
          <w:bCs/>
          <w:sz w:val="21"/>
          <w:szCs w:val="21"/>
          <w:lang w:val="en-GB"/>
        </w:rPr>
        <w:t>(</w:t>
      </w:r>
      <w:r w:rsidR="00875AED" w:rsidRPr="0083053C">
        <w:rPr>
          <w:rFonts w:asciiTheme="minorHAnsi" w:hAnsiTheme="minorHAnsi" w:cstheme="minorHAnsi"/>
          <w:b/>
          <w:bCs/>
          <w:sz w:val="21"/>
          <w:szCs w:val="21"/>
          <w:lang w:val="en-GB"/>
        </w:rPr>
        <w:t>A</w:t>
      </w:r>
      <w:r w:rsidRPr="0083053C">
        <w:rPr>
          <w:rFonts w:asciiTheme="minorHAnsi" w:hAnsiTheme="minorHAnsi" w:cstheme="minorHAnsi"/>
          <w:b/>
          <w:bCs/>
          <w:sz w:val="21"/>
          <w:szCs w:val="21"/>
          <w:lang w:val="en-GB"/>
        </w:rPr>
        <w:t>)</w:t>
      </w:r>
      <w:r w:rsidRPr="0083053C">
        <w:rPr>
          <w:rFonts w:asciiTheme="minorHAnsi" w:hAnsiTheme="minorHAnsi" w:cstheme="minorHAnsi"/>
          <w:b/>
          <w:bCs/>
          <w:sz w:val="21"/>
          <w:szCs w:val="21"/>
          <w:lang w:val="en-GB"/>
        </w:rPr>
        <w:tab/>
        <w:t>Remuneration</w:t>
      </w:r>
    </w:p>
    <w:p w:rsidR="00C03324" w:rsidRPr="0083053C"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83053C">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Name of</w:t>
            </w:r>
            <w:r w:rsidR="00520BA5" w:rsidRPr="0083053C">
              <w:rPr>
                <w:rFonts w:asciiTheme="minorHAnsi" w:hAnsiTheme="minorHAnsi" w:cstheme="minorHAnsi"/>
                <w:sz w:val="21"/>
                <w:szCs w:val="21"/>
                <w:lang w:val="en-GB"/>
              </w:rPr>
              <w:t xml:space="preserve"> Consultant </w:t>
            </w:r>
          </w:p>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Borders>
              <w:left w:val="single" w:sz="4" w:space="0" w:color="auto"/>
            </w:tcBorders>
            <w:shd w:val="clear" w:color="auto" w:fill="C0C0C0"/>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Rate</w:t>
            </w:r>
            <w:r w:rsidR="004C2CF1" w:rsidRPr="0083053C">
              <w:rPr>
                <w:rFonts w:asciiTheme="minorHAnsi" w:hAnsiTheme="minorHAnsi" w:cstheme="minorHAnsi"/>
                <w:sz w:val="21"/>
                <w:szCs w:val="21"/>
                <w:lang w:val="en-GB"/>
              </w:rPr>
              <w:t>, Taka</w:t>
            </w:r>
          </w:p>
        </w:tc>
        <w:tc>
          <w:tcPr>
            <w:tcW w:w="1680" w:type="dxa"/>
            <w:shd w:val="clear" w:color="auto" w:fill="C0C0C0"/>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Q</w:t>
            </w:r>
            <w:r w:rsidR="00413D1F" w:rsidRPr="0083053C">
              <w:rPr>
                <w:rFonts w:asciiTheme="minorHAnsi" w:hAnsiTheme="minorHAnsi" w:cstheme="minorHAnsi"/>
                <w:sz w:val="21"/>
                <w:szCs w:val="21"/>
                <w:lang w:val="en-GB"/>
              </w:rPr>
              <w:t>uan</w:t>
            </w:r>
            <w:r w:rsidRPr="0083053C">
              <w:rPr>
                <w:rFonts w:asciiTheme="minorHAnsi" w:hAnsiTheme="minorHAnsi" w:cstheme="minorHAnsi"/>
                <w:sz w:val="21"/>
                <w:szCs w:val="21"/>
                <w:lang w:val="en-GB"/>
              </w:rPr>
              <w:t>t</w:t>
            </w:r>
            <w:r w:rsidR="00413D1F" w:rsidRPr="0083053C">
              <w:rPr>
                <w:rFonts w:asciiTheme="minorHAnsi" w:hAnsiTheme="minorHAnsi" w:cstheme="minorHAnsi"/>
                <w:sz w:val="21"/>
                <w:szCs w:val="21"/>
                <w:lang w:val="en-GB"/>
              </w:rPr>
              <w:t>it</w:t>
            </w:r>
            <w:r w:rsidRPr="0083053C">
              <w:rPr>
                <w:rFonts w:asciiTheme="minorHAnsi" w:hAnsiTheme="minorHAnsi" w:cstheme="minorHAnsi"/>
                <w:sz w:val="21"/>
                <w:szCs w:val="21"/>
                <w:lang w:val="en-GB"/>
              </w:rPr>
              <w:t>y</w:t>
            </w:r>
          </w:p>
        </w:tc>
        <w:tc>
          <w:tcPr>
            <w:tcW w:w="1920" w:type="dxa"/>
            <w:shd w:val="clear" w:color="auto" w:fill="C0C0C0"/>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Total</w:t>
            </w:r>
          </w:p>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T</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k</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 xml:space="preserve"> </w:t>
            </w:r>
          </w:p>
        </w:tc>
      </w:tr>
      <w:tr w:rsidR="00C03324" w:rsidRPr="0083053C">
        <w:tc>
          <w:tcPr>
            <w:tcW w:w="3720" w:type="dxa"/>
            <w:tcBorders>
              <w:top w:val="single" w:sz="4" w:space="0" w:color="auto"/>
              <w:left w:val="single" w:sz="4" w:space="0" w:color="auto"/>
              <w:bottom w:val="single" w:sz="4" w:space="0" w:color="auto"/>
              <w:right w:val="single" w:sz="4" w:space="0" w:color="auto"/>
            </w:tcBorders>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(a)</w:t>
            </w:r>
          </w:p>
        </w:tc>
        <w:tc>
          <w:tcPr>
            <w:tcW w:w="1680" w:type="dxa"/>
            <w:tcBorders>
              <w:left w:val="single" w:sz="4" w:space="0" w:color="auto"/>
            </w:tcBorders>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(b)</w:t>
            </w:r>
          </w:p>
        </w:tc>
        <w:tc>
          <w:tcPr>
            <w:tcW w:w="1680" w:type="dxa"/>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(c)</w:t>
            </w:r>
          </w:p>
        </w:tc>
        <w:tc>
          <w:tcPr>
            <w:tcW w:w="1920" w:type="dxa"/>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(d) = (b) x (c)</w:t>
            </w:r>
          </w:p>
        </w:tc>
      </w:tr>
      <w:tr w:rsidR="00C03324" w:rsidRPr="0083053C">
        <w:tc>
          <w:tcPr>
            <w:tcW w:w="3720" w:type="dxa"/>
            <w:tcBorders>
              <w:left w:val="single" w:sz="6" w:space="0" w:color="auto"/>
              <w:bottom w:val="single" w:sz="6" w:space="0" w:color="auto"/>
            </w:tcBorders>
          </w:tcPr>
          <w:p w:rsidR="00C03324" w:rsidRPr="0083053C" w:rsidRDefault="00C03324" w:rsidP="00A22642">
            <w:pPr>
              <w:tabs>
                <w:tab w:val="left" w:pos="0"/>
                <w:tab w:val="left" w:pos="720"/>
                <w:tab w:val="left" w:pos="1080"/>
              </w:tabs>
              <w:spacing w:before="60" w:after="60"/>
              <w:rPr>
                <w:rFonts w:asciiTheme="minorHAnsi" w:hAnsiTheme="minorHAnsi" w:cstheme="minorHAnsi"/>
                <w:sz w:val="21"/>
                <w:szCs w:val="21"/>
                <w:lang w:val="en-GB"/>
              </w:rPr>
            </w:pPr>
          </w:p>
        </w:tc>
        <w:tc>
          <w:tcPr>
            <w:tcW w:w="1680" w:type="dxa"/>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920" w:type="dxa"/>
          </w:tcPr>
          <w:p w:rsidR="00C03324" w:rsidRPr="0083053C" w:rsidRDefault="00C03324"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497129" w:rsidRPr="0083053C">
        <w:tc>
          <w:tcPr>
            <w:tcW w:w="3720" w:type="dxa"/>
            <w:tcBorders>
              <w:left w:val="single" w:sz="6" w:space="0" w:color="auto"/>
              <w:bottom w:val="single" w:sz="6" w:space="0" w:color="auto"/>
            </w:tcBorders>
          </w:tcPr>
          <w:p w:rsidR="00497129" w:rsidRPr="0083053C" w:rsidRDefault="00497129" w:rsidP="00A22642">
            <w:pPr>
              <w:tabs>
                <w:tab w:val="left" w:pos="0"/>
                <w:tab w:val="left" w:pos="720"/>
                <w:tab w:val="left" w:pos="1080"/>
              </w:tabs>
              <w:spacing w:before="60" w:after="60"/>
              <w:rPr>
                <w:rFonts w:asciiTheme="minorHAnsi" w:hAnsiTheme="minorHAnsi" w:cstheme="minorHAnsi"/>
                <w:sz w:val="21"/>
                <w:szCs w:val="21"/>
                <w:lang w:val="en-GB"/>
              </w:rPr>
            </w:pPr>
            <w:r w:rsidRPr="0083053C">
              <w:rPr>
                <w:rFonts w:asciiTheme="minorHAnsi" w:hAnsiTheme="minorHAnsi" w:cstheme="minorHAnsi"/>
                <w:sz w:val="21"/>
                <w:szCs w:val="21"/>
                <w:lang w:val="en-GB"/>
              </w:rPr>
              <w:t>Remuneration is made on a [</w:t>
            </w:r>
            <w:r w:rsidRPr="0083053C">
              <w:rPr>
                <w:rFonts w:asciiTheme="minorHAnsi" w:hAnsiTheme="minorHAnsi" w:cstheme="minorHAnsi"/>
                <w:i/>
                <w:iCs/>
                <w:sz w:val="21"/>
                <w:szCs w:val="21"/>
                <w:lang w:val="en-GB"/>
              </w:rPr>
              <w:t>state monthly, daily or hourly</w:t>
            </w:r>
            <w:r w:rsidRPr="0083053C">
              <w:rPr>
                <w:rFonts w:asciiTheme="minorHAnsi" w:hAnsiTheme="minorHAnsi" w:cstheme="minorHAnsi"/>
                <w:sz w:val="21"/>
                <w:szCs w:val="21"/>
                <w:lang w:val="en-GB"/>
              </w:rPr>
              <w:t>] rate</w:t>
            </w:r>
          </w:p>
        </w:tc>
        <w:tc>
          <w:tcPr>
            <w:tcW w:w="1680" w:type="dxa"/>
          </w:tcPr>
          <w:p w:rsidR="00497129" w:rsidRPr="0083053C" w:rsidRDefault="00497129"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3600" w:type="dxa"/>
            <w:gridSpan w:val="2"/>
          </w:tcPr>
          <w:p w:rsidR="00497129" w:rsidRPr="0083053C" w:rsidRDefault="00497129" w:rsidP="00A22642">
            <w:pPr>
              <w:tabs>
                <w:tab w:val="left" w:pos="0"/>
                <w:tab w:val="left" w:pos="720"/>
                <w:tab w:val="left" w:pos="1080"/>
              </w:tabs>
              <w:spacing w:before="60" w:after="60"/>
              <w:rPr>
                <w:rFonts w:asciiTheme="minorHAnsi" w:hAnsiTheme="minorHAnsi" w:cstheme="minorHAnsi"/>
                <w:b/>
                <w:bCs/>
                <w:sz w:val="28"/>
                <w:szCs w:val="28"/>
                <w:lang w:val="en-GB"/>
              </w:rPr>
            </w:pPr>
            <w:r w:rsidRPr="0083053C">
              <w:rPr>
                <w:rFonts w:asciiTheme="minorHAnsi" w:hAnsiTheme="minorHAnsi" w:cstheme="minorHAnsi"/>
                <w:sz w:val="21"/>
                <w:szCs w:val="21"/>
                <w:lang w:val="en-GB"/>
              </w:rPr>
              <w:t>Sub-Total (</w:t>
            </w:r>
            <w:r w:rsidR="00E97D14"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 xml:space="preserve">) </w:t>
            </w:r>
          </w:p>
        </w:tc>
      </w:tr>
    </w:tbl>
    <w:p w:rsidR="00C03324" w:rsidRPr="0083053C" w:rsidRDefault="00C03324" w:rsidP="00A22642">
      <w:pPr>
        <w:tabs>
          <w:tab w:val="left" w:pos="0"/>
          <w:tab w:val="left" w:pos="720"/>
          <w:tab w:val="left" w:pos="1080"/>
        </w:tabs>
        <w:jc w:val="both"/>
        <w:rPr>
          <w:rFonts w:asciiTheme="minorHAnsi" w:hAnsiTheme="minorHAnsi" w:cstheme="minorHAnsi"/>
          <w:sz w:val="21"/>
          <w:szCs w:val="21"/>
          <w:lang w:val="en-GB"/>
        </w:rPr>
      </w:pPr>
    </w:p>
    <w:p w:rsidR="00C03324" w:rsidRPr="0083053C" w:rsidRDefault="00C03324" w:rsidP="00A22642">
      <w:pPr>
        <w:tabs>
          <w:tab w:val="left" w:pos="0"/>
          <w:tab w:val="left" w:pos="720"/>
          <w:tab w:val="left" w:pos="1080"/>
        </w:tabs>
        <w:ind w:right="29"/>
        <w:jc w:val="both"/>
        <w:rPr>
          <w:rFonts w:asciiTheme="minorHAnsi" w:hAnsiTheme="minorHAnsi" w:cstheme="minorHAnsi"/>
          <w:b/>
          <w:bCs/>
          <w:sz w:val="21"/>
          <w:szCs w:val="21"/>
          <w:u w:val="single"/>
          <w:lang w:val="en-GB"/>
        </w:rPr>
      </w:pPr>
      <w:r w:rsidRPr="0083053C">
        <w:rPr>
          <w:rFonts w:asciiTheme="minorHAnsi" w:hAnsiTheme="minorHAnsi" w:cstheme="minorHAnsi"/>
          <w:b/>
          <w:bCs/>
          <w:sz w:val="21"/>
          <w:szCs w:val="21"/>
          <w:lang w:val="en-GB"/>
        </w:rPr>
        <w:t>(</w:t>
      </w:r>
      <w:r w:rsidR="00875AED" w:rsidRPr="0083053C">
        <w:rPr>
          <w:rFonts w:asciiTheme="minorHAnsi" w:hAnsiTheme="minorHAnsi" w:cstheme="minorHAnsi"/>
          <w:b/>
          <w:bCs/>
          <w:sz w:val="21"/>
          <w:szCs w:val="21"/>
          <w:lang w:val="en-GB"/>
        </w:rPr>
        <w:t>B</w:t>
      </w:r>
      <w:r w:rsidRPr="0083053C">
        <w:rPr>
          <w:rFonts w:asciiTheme="minorHAnsi" w:hAnsiTheme="minorHAnsi" w:cstheme="minorHAnsi"/>
          <w:b/>
          <w:bCs/>
          <w:sz w:val="21"/>
          <w:szCs w:val="21"/>
          <w:lang w:val="en-GB"/>
        </w:rPr>
        <w:t>)</w:t>
      </w:r>
      <w:r w:rsidRPr="0083053C">
        <w:rPr>
          <w:rFonts w:asciiTheme="minorHAnsi" w:hAnsiTheme="minorHAnsi" w:cstheme="minorHAnsi"/>
          <w:b/>
          <w:bCs/>
          <w:sz w:val="21"/>
          <w:szCs w:val="21"/>
          <w:lang w:val="en-GB"/>
        </w:rPr>
        <w:tab/>
      </w:r>
      <w:r w:rsidR="00C84ACE" w:rsidRPr="0083053C">
        <w:rPr>
          <w:rFonts w:asciiTheme="minorHAnsi" w:hAnsiTheme="minorHAnsi" w:cstheme="minorHAnsi"/>
          <w:b/>
          <w:bCs/>
          <w:sz w:val="21"/>
          <w:szCs w:val="21"/>
          <w:lang w:val="en-GB"/>
        </w:rPr>
        <w:t>Reimbursable</w:t>
      </w:r>
    </w:p>
    <w:p w:rsidR="00C03324" w:rsidRPr="0083053C"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83053C">
        <w:trPr>
          <w:cantSplit/>
        </w:trPr>
        <w:tc>
          <w:tcPr>
            <w:tcW w:w="372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Items of reimbursable</w:t>
            </w:r>
          </w:p>
        </w:tc>
        <w:tc>
          <w:tcPr>
            <w:tcW w:w="120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Unit</w:t>
            </w:r>
          </w:p>
        </w:tc>
        <w:tc>
          <w:tcPr>
            <w:tcW w:w="144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roofErr w:type="spellStart"/>
            <w:r w:rsidRPr="0083053C">
              <w:rPr>
                <w:rFonts w:asciiTheme="minorHAnsi" w:hAnsiTheme="minorHAnsi" w:cstheme="minorHAnsi"/>
                <w:sz w:val="21"/>
                <w:szCs w:val="21"/>
                <w:lang w:val="en-GB"/>
              </w:rPr>
              <w:t>Qty</w:t>
            </w:r>
            <w:proofErr w:type="spellEnd"/>
          </w:p>
        </w:tc>
        <w:tc>
          <w:tcPr>
            <w:tcW w:w="120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Rate(T</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k</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w:t>
            </w:r>
          </w:p>
        </w:tc>
        <w:tc>
          <w:tcPr>
            <w:tcW w:w="144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Total</w:t>
            </w:r>
          </w:p>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(T</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k</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w:t>
            </w:r>
          </w:p>
        </w:tc>
      </w:tr>
      <w:tr w:rsidR="00520BA5" w:rsidRPr="0083053C">
        <w:trPr>
          <w:cantSplit/>
        </w:trPr>
        <w:tc>
          <w:tcPr>
            <w:tcW w:w="372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(a)</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(b)</w:t>
            </w: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(c)</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(d)</w:t>
            </w:r>
          </w:p>
        </w:tc>
        <w:tc>
          <w:tcPr>
            <w:tcW w:w="1440" w:type="dxa"/>
          </w:tcPr>
          <w:p w:rsidR="00520BA5" w:rsidRPr="0083053C" w:rsidRDefault="00520BA5" w:rsidP="00A22642">
            <w:pPr>
              <w:tabs>
                <w:tab w:val="left" w:pos="0"/>
                <w:tab w:val="left" w:pos="720"/>
                <w:tab w:val="left" w:pos="1080"/>
              </w:tabs>
              <w:spacing w:before="60" w:after="60"/>
              <w:rPr>
                <w:rFonts w:asciiTheme="minorHAnsi" w:hAnsiTheme="minorHAnsi" w:cstheme="minorHAnsi"/>
                <w:sz w:val="21"/>
                <w:szCs w:val="21"/>
                <w:lang w:val="en-GB"/>
              </w:rPr>
            </w:pPr>
            <w:r w:rsidRPr="0083053C">
              <w:rPr>
                <w:rFonts w:asciiTheme="minorHAnsi" w:hAnsiTheme="minorHAnsi" w:cstheme="minorHAnsi"/>
                <w:sz w:val="21"/>
                <w:szCs w:val="21"/>
                <w:lang w:val="en-GB"/>
              </w:rPr>
              <w:t>(e) = (c) x (d)</w:t>
            </w:r>
          </w:p>
        </w:tc>
      </w:tr>
      <w:tr w:rsidR="00520BA5" w:rsidRPr="0083053C">
        <w:trPr>
          <w:cantSplit/>
        </w:trPr>
        <w:tc>
          <w:tcPr>
            <w:tcW w:w="3720" w:type="dxa"/>
          </w:tcPr>
          <w:p w:rsidR="00520BA5"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(a) </w:t>
            </w:r>
            <w:r w:rsidR="00520BA5" w:rsidRPr="0083053C">
              <w:rPr>
                <w:rFonts w:asciiTheme="minorHAnsi" w:hAnsiTheme="minorHAnsi" w:cstheme="minorHAnsi"/>
                <w:sz w:val="21"/>
                <w:szCs w:val="21"/>
                <w:lang w:val="en-GB"/>
              </w:rPr>
              <w:t>Per Diem Allowance</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83053C">
        <w:trPr>
          <w:cantSplit/>
        </w:trPr>
        <w:tc>
          <w:tcPr>
            <w:tcW w:w="3720" w:type="dxa"/>
          </w:tcPr>
          <w:p w:rsidR="00520BA5"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(b) Air </w:t>
            </w:r>
            <w:r w:rsidR="00520BA5" w:rsidRPr="0083053C">
              <w:rPr>
                <w:rFonts w:asciiTheme="minorHAnsi" w:hAnsiTheme="minorHAnsi" w:cstheme="minorHAnsi"/>
                <w:sz w:val="21"/>
                <w:szCs w:val="21"/>
                <w:lang w:val="en-GB"/>
              </w:rPr>
              <w:t>Travel Costs</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83053C">
        <w:trPr>
          <w:cantSplit/>
        </w:trPr>
        <w:tc>
          <w:tcPr>
            <w:tcW w:w="3720" w:type="dxa"/>
          </w:tcPr>
          <w:p w:rsidR="00520BA5"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(c) Other Travel cost</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83053C">
        <w:trPr>
          <w:cantSplit/>
        </w:trPr>
        <w:tc>
          <w:tcPr>
            <w:tcW w:w="3720" w:type="dxa"/>
          </w:tcPr>
          <w:p w:rsidR="00B11A4A"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(d) Communication charges</w:t>
            </w:r>
          </w:p>
        </w:tc>
        <w:tc>
          <w:tcPr>
            <w:tcW w:w="120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83053C">
        <w:trPr>
          <w:cantSplit/>
        </w:trPr>
        <w:tc>
          <w:tcPr>
            <w:tcW w:w="3720" w:type="dxa"/>
          </w:tcPr>
          <w:p w:rsidR="00B11A4A"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(e) Reproduction of reports</w:t>
            </w:r>
          </w:p>
        </w:tc>
        <w:tc>
          <w:tcPr>
            <w:tcW w:w="120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83053C">
        <w:trPr>
          <w:cantSplit/>
        </w:trPr>
        <w:tc>
          <w:tcPr>
            <w:tcW w:w="3720" w:type="dxa"/>
          </w:tcPr>
          <w:p w:rsidR="00B11A4A"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(f) Other Expenses (to be listed)</w:t>
            </w:r>
          </w:p>
        </w:tc>
        <w:tc>
          <w:tcPr>
            <w:tcW w:w="120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83053C">
        <w:trPr>
          <w:cantSplit/>
        </w:trPr>
        <w:tc>
          <w:tcPr>
            <w:tcW w:w="3720" w:type="dxa"/>
          </w:tcPr>
          <w:p w:rsidR="00520BA5" w:rsidRPr="0083053C" w:rsidRDefault="00520BA5" w:rsidP="00A22642">
            <w:pPr>
              <w:widowControl w:val="0"/>
              <w:spacing w:before="60" w:after="60"/>
              <w:ind w:left="12"/>
              <w:jc w:val="both"/>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38694F" w:rsidRPr="0083053C">
        <w:trPr>
          <w:cantSplit/>
        </w:trPr>
        <w:tc>
          <w:tcPr>
            <w:tcW w:w="3720" w:type="dxa"/>
          </w:tcPr>
          <w:p w:rsidR="0038694F" w:rsidRPr="0083053C" w:rsidRDefault="0038694F" w:rsidP="00A22642">
            <w:pPr>
              <w:tabs>
                <w:tab w:val="left" w:pos="0"/>
                <w:tab w:val="left" w:pos="720"/>
                <w:tab w:val="left" w:pos="1080"/>
              </w:tabs>
              <w:spacing w:before="60" w:after="60"/>
              <w:jc w:val="both"/>
              <w:rPr>
                <w:rFonts w:asciiTheme="minorHAnsi" w:hAnsiTheme="minorHAnsi" w:cstheme="minorHAnsi"/>
                <w:i/>
                <w:iCs/>
                <w:sz w:val="16"/>
                <w:szCs w:val="16"/>
                <w:lang w:val="en-GB"/>
              </w:rPr>
            </w:pPr>
            <w:r w:rsidRPr="0083053C">
              <w:rPr>
                <w:rFonts w:asciiTheme="minorHAnsi" w:hAnsiTheme="minorHAnsi" w:cstheme="minorHAnsi"/>
                <w:i/>
                <w:iCs/>
                <w:sz w:val="16"/>
                <w:szCs w:val="16"/>
                <w:lang w:val="en-GB"/>
              </w:rPr>
              <w:t>Supporting documents and vouchers must be attached with the invoice</w:t>
            </w:r>
          </w:p>
        </w:tc>
        <w:tc>
          <w:tcPr>
            <w:tcW w:w="1200" w:type="dxa"/>
          </w:tcPr>
          <w:p w:rsidR="0038694F" w:rsidRPr="0083053C" w:rsidRDefault="0038694F" w:rsidP="00A22642">
            <w:pPr>
              <w:tabs>
                <w:tab w:val="left" w:pos="0"/>
                <w:tab w:val="left" w:pos="720"/>
                <w:tab w:val="left" w:pos="1080"/>
              </w:tabs>
              <w:spacing w:before="60" w:after="60"/>
              <w:jc w:val="both"/>
              <w:rPr>
                <w:rFonts w:asciiTheme="minorHAnsi" w:hAnsiTheme="minorHAnsi" w:cstheme="minorHAnsi"/>
                <w:sz w:val="21"/>
                <w:szCs w:val="21"/>
                <w:lang w:val="en-GB"/>
              </w:rPr>
            </w:pPr>
          </w:p>
        </w:tc>
        <w:tc>
          <w:tcPr>
            <w:tcW w:w="4080" w:type="dxa"/>
            <w:gridSpan w:val="3"/>
          </w:tcPr>
          <w:p w:rsidR="0038694F" w:rsidRPr="0083053C" w:rsidRDefault="0038694F" w:rsidP="00A22642">
            <w:pPr>
              <w:tabs>
                <w:tab w:val="left" w:pos="0"/>
                <w:tab w:val="left" w:pos="720"/>
                <w:tab w:val="left" w:pos="1080"/>
              </w:tabs>
              <w:spacing w:before="60" w:after="60"/>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Sub-total (B) = </w:t>
            </w:r>
          </w:p>
        </w:tc>
      </w:tr>
    </w:tbl>
    <w:p w:rsidR="00C03324" w:rsidRPr="0083053C"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83053C">
        <w:tc>
          <w:tcPr>
            <w:tcW w:w="3720" w:type="dxa"/>
          </w:tcPr>
          <w:p w:rsidR="00C03324" w:rsidRPr="0083053C" w:rsidRDefault="00C03324" w:rsidP="00A22642">
            <w:pPr>
              <w:tabs>
                <w:tab w:val="left" w:pos="0"/>
                <w:tab w:val="left" w:pos="720"/>
                <w:tab w:val="left" w:pos="1080"/>
              </w:tabs>
              <w:spacing w:before="120" w:after="120"/>
              <w:rPr>
                <w:rFonts w:asciiTheme="minorHAnsi" w:hAnsiTheme="minorHAnsi" w:cstheme="minorHAnsi"/>
                <w:b/>
                <w:bCs/>
                <w:sz w:val="21"/>
                <w:szCs w:val="21"/>
                <w:lang w:val="en-GB"/>
              </w:rPr>
            </w:pPr>
            <w:r w:rsidRPr="0083053C">
              <w:rPr>
                <w:rFonts w:asciiTheme="minorHAnsi" w:hAnsiTheme="minorHAnsi" w:cstheme="minorHAnsi"/>
                <w:b/>
                <w:bCs/>
                <w:sz w:val="21"/>
                <w:szCs w:val="21"/>
                <w:lang w:val="en-GB"/>
              </w:rPr>
              <w:t>CONTRACT CEILING (</w:t>
            </w:r>
            <w:r w:rsidR="00520BA5" w:rsidRPr="0083053C">
              <w:rPr>
                <w:rFonts w:asciiTheme="minorHAnsi" w:hAnsiTheme="minorHAnsi" w:cstheme="minorHAnsi"/>
                <w:b/>
                <w:bCs/>
                <w:sz w:val="21"/>
                <w:szCs w:val="21"/>
                <w:lang w:val="en-GB"/>
              </w:rPr>
              <w:t>A</w:t>
            </w:r>
            <w:r w:rsidRPr="0083053C">
              <w:rPr>
                <w:rFonts w:asciiTheme="minorHAnsi" w:hAnsiTheme="minorHAnsi" w:cstheme="minorHAnsi"/>
                <w:b/>
                <w:bCs/>
                <w:sz w:val="21"/>
                <w:szCs w:val="21"/>
                <w:lang w:val="en-GB"/>
              </w:rPr>
              <w:t>) +(</w:t>
            </w:r>
            <w:r w:rsidR="00520BA5" w:rsidRPr="0083053C">
              <w:rPr>
                <w:rFonts w:asciiTheme="minorHAnsi" w:hAnsiTheme="minorHAnsi" w:cstheme="minorHAnsi"/>
                <w:b/>
                <w:bCs/>
                <w:sz w:val="21"/>
                <w:szCs w:val="21"/>
                <w:lang w:val="en-GB"/>
              </w:rPr>
              <w:t>B</w:t>
            </w:r>
            <w:r w:rsidRPr="0083053C">
              <w:rPr>
                <w:rFonts w:asciiTheme="minorHAnsi" w:hAnsiTheme="minorHAnsi" w:cstheme="minorHAnsi"/>
                <w:b/>
                <w:bCs/>
                <w:sz w:val="21"/>
                <w:szCs w:val="21"/>
                <w:lang w:val="en-GB"/>
              </w:rPr>
              <w:t>)</w:t>
            </w:r>
            <w:r w:rsidR="00520BA5" w:rsidRPr="0083053C">
              <w:rPr>
                <w:rFonts w:asciiTheme="minorHAnsi" w:hAnsiTheme="minorHAnsi" w:cstheme="minorHAnsi"/>
                <w:b/>
                <w:bCs/>
                <w:sz w:val="21"/>
                <w:szCs w:val="21"/>
                <w:lang w:val="en-GB"/>
              </w:rPr>
              <w:t>=</w:t>
            </w:r>
          </w:p>
        </w:tc>
        <w:tc>
          <w:tcPr>
            <w:tcW w:w="5280" w:type="dxa"/>
          </w:tcPr>
          <w:p w:rsidR="00C03324" w:rsidRPr="0083053C" w:rsidRDefault="00BA040E" w:rsidP="00A22642">
            <w:pPr>
              <w:tabs>
                <w:tab w:val="left" w:pos="0"/>
                <w:tab w:val="left" w:pos="720"/>
                <w:tab w:val="left" w:pos="1080"/>
              </w:tabs>
              <w:spacing w:before="120" w:after="120"/>
              <w:jc w:val="center"/>
              <w:rPr>
                <w:rFonts w:asciiTheme="minorHAnsi" w:hAnsiTheme="minorHAnsi" w:cstheme="minorHAnsi"/>
                <w:b/>
                <w:bCs/>
                <w:sz w:val="28"/>
                <w:szCs w:val="28"/>
                <w:lang w:val="en-GB"/>
              </w:rPr>
            </w:pPr>
            <w:r w:rsidRPr="0083053C">
              <w:rPr>
                <w:rFonts w:asciiTheme="minorHAnsi" w:hAnsiTheme="minorHAnsi" w:cstheme="minorHAnsi"/>
                <w:sz w:val="21"/>
                <w:szCs w:val="21"/>
                <w:lang w:val="en-GB"/>
              </w:rPr>
              <w:t>Total =</w:t>
            </w:r>
          </w:p>
        </w:tc>
      </w:tr>
    </w:tbl>
    <w:p w:rsidR="00B224F0" w:rsidRPr="0083053C" w:rsidRDefault="00B224F0" w:rsidP="00A22642">
      <w:pPr>
        <w:tabs>
          <w:tab w:val="left" w:pos="0"/>
          <w:tab w:val="left" w:pos="720"/>
          <w:tab w:val="left" w:pos="1080"/>
        </w:tabs>
        <w:jc w:val="both"/>
        <w:rPr>
          <w:rFonts w:asciiTheme="minorHAnsi" w:hAnsiTheme="minorHAnsi" w:cstheme="minorHAnsi"/>
          <w:sz w:val="21"/>
          <w:szCs w:val="21"/>
          <w:lang w:val="en-GB"/>
        </w:rPr>
      </w:pPr>
    </w:p>
    <w:p w:rsidR="00D5042D" w:rsidRPr="0083053C" w:rsidRDefault="00D5042D" w:rsidP="00A22642">
      <w:pPr>
        <w:tabs>
          <w:tab w:val="left" w:pos="0"/>
          <w:tab w:val="left" w:pos="720"/>
          <w:tab w:val="left" w:pos="1080"/>
        </w:tabs>
        <w:jc w:val="both"/>
        <w:rPr>
          <w:rFonts w:asciiTheme="minorHAnsi" w:hAnsiTheme="minorHAnsi" w:cstheme="minorHAnsi"/>
          <w:sz w:val="21"/>
          <w:szCs w:val="21"/>
          <w:lang w:val="en-GB"/>
        </w:rPr>
      </w:pPr>
    </w:p>
    <w:p w:rsidR="005E2BDA" w:rsidRPr="0083053C" w:rsidRDefault="005E2BDA" w:rsidP="00A22642">
      <w:pPr>
        <w:pStyle w:val="Heading2"/>
        <w:rPr>
          <w:rFonts w:asciiTheme="minorHAnsi" w:hAnsiTheme="minorHAnsi" w:cstheme="minorHAnsi"/>
          <w:lang w:val="en-GB"/>
        </w:rPr>
      </w:pPr>
      <w:r w:rsidRPr="0083053C">
        <w:rPr>
          <w:rFonts w:asciiTheme="minorHAnsi" w:hAnsiTheme="minorHAnsi" w:cstheme="minorHAnsi"/>
          <w:lang w:val="en-GB"/>
        </w:rPr>
        <w:br w:type="page"/>
      </w:r>
      <w:bookmarkStart w:id="234" w:name="_Toc79817650"/>
      <w:bookmarkStart w:id="235" w:name="_Toc79817746"/>
      <w:bookmarkStart w:id="236" w:name="_Toc107565571"/>
      <w:bookmarkStart w:id="237" w:name="_Toc239645712"/>
      <w:r w:rsidR="000C19CB" w:rsidRPr="0083053C">
        <w:rPr>
          <w:rFonts w:asciiTheme="minorHAnsi" w:hAnsiTheme="minorHAnsi" w:cstheme="minorHAnsi"/>
          <w:lang w:val="en-GB"/>
        </w:rPr>
        <w:lastRenderedPageBreak/>
        <w:t>ANNEX C</w:t>
      </w:r>
      <w:r w:rsidRPr="0083053C">
        <w:rPr>
          <w:rFonts w:asciiTheme="minorHAnsi" w:hAnsiTheme="minorHAnsi" w:cstheme="minorHAnsi"/>
          <w:lang w:val="en-GB"/>
        </w:rPr>
        <w:t>:</w:t>
      </w:r>
      <w:r w:rsidR="00054BC1" w:rsidRPr="0083053C">
        <w:rPr>
          <w:rFonts w:asciiTheme="minorHAnsi" w:hAnsiTheme="minorHAnsi" w:cstheme="minorHAnsi"/>
          <w:lang w:val="en-GB"/>
        </w:rPr>
        <w:t xml:space="preserve"> </w:t>
      </w:r>
      <w:r w:rsidRPr="0083053C">
        <w:rPr>
          <w:rFonts w:asciiTheme="minorHAnsi" w:hAnsiTheme="minorHAnsi" w:cstheme="minorHAnsi"/>
          <w:lang w:val="en-GB"/>
        </w:rPr>
        <w:t>Consultant’s Reporting Obligations</w:t>
      </w:r>
      <w:bookmarkEnd w:id="234"/>
      <w:bookmarkEnd w:id="235"/>
      <w:bookmarkEnd w:id="236"/>
      <w:bookmarkEnd w:id="237"/>
    </w:p>
    <w:p w:rsidR="005E2BDA" w:rsidRPr="0083053C" w:rsidRDefault="005E2BDA" w:rsidP="00A22642">
      <w:pPr>
        <w:tabs>
          <w:tab w:val="left" w:pos="0"/>
          <w:tab w:val="left" w:pos="720"/>
          <w:tab w:val="left" w:pos="1080"/>
        </w:tabs>
        <w:jc w:val="center"/>
        <w:rPr>
          <w:rFonts w:asciiTheme="minorHAnsi" w:hAnsiTheme="minorHAnsi" w:cstheme="minorHAnsi"/>
          <w:lang w:val="en-GB"/>
        </w:rPr>
      </w:pPr>
      <w:r w:rsidRPr="0083053C">
        <w:rPr>
          <w:rFonts w:asciiTheme="minorHAnsi" w:hAnsiTheme="minorHAnsi" w:cstheme="minorHAnsi"/>
          <w:lang w:val="en-GB"/>
        </w:rPr>
        <w:t>(Sample Format)</w:t>
      </w:r>
    </w:p>
    <w:p w:rsidR="005E2BDA" w:rsidRPr="0083053C" w:rsidRDefault="005E2BDA" w:rsidP="00A22642">
      <w:pPr>
        <w:tabs>
          <w:tab w:val="left" w:pos="0"/>
          <w:tab w:val="left" w:pos="720"/>
          <w:tab w:val="left" w:pos="1080"/>
        </w:tabs>
        <w:jc w:val="both"/>
        <w:rPr>
          <w:rFonts w:asciiTheme="minorHAnsi" w:hAnsiTheme="minorHAnsi" w:cstheme="minorHAnsi"/>
          <w:lang w:val="en-GB"/>
        </w:rPr>
      </w:pPr>
    </w:p>
    <w:p w:rsidR="005E2BDA" w:rsidRPr="0083053C" w:rsidRDefault="005E2BDA" w:rsidP="00A22642">
      <w:pPr>
        <w:tabs>
          <w:tab w:val="left" w:pos="0"/>
          <w:tab w:val="left" w:pos="720"/>
          <w:tab w:val="left" w:pos="1080"/>
        </w:tabs>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230"/>
        <w:gridCol w:w="2340"/>
        <w:gridCol w:w="1580"/>
        <w:gridCol w:w="1437"/>
      </w:tblGrid>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Sl.</w:t>
            </w:r>
          </w:p>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No.</w:t>
            </w:r>
          </w:p>
        </w:tc>
        <w:tc>
          <w:tcPr>
            <w:tcW w:w="3230" w:type="dxa"/>
          </w:tcPr>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Reports</w:t>
            </w:r>
          </w:p>
        </w:tc>
        <w:tc>
          <w:tcPr>
            <w:tcW w:w="2340" w:type="dxa"/>
          </w:tcPr>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Contents of</w:t>
            </w:r>
          </w:p>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Reports</w:t>
            </w:r>
          </w:p>
        </w:tc>
        <w:tc>
          <w:tcPr>
            <w:tcW w:w="1580" w:type="dxa"/>
          </w:tcPr>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Persons to</w:t>
            </w:r>
          </w:p>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Receive them</w:t>
            </w:r>
          </w:p>
        </w:tc>
        <w:tc>
          <w:tcPr>
            <w:tcW w:w="1437" w:type="dxa"/>
          </w:tcPr>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Date of</w:t>
            </w:r>
          </w:p>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Submission</w:t>
            </w:r>
          </w:p>
        </w:tc>
      </w:tr>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1</w:t>
            </w:r>
          </w:p>
        </w:tc>
        <w:tc>
          <w:tcPr>
            <w:tcW w:w="323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Inception Report</w:t>
            </w:r>
          </w:p>
        </w:tc>
        <w:tc>
          <w:tcPr>
            <w:tcW w:w="234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437"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r>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2</w:t>
            </w:r>
          </w:p>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323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Interim Progress Report</w:t>
            </w:r>
          </w:p>
          <w:p w:rsidR="005E2BDA" w:rsidRPr="0083053C" w:rsidRDefault="005E2BDA" w:rsidP="009420DA">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83053C">
              <w:rPr>
                <w:rFonts w:asciiTheme="minorHAnsi" w:hAnsiTheme="minorHAnsi" w:cstheme="minorHAnsi"/>
                <w:lang w:val="en-GB"/>
              </w:rPr>
              <w:t>First Status Report</w:t>
            </w:r>
          </w:p>
          <w:p w:rsidR="005E2BDA" w:rsidRPr="0083053C" w:rsidRDefault="005E2BDA" w:rsidP="009420DA">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83053C">
              <w:rPr>
                <w:rFonts w:asciiTheme="minorHAnsi" w:hAnsiTheme="minorHAnsi" w:cstheme="minorHAnsi"/>
                <w:lang w:val="en-GB"/>
              </w:rPr>
              <w:t>Second Status Report</w:t>
            </w:r>
          </w:p>
        </w:tc>
        <w:tc>
          <w:tcPr>
            <w:tcW w:w="234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437"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r>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3</w:t>
            </w:r>
          </w:p>
        </w:tc>
        <w:tc>
          <w:tcPr>
            <w:tcW w:w="323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Draft Report</w:t>
            </w:r>
          </w:p>
        </w:tc>
        <w:tc>
          <w:tcPr>
            <w:tcW w:w="234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437"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r>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4</w:t>
            </w:r>
          </w:p>
        </w:tc>
        <w:tc>
          <w:tcPr>
            <w:tcW w:w="323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Final Report</w:t>
            </w:r>
          </w:p>
        </w:tc>
        <w:tc>
          <w:tcPr>
            <w:tcW w:w="234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437"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r>
    </w:tbl>
    <w:p w:rsidR="005E2BDA" w:rsidRPr="0083053C" w:rsidRDefault="005E2BDA" w:rsidP="004C6470">
      <w:pPr>
        <w:tabs>
          <w:tab w:val="left" w:pos="0"/>
          <w:tab w:val="left" w:pos="720"/>
          <w:tab w:val="left" w:pos="1080"/>
        </w:tabs>
        <w:jc w:val="both"/>
        <w:rPr>
          <w:rFonts w:asciiTheme="minorHAnsi" w:hAnsiTheme="minorHAnsi" w:cstheme="minorHAnsi"/>
          <w:lang w:val="en-GB"/>
        </w:rPr>
      </w:pPr>
    </w:p>
    <w:sectPr w:rsidR="005E2BDA" w:rsidRPr="0083053C" w:rsidSect="000E6833">
      <w:headerReference w:type="even" r:id="rId20"/>
      <w:headerReference w:type="default" r:id="rId21"/>
      <w:footerReference w:type="default" r:id="rId22"/>
      <w:headerReference w:type="first" r:id="rId23"/>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96" w:rsidRDefault="00215496">
      <w:r>
        <w:separator/>
      </w:r>
    </w:p>
  </w:endnote>
  <w:endnote w:type="continuationSeparator" w:id="0">
    <w:p w:rsidR="00215496" w:rsidRDefault="0021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15496" w:rsidRDefault="002154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Pr="00CD6C33" w:rsidRDefault="00215496" w:rsidP="00DF6A54">
    <w:pPr>
      <w:pStyle w:val="Footer"/>
      <w:pBdr>
        <w:top w:val="single" w:sz="4" w:space="1" w:color="auto"/>
      </w:pBdr>
      <w:ind w:right="360"/>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Pr="005C7E40" w:rsidRDefault="00215496" w:rsidP="00B8123A">
    <w:pPr>
      <w:pStyle w:val="Footer"/>
      <w:pBdr>
        <w:top w:val="single" w:sz="4" w:space="0" w:color="auto"/>
      </w:pBd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96" w:rsidRDefault="00215496">
      <w:r>
        <w:separator/>
      </w:r>
    </w:p>
  </w:footnote>
  <w:footnote w:type="continuationSeparator" w:id="0">
    <w:p w:rsidR="00215496" w:rsidRDefault="00215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8F362C"/>
    <w:multiLevelType w:val="hybridMultilevel"/>
    <w:tmpl w:val="E65E5D30"/>
    <w:lvl w:ilvl="0" w:tplc="75D86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777C8C"/>
    <w:multiLevelType w:val="hybridMultilevel"/>
    <w:tmpl w:val="D94CF3A6"/>
    <w:lvl w:ilvl="0" w:tplc="CAB89D70">
      <w:start w:val="1"/>
      <w:numFmt w:val="decimal"/>
      <w:lvlText w:val="6.%1"/>
      <w:lvlJc w:val="left"/>
      <w:pPr>
        <w:tabs>
          <w:tab w:val="num" w:pos="2640"/>
        </w:tabs>
        <w:ind w:left="2640" w:hanging="648"/>
      </w:pPr>
      <w:rPr>
        <w:rFonts w:hint="default"/>
        <w:b w:val="0"/>
        <w:bCs w:val="0"/>
        <w:color w:val="auto"/>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28">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4E0F02"/>
    <w:multiLevelType w:val="hybridMultilevel"/>
    <w:tmpl w:val="4F12D5F8"/>
    <w:lvl w:ilvl="0" w:tplc="095A0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E231B0"/>
    <w:multiLevelType w:val="hybridMultilevel"/>
    <w:tmpl w:val="AE2658D4"/>
    <w:lvl w:ilvl="0" w:tplc="0409000F">
      <w:start w:val="1"/>
      <w:numFmt w:val="decimal"/>
      <w:lvlText w:val="%1."/>
      <w:lvlJc w:val="left"/>
      <w:pPr>
        <w:ind w:left="360" w:hanging="360"/>
      </w:pPr>
      <w:rPr>
        <w:rFonts w:hint="default"/>
      </w:rPr>
    </w:lvl>
    <w:lvl w:ilvl="1" w:tplc="095ED928">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008126B"/>
    <w:multiLevelType w:val="hybridMultilevel"/>
    <w:tmpl w:val="59848CBA"/>
    <w:lvl w:ilvl="0" w:tplc="569E5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862C56"/>
    <w:multiLevelType w:val="hybridMultilevel"/>
    <w:tmpl w:val="17243798"/>
    <w:lvl w:ilvl="0" w:tplc="66507A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AC0464"/>
    <w:multiLevelType w:val="hybridMultilevel"/>
    <w:tmpl w:val="B7E08282"/>
    <w:lvl w:ilvl="0" w:tplc="846A3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E01716"/>
    <w:multiLevelType w:val="hybridMultilevel"/>
    <w:tmpl w:val="D8164544"/>
    <w:lvl w:ilvl="0" w:tplc="095ED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45"/>
  </w:num>
  <w:num w:numId="4">
    <w:abstractNumId w:val="4"/>
  </w:num>
  <w:num w:numId="5">
    <w:abstractNumId w:val="41"/>
  </w:num>
  <w:num w:numId="6">
    <w:abstractNumId w:val="5"/>
  </w:num>
  <w:num w:numId="7">
    <w:abstractNumId w:val="49"/>
  </w:num>
  <w:num w:numId="8">
    <w:abstractNumId w:val="33"/>
  </w:num>
  <w:num w:numId="9">
    <w:abstractNumId w:val="21"/>
  </w:num>
  <w:num w:numId="10">
    <w:abstractNumId w:val="24"/>
  </w:num>
  <w:num w:numId="11">
    <w:abstractNumId w:val="38"/>
  </w:num>
  <w:num w:numId="12">
    <w:abstractNumId w:val="46"/>
  </w:num>
  <w:num w:numId="13">
    <w:abstractNumId w:val="17"/>
  </w:num>
  <w:num w:numId="14">
    <w:abstractNumId w:val="9"/>
  </w:num>
  <w:num w:numId="15">
    <w:abstractNumId w:val="18"/>
  </w:num>
  <w:num w:numId="16">
    <w:abstractNumId w:val="37"/>
  </w:num>
  <w:num w:numId="17">
    <w:abstractNumId w:val="31"/>
  </w:num>
  <w:num w:numId="18">
    <w:abstractNumId w:val="15"/>
  </w:num>
  <w:num w:numId="19">
    <w:abstractNumId w:val="35"/>
  </w:num>
  <w:num w:numId="20">
    <w:abstractNumId w:val="36"/>
  </w:num>
  <w:num w:numId="21">
    <w:abstractNumId w:val="50"/>
  </w:num>
  <w:num w:numId="22">
    <w:abstractNumId w:val="11"/>
  </w:num>
  <w:num w:numId="23">
    <w:abstractNumId w:val="29"/>
  </w:num>
  <w:num w:numId="24">
    <w:abstractNumId w:val="23"/>
  </w:num>
  <w:num w:numId="25">
    <w:abstractNumId w:val="6"/>
  </w:num>
  <w:num w:numId="26">
    <w:abstractNumId w:val="28"/>
  </w:num>
  <w:num w:numId="27">
    <w:abstractNumId w:val="13"/>
  </w:num>
  <w:num w:numId="28">
    <w:abstractNumId w:val="26"/>
  </w:num>
  <w:num w:numId="29">
    <w:abstractNumId w:val="27"/>
  </w:num>
  <w:num w:numId="30">
    <w:abstractNumId w:val="1"/>
  </w:num>
  <w:num w:numId="31">
    <w:abstractNumId w:val="25"/>
  </w:num>
  <w:num w:numId="32">
    <w:abstractNumId w:val="20"/>
  </w:num>
  <w:num w:numId="33">
    <w:abstractNumId w:val="48"/>
  </w:num>
  <w:num w:numId="34">
    <w:abstractNumId w:val="7"/>
  </w:num>
  <w:num w:numId="35">
    <w:abstractNumId w:val="8"/>
  </w:num>
  <w:num w:numId="36">
    <w:abstractNumId w:val="3"/>
  </w:num>
  <w:num w:numId="37">
    <w:abstractNumId w:val="19"/>
  </w:num>
  <w:num w:numId="38">
    <w:abstractNumId w:val="44"/>
  </w:num>
  <w:num w:numId="39">
    <w:abstractNumId w:val="0"/>
  </w:num>
  <w:num w:numId="40">
    <w:abstractNumId w:val="42"/>
  </w:num>
  <w:num w:numId="41">
    <w:abstractNumId w:val="32"/>
  </w:num>
  <w:num w:numId="42">
    <w:abstractNumId w:val="2"/>
  </w:num>
  <w:num w:numId="43">
    <w:abstractNumId w:val="16"/>
  </w:num>
  <w:num w:numId="44">
    <w:abstractNumId w:val="12"/>
  </w:num>
  <w:num w:numId="45">
    <w:abstractNumId w:val="51"/>
  </w:num>
  <w:num w:numId="46">
    <w:abstractNumId w:val="40"/>
  </w:num>
  <w:num w:numId="47">
    <w:abstractNumId w:val="10"/>
  </w:num>
  <w:num w:numId="48">
    <w:abstractNumId w:val="30"/>
  </w:num>
  <w:num w:numId="49">
    <w:abstractNumId w:val="39"/>
  </w:num>
  <w:num w:numId="50">
    <w:abstractNumId w:val="43"/>
  </w:num>
  <w:num w:numId="51">
    <w:abstractNumId w:val="47"/>
  </w:num>
  <w:num w:numId="52">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B1"/>
    <w:rsid w:val="000827DA"/>
    <w:rsid w:val="0008445F"/>
    <w:rsid w:val="00084841"/>
    <w:rsid w:val="00084972"/>
    <w:rsid w:val="0008520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6684"/>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D0338"/>
    <w:rsid w:val="001D06C4"/>
    <w:rsid w:val="001D0BF7"/>
    <w:rsid w:val="001D3971"/>
    <w:rsid w:val="001D5871"/>
    <w:rsid w:val="001E0E9F"/>
    <w:rsid w:val="001E3747"/>
    <w:rsid w:val="001E43A2"/>
    <w:rsid w:val="001E45A4"/>
    <w:rsid w:val="001E4634"/>
    <w:rsid w:val="001E691B"/>
    <w:rsid w:val="001E7EA0"/>
    <w:rsid w:val="001F15C4"/>
    <w:rsid w:val="001F1D0D"/>
    <w:rsid w:val="001F6344"/>
    <w:rsid w:val="001F723C"/>
    <w:rsid w:val="00200978"/>
    <w:rsid w:val="00203044"/>
    <w:rsid w:val="00203D84"/>
    <w:rsid w:val="002042D4"/>
    <w:rsid w:val="0020653A"/>
    <w:rsid w:val="00206BA6"/>
    <w:rsid w:val="00214D56"/>
    <w:rsid w:val="00215496"/>
    <w:rsid w:val="0021613F"/>
    <w:rsid w:val="00216E9E"/>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2C05"/>
    <w:rsid w:val="002C2C6C"/>
    <w:rsid w:val="002C48CC"/>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29D0"/>
    <w:rsid w:val="003D50FB"/>
    <w:rsid w:val="003D63B3"/>
    <w:rsid w:val="003D75C6"/>
    <w:rsid w:val="003E12DE"/>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3AB"/>
    <w:rsid w:val="0044692C"/>
    <w:rsid w:val="004506BC"/>
    <w:rsid w:val="00452F4A"/>
    <w:rsid w:val="00456A0F"/>
    <w:rsid w:val="00457D3E"/>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2FA8"/>
    <w:rsid w:val="00493631"/>
    <w:rsid w:val="00495030"/>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C6470"/>
    <w:rsid w:val="004D010F"/>
    <w:rsid w:val="004D015B"/>
    <w:rsid w:val="004D12BD"/>
    <w:rsid w:val="004E1162"/>
    <w:rsid w:val="004E17C7"/>
    <w:rsid w:val="004E1F4F"/>
    <w:rsid w:val="004E2D81"/>
    <w:rsid w:val="004E2E27"/>
    <w:rsid w:val="004E535D"/>
    <w:rsid w:val="004E6C52"/>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303C7"/>
    <w:rsid w:val="00530C9C"/>
    <w:rsid w:val="00532EE7"/>
    <w:rsid w:val="005355FC"/>
    <w:rsid w:val="00542A3B"/>
    <w:rsid w:val="0054365B"/>
    <w:rsid w:val="005467EE"/>
    <w:rsid w:val="00547415"/>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6DF7"/>
    <w:rsid w:val="005C2351"/>
    <w:rsid w:val="005C46C3"/>
    <w:rsid w:val="005C5CE5"/>
    <w:rsid w:val="005C5EDF"/>
    <w:rsid w:val="005C7E40"/>
    <w:rsid w:val="005D3D2D"/>
    <w:rsid w:val="005D4CFB"/>
    <w:rsid w:val="005D5733"/>
    <w:rsid w:val="005E25A4"/>
    <w:rsid w:val="005E2BDA"/>
    <w:rsid w:val="005E362F"/>
    <w:rsid w:val="005F1437"/>
    <w:rsid w:val="005F368B"/>
    <w:rsid w:val="005F71CB"/>
    <w:rsid w:val="00600EC6"/>
    <w:rsid w:val="00601696"/>
    <w:rsid w:val="00602BBF"/>
    <w:rsid w:val="006054D5"/>
    <w:rsid w:val="00605C76"/>
    <w:rsid w:val="00605E6A"/>
    <w:rsid w:val="00606ACD"/>
    <w:rsid w:val="0061115F"/>
    <w:rsid w:val="006151B0"/>
    <w:rsid w:val="006170BE"/>
    <w:rsid w:val="00621591"/>
    <w:rsid w:val="00621D63"/>
    <w:rsid w:val="00627646"/>
    <w:rsid w:val="00630121"/>
    <w:rsid w:val="006358F0"/>
    <w:rsid w:val="00635D7B"/>
    <w:rsid w:val="0063658C"/>
    <w:rsid w:val="006369F8"/>
    <w:rsid w:val="00640F23"/>
    <w:rsid w:val="00641E60"/>
    <w:rsid w:val="00642FC4"/>
    <w:rsid w:val="0064384F"/>
    <w:rsid w:val="00644999"/>
    <w:rsid w:val="006508AC"/>
    <w:rsid w:val="006609BD"/>
    <w:rsid w:val="00661BF6"/>
    <w:rsid w:val="006633A9"/>
    <w:rsid w:val="00667EF3"/>
    <w:rsid w:val="00667EFF"/>
    <w:rsid w:val="00670676"/>
    <w:rsid w:val="00670E88"/>
    <w:rsid w:val="006730AB"/>
    <w:rsid w:val="006760A6"/>
    <w:rsid w:val="006763F3"/>
    <w:rsid w:val="006815A9"/>
    <w:rsid w:val="00687A15"/>
    <w:rsid w:val="00690591"/>
    <w:rsid w:val="006918E3"/>
    <w:rsid w:val="00693B1F"/>
    <w:rsid w:val="00694BC2"/>
    <w:rsid w:val="00694E36"/>
    <w:rsid w:val="006A0267"/>
    <w:rsid w:val="006A0A66"/>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BFE"/>
    <w:rsid w:val="006C448C"/>
    <w:rsid w:val="006C5868"/>
    <w:rsid w:val="006D0BFB"/>
    <w:rsid w:val="006D24E1"/>
    <w:rsid w:val="006D76BC"/>
    <w:rsid w:val="006E2DC7"/>
    <w:rsid w:val="006E32D0"/>
    <w:rsid w:val="006E45D5"/>
    <w:rsid w:val="006F07FC"/>
    <w:rsid w:val="006F3240"/>
    <w:rsid w:val="006F5211"/>
    <w:rsid w:val="00701B25"/>
    <w:rsid w:val="00702D6F"/>
    <w:rsid w:val="00704727"/>
    <w:rsid w:val="00706FD2"/>
    <w:rsid w:val="00707685"/>
    <w:rsid w:val="007101C9"/>
    <w:rsid w:val="0071101F"/>
    <w:rsid w:val="00713EE5"/>
    <w:rsid w:val="00715C6E"/>
    <w:rsid w:val="00717F09"/>
    <w:rsid w:val="007227C6"/>
    <w:rsid w:val="00722D66"/>
    <w:rsid w:val="00725654"/>
    <w:rsid w:val="0073402B"/>
    <w:rsid w:val="007367F8"/>
    <w:rsid w:val="007402D1"/>
    <w:rsid w:val="00743382"/>
    <w:rsid w:val="00745A56"/>
    <w:rsid w:val="00747A08"/>
    <w:rsid w:val="00747EF3"/>
    <w:rsid w:val="00750025"/>
    <w:rsid w:val="007501D4"/>
    <w:rsid w:val="00752A97"/>
    <w:rsid w:val="007545ED"/>
    <w:rsid w:val="00756403"/>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897"/>
    <w:rsid w:val="007C663E"/>
    <w:rsid w:val="007D1EDE"/>
    <w:rsid w:val="007D2028"/>
    <w:rsid w:val="007D26E3"/>
    <w:rsid w:val="007D3C44"/>
    <w:rsid w:val="007D6029"/>
    <w:rsid w:val="007E50C1"/>
    <w:rsid w:val="007F3C73"/>
    <w:rsid w:val="007F4BD4"/>
    <w:rsid w:val="007F5E9B"/>
    <w:rsid w:val="008027E8"/>
    <w:rsid w:val="0081029F"/>
    <w:rsid w:val="00810D2E"/>
    <w:rsid w:val="00813C32"/>
    <w:rsid w:val="00813D43"/>
    <w:rsid w:val="0081580B"/>
    <w:rsid w:val="008217C4"/>
    <w:rsid w:val="00821C1F"/>
    <w:rsid w:val="00822216"/>
    <w:rsid w:val="0082250B"/>
    <w:rsid w:val="00827934"/>
    <w:rsid w:val="0083015C"/>
    <w:rsid w:val="0083053C"/>
    <w:rsid w:val="00834572"/>
    <w:rsid w:val="008368B2"/>
    <w:rsid w:val="00841F7B"/>
    <w:rsid w:val="00842961"/>
    <w:rsid w:val="00844314"/>
    <w:rsid w:val="008505D5"/>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69CF"/>
    <w:rsid w:val="00893175"/>
    <w:rsid w:val="00894AE0"/>
    <w:rsid w:val="00894DF0"/>
    <w:rsid w:val="008A1B49"/>
    <w:rsid w:val="008A22B6"/>
    <w:rsid w:val="008A29FE"/>
    <w:rsid w:val="008A64C6"/>
    <w:rsid w:val="008A6AC1"/>
    <w:rsid w:val="008A75A2"/>
    <w:rsid w:val="008A7838"/>
    <w:rsid w:val="008B60A0"/>
    <w:rsid w:val="008B63BA"/>
    <w:rsid w:val="008C0279"/>
    <w:rsid w:val="008C237E"/>
    <w:rsid w:val="008C269D"/>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DA"/>
    <w:rsid w:val="009420E5"/>
    <w:rsid w:val="00942C76"/>
    <w:rsid w:val="009458E2"/>
    <w:rsid w:val="00945F07"/>
    <w:rsid w:val="0094752D"/>
    <w:rsid w:val="009510D6"/>
    <w:rsid w:val="00954E30"/>
    <w:rsid w:val="009566D4"/>
    <w:rsid w:val="009567FE"/>
    <w:rsid w:val="00957344"/>
    <w:rsid w:val="0096789D"/>
    <w:rsid w:val="009750C0"/>
    <w:rsid w:val="00975ED3"/>
    <w:rsid w:val="0097789A"/>
    <w:rsid w:val="00977CE7"/>
    <w:rsid w:val="00980D15"/>
    <w:rsid w:val="00981297"/>
    <w:rsid w:val="00984B12"/>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E07CA"/>
    <w:rsid w:val="009E1027"/>
    <w:rsid w:val="009E1355"/>
    <w:rsid w:val="009E4F34"/>
    <w:rsid w:val="009F7A73"/>
    <w:rsid w:val="00A00A87"/>
    <w:rsid w:val="00A02035"/>
    <w:rsid w:val="00A0228E"/>
    <w:rsid w:val="00A02A9A"/>
    <w:rsid w:val="00A05945"/>
    <w:rsid w:val="00A05BBD"/>
    <w:rsid w:val="00A124E3"/>
    <w:rsid w:val="00A12EBF"/>
    <w:rsid w:val="00A148D5"/>
    <w:rsid w:val="00A15477"/>
    <w:rsid w:val="00A20496"/>
    <w:rsid w:val="00A22642"/>
    <w:rsid w:val="00A279B2"/>
    <w:rsid w:val="00A30079"/>
    <w:rsid w:val="00A30A2A"/>
    <w:rsid w:val="00A31C62"/>
    <w:rsid w:val="00A329F2"/>
    <w:rsid w:val="00A32F0E"/>
    <w:rsid w:val="00A34178"/>
    <w:rsid w:val="00A37C4E"/>
    <w:rsid w:val="00A4030C"/>
    <w:rsid w:val="00A45A97"/>
    <w:rsid w:val="00A46D38"/>
    <w:rsid w:val="00A46EB2"/>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70DE"/>
    <w:rsid w:val="00A913BC"/>
    <w:rsid w:val="00A95753"/>
    <w:rsid w:val="00A96DBF"/>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4612"/>
    <w:rsid w:val="00B30114"/>
    <w:rsid w:val="00B30842"/>
    <w:rsid w:val="00B316E5"/>
    <w:rsid w:val="00B3410A"/>
    <w:rsid w:val="00B3463B"/>
    <w:rsid w:val="00B36FB0"/>
    <w:rsid w:val="00B41B6A"/>
    <w:rsid w:val="00B42F0A"/>
    <w:rsid w:val="00B461C4"/>
    <w:rsid w:val="00B46F7D"/>
    <w:rsid w:val="00B4786C"/>
    <w:rsid w:val="00B479B7"/>
    <w:rsid w:val="00B47C6B"/>
    <w:rsid w:val="00B53197"/>
    <w:rsid w:val="00B56944"/>
    <w:rsid w:val="00B57CD1"/>
    <w:rsid w:val="00B60082"/>
    <w:rsid w:val="00B60F7D"/>
    <w:rsid w:val="00B61718"/>
    <w:rsid w:val="00B61803"/>
    <w:rsid w:val="00B64073"/>
    <w:rsid w:val="00B642DB"/>
    <w:rsid w:val="00B64784"/>
    <w:rsid w:val="00B71D4A"/>
    <w:rsid w:val="00B7217D"/>
    <w:rsid w:val="00B74943"/>
    <w:rsid w:val="00B800B5"/>
    <w:rsid w:val="00B8123A"/>
    <w:rsid w:val="00B816C1"/>
    <w:rsid w:val="00B85472"/>
    <w:rsid w:val="00B934EE"/>
    <w:rsid w:val="00B94357"/>
    <w:rsid w:val="00B9459C"/>
    <w:rsid w:val="00B949FA"/>
    <w:rsid w:val="00B9572E"/>
    <w:rsid w:val="00BA040E"/>
    <w:rsid w:val="00BA1513"/>
    <w:rsid w:val="00BA3907"/>
    <w:rsid w:val="00BA4468"/>
    <w:rsid w:val="00BA7DEB"/>
    <w:rsid w:val="00BB0B50"/>
    <w:rsid w:val="00BB3554"/>
    <w:rsid w:val="00BB57F4"/>
    <w:rsid w:val="00BB65ED"/>
    <w:rsid w:val="00BB716D"/>
    <w:rsid w:val="00BC24AD"/>
    <w:rsid w:val="00BD48DA"/>
    <w:rsid w:val="00BD5E88"/>
    <w:rsid w:val="00BE140E"/>
    <w:rsid w:val="00BE24FC"/>
    <w:rsid w:val="00BE7822"/>
    <w:rsid w:val="00BE7F3C"/>
    <w:rsid w:val="00BF28DF"/>
    <w:rsid w:val="00BF3B94"/>
    <w:rsid w:val="00BF660A"/>
    <w:rsid w:val="00BF71FA"/>
    <w:rsid w:val="00C03324"/>
    <w:rsid w:val="00C05C19"/>
    <w:rsid w:val="00C06C2A"/>
    <w:rsid w:val="00C074F7"/>
    <w:rsid w:val="00C07C8E"/>
    <w:rsid w:val="00C13EE7"/>
    <w:rsid w:val="00C13F58"/>
    <w:rsid w:val="00C21072"/>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A2"/>
    <w:rsid w:val="00C65233"/>
    <w:rsid w:val="00C65586"/>
    <w:rsid w:val="00C65D51"/>
    <w:rsid w:val="00C7251F"/>
    <w:rsid w:val="00C7753C"/>
    <w:rsid w:val="00C83698"/>
    <w:rsid w:val="00C838D7"/>
    <w:rsid w:val="00C84ACE"/>
    <w:rsid w:val="00C84E86"/>
    <w:rsid w:val="00C859F9"/>
    <w:rsid w:val="00C94977"/>
    <w:rsid w:val="00C9744D"/>
    <w:rsid w:val="00CA2664"/>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6903"/>
    <w:rsid w:val="00DB2CC1"/>
    <w:rsid w:val="00DB4B78"/>
    <w:rsid w:val="00DB590D"/>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4250"/>
    <w:rsid w:val="00E14CE4"/>
    <w:rsid w:val="00E16119"/>
    <w:rsid w:val="00E16AE7"/>
    <w:rsid w:val="00E1784D"/>
    <w:rsid w:val="00E24B2E"/>
    <w:rsid w:val="00E25BAE"/>
    <w:rsid w:val="00E32FE3"/>
    <w:rsid w:val="00E3301E"/>
    <w:rsid w:val="00E36611"/>
    <w:rsid w:val="00E41773"/>
    <w:rsid w:val="00E42C5C"/>
    <w:rsid w:val="00E4325A"/>
    <w:rsid w:val="00E45A23"/>
    <w:rsid w:val="00E45D24"/>
    <w:rsid w:val="00E531F2"/>
    <w:rsid w:val="00E532BB"/>
    <w:rsid w:val="00E571F4"/>
    <w:rsid w:val="00E60BB7"/>
    <w:rsid w:val="00E61358"/>
    <w:rsid w:val="00E615DB"/>
    <w:rsid w:val="00E63562"/>
    <w:rsid w:val="00E635CA"/>
    <w:rsid w:val="00E63F51"/>
    <w:rsid w:val="00E713C2"/>
    <w:rsid w:val="00E73C0C"/>
    <w:rsid w:val="00E73CDA"/>
    <w:rsid w:val="00E75FAD"/>
    <w:rsid w:val="00E802EE"/>
    <w:rsid w:val="00E8223A"/>
    <w:rsid w:val="00E8303B"/>
    <w:rsid w:val="00E85689"/>
    <w:rsid w:val="00E92FF1"/>
    <w:rsid w:val="00E94312"/>
    <w:rsid w:val="00E9556B"/>
    <w:rsid w:val="00E97D14"/>
    <w:rsid w:val="00EA09DE"/>
    <w:rsid w:val="00EA0ECC"/>
    <w:rsid w:val="00EA2526"/>
    <w:rsid w:val="00EA410E"/>
    <w:rsid w:val="00EA5FFE"/>
    <w:rsid w:val="00EB17C2"/>
    <w:rsid w:val="00EB213C"/>
    <w:rsid w:val="00EB7376"/>
    <w:rsid w:val="00EC1490"/>
    <w:rsid w:val="00EC1ADA"/>
    <w:rsid w:val="00EC566D"/>
    <w:rsid w:val="00EC56AF"/>
    <w:rsid w:val="00EC6B58"/>
    <w:rsid w:val="00ED33EF"/>
    <w:rsid w:val="00ED582E"/>
    <w:rsid w:val="00ED5BB4"/>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2071"/>
    <w:rsid w:val="00F14A25"/>
    <w:rsid w:val="00F16FD3"/>
    <w:rsid w:val="00F2019C"/>
    <w:rsid w:val="00F21094"/>
    <w:rsid w:val="00F221A9"/>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60F"/>
    <w:rsid w:val="00FE3DFA"/>
    <w:rsid w:val="00FE72DC"/>
    <w:rsid w:val="00FF17D2"/>
    <w:rsid w:val="00FF5423"/>
    <w:rsid w:val="00FF6E87"/>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link w:val="Heading3Char1"/>
    <w:qFormat/>
    <w:pPr>
      <w:keepNext/>
      <w:outlineLvl w:val="2"/>
    </w:pPr>
    <w:rPr>
      <w:b/>
      <w:bCs/>
      <w:lang w:eastAsia="zh-CN"/>
    </w:rPr>
  </w:style>
  <w:style w:type="paragraph" w:styleId="Heading4">
    <w:name w:val="heading 4"/>
    <w:aliases w:val=" Sub-Clause Sub-paragraph"/>
    <w:next w:val="Normal"/>
    <w:qFormat/>
    <w:pPr>
      <w:outlineLvl w:val="3"/>
    </w:pPr>
    <w:rPr>
      <w:rFonts w:cs="Arial"/>
      <w:bCs/>
      <w:kern w:val="32"/>
      <w:sz w:val="24"/>
      <w:szCs w:val="32"/>
      <w:lang w:eastAsia="zh-CN"/>
    </w:rPr>
  </w:style>
  <w:style w:type="paragraph" w:styleId="Heading5">
    <w:name w:val="heading 5"/>
    <w:basedOn w:val="Normal"/>
    <w:next w:val="Normal"/>
    <w:qFormat/>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keepNext/>
      <w:numPr>
        <w:ilvl w:val="6"/>
        <w:numId w:val="1"/>
      </w:numPr>
      <w:jc w:val="both"/>
      <w:outlineLvl w:val="6"/>
    </w:pPr>
    <w:rPr>
      <w:b/>
      <w:bCs/>
      <w:sz w:val="20"/>
      <w:szCs w:val="20"/>
    </w:rPr>
  </w:style>
  <w:style w:type="paragraph" w:styleId="Heading8">
    <w:name w:val="heading 8"/>
    <w:basedOn w:val="Normal"/>
    <w:next w:val="Normal"/>
    <w:qFormat/>
    <w:pPr>
      <w:keepNext/>
      <w:numPr>
        <w:ilvl w:val="7"/>
        <w:numId w:val="1"/>
      </w:numPr>
      <w:jc w:val="both"/>
      <w:outlineLvl w:val="7"/>
    </w:pPr>
    <w:rPr>
      <w:b/>
      <w:bCs/>
      <w:sz w:val="20"/>
      <w:szCs w:val="20"/>
    </w:rPr>
  </w:style>
  <w:style w:type="paragraph" w:styleId="Heading9">
    <w:name w:val="heading 9"/>
    <w:basedOn w:val="Normal"/>
    <w:next w:val="Normal"/>
    <w:qFormat/>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Arial" w:eastAsia="SimSun" w:hAnsi="Arial" w:cs="Arial"/>
      <w:b/>
      <w:noProof w:val="0"/>
      <w:sz w:val="26"/>
      <w:szCs w:val="22"/>
      <w:lang w:val="en-US" w:eastAsia="en-US" w:bidi="ar-SA"/>
    </w:rPr>
  </w:style>
  <w:style w:type="paragraph" w:styleId="Title">
    <w:name w:val="Title"/>
    <w:basedOn w:val="Normal"/>
    <w:link w:val="TitleChar"/>
    <w:uiPriority w:val="10"/>
    <w:qFormat/>
    <w:pPr>
      <w:tabs>
        <w:tab w:val="right" w:leader="dot" w:pos="8640"/>
      </w:tabs>
      <w:jc w:val="center"/>
    </w:pPr>
    <w:rPr>
      <w:b/>
      <w:bCs/>
      <w:sz w:val="36"/>
      <w:szCs w:val="36"/>
    </w:rPr>
  </w:style>
  <w:style w:type="paragraph" w:styleId="Subtitle">
    <w:name w:val="Subtitle"/>
    <w:basedOn w:val="Normal"/>
    <w:qFormat/>
    <w:pPr>
      <w:spacing w:after="60"/>
      <w:jc w:val="center"/>
      <w:outlineLvl w:val="1"/>
    </w:pPr>
  </w:style>
  <w:style w:type="paragraph" w:styleId="BodyText">
    <w:name w:val="Body Text"/>
    <w:basedOn w:val="Normal"/>
    <w:link w:val="BodyTextChar"/>
    <w:pPr>
      <w:suppressAutoHyphens/>
      <w:spacing w:after="120"/>
      <w:jc w:val="both"/>
    </w:pPr>
  </w:style>
  <w:style w:type="paragraph" w:styleId="List">
    <w:name w:val="List"/>
    <w:basedOn w:val="Normal"/>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NormalIndent">
    <w:name w:val="Normal Indent"/>
    <w:basedOn w:val="Normal"/>
    <w:pPr>
      <w:ind w:left="708"/>
    </w:pPr>
  </w:style>
  <w:style w:type="paragraph" w:styleId="BodyTextIndent">
    <w:name w:val="Body Text Indent"/>
    <w:basedOn w:val="Normal"/>
    <w:pPr>
      <w:ind w:left="1440" w:hanging="720"/>
      <w:jc w:val="both"/>
    </w:pPr>
  </w:style>
  <w:style w:type="paragraph" w:styleId="BodyText2">
    <w:name w:val="Body Text 2"/>
    <w:basedOn w:val="Normal"/>
    <w:pPr>
      <w:tabs>
        <w:tab w:val="left" w:pos="360"/>
        <w:tab w:val="right" w:leader="dot" w:pos="8640"/>
      </w:tabs>
    </w:pPr>
    <w:rPr>
      <w:sz w:val="20"/>
      <w:szCs w:val="20"/>
    </w:rPr>
  </w:style>
  <w:style w:type="paragraph" w:styleId="BodyTextIndent2">
    <w:name w:val="Body Text Indent 2"/>
    <w:basedOn w:val="Normal"/>
    <w:pPr>
      <w:ind w:left="720" w:hanging="720"/>
      <w:jc w:val="both"/>
    </w:pPr>
  </w:style>
  <w:style w:type="paragraph" w:styleId="BodyTextIndent3">
    <w:name w:val="Body Text Indent 3"/>
    <w:basedOn w:val="Normal"/>
    <w:pPr>
      <w:ind w:left="1854" w:hanging="414"/>
      <w:jc w:val="both"/>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405"/>
      </w:tabs>
    </w:pPr>
    <w:rPr>
      <w:sz w:val="16"/>
      <w:szCs w:val="16"/>
    </w:rPr>
  </w:style>
  <w:style w:type="paragraph" w:styleId="BlockText">
    <w:name w:val="Block Text"/>
    <w:basedOn w:val="Normal"/>
    <w:pPr>
      <w:numPr>
        <w:ilvl w:val="12"/>
      </w:numPr>
      <w:tabs>
        <w:tab w:val="left" w:pos="540"/>
      </w:tabs>
      <w:ind w:left="540" w:right="-72" w:hanging="540"/>
      <w:jc w:val="both"/>
    </w:pPr>
    <w:rPr>
      <w:lang w:val="en-GB" w:eastAsia="it-IT"/>
    </w:rPr>
  </w:style>
  <w:style w:type="paragraph" w:styleId="Date">
    <w:name w:val="Date"/>
    <w:basedOn w:val="Normal"/>
    <w:next w:val="Normal"/>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Pr>
      <w:color w:val="0000FF"/>
      <w:u w:val="single"/>
    </w:rPr>
  </w:style>
  <w:style w:type="paragraph" w:customStyle="1" w:styleId="Sec1-Clauses">
    <w:name w:val="Sec1-Clauses"/>
    <w:basedOn w:val="Normal"/>
    <w:semiHidden/>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StyleHeading2Complex15ptCharChar">
    <w:name w:val="Style Heading 2 + (Complex) 15 pt Char Char"/>
    <w:basedOn w:val="Char"/>
    <w:rPr>
      <w:rFonts w:ascii="Arial" w:eastAsia="SimSun" w:hAnsi="Arial" w:cs="Arial"/>
      <w:b/>
      <w:noProof w:val="0"/>
      <w:sz w:val="26"/>
      <w:szCs w:val="30"/>
      <w:lang w:val="en-US" w:eastAsia="en-US" w:bidi="ar-SA"/>
    </w:rPr>
  </w:style>
  <w:style w:type="character" w:customStyle="1" w:styleId="Char1">
    <w:name w:val="Char1"/>
    <w:basedOn w:val="DefaultParagraphFont"/>
    <w:rPr>
      <w:rFonts w:ascii="Arial" w:eastAsia="SimSun" w:hAnsi="Arial" w:cs="Arial"/>
      <w:b/>
      <w:bCs/>
      <w:noProof w:val="0"/>
      <w:sz w:val="28"/>
      <w:szCs w:val="28"/>
      <w:lang w:val="en-US" w:eastAsia="en-US" w:bidi="ar-SA"/>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pPr>
      <w:ind w:left="4320"/>
    </w:pPr>
  </w:style>
  <w:style w:type="paragraph" w:styleId="ListBullet2">
    <w:name w:val="List Bullet 2"/>
    <w:basedOn w:val="Normal"/>
    <w:autoRedefine/>
    <w:pPr>
      <w:tabs>
        <w:tab w:val="num" w:pos="720"/>
      </w:tabs>
      <w:ind w:left="72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FirstIndent">
    <w:name w:val="Body Text First Indent"/>
    <w:basedOn w:val="BodyText"/>
    <w:pPr>
      <w:suppressAutoHyphens w:val="0"/>
      <w:ind w:firstLine="210"/>
      <w:jc w:val="left"/>
    </w:pPr>
  </w:style>
  <w:style w:type="paragraph" w:styleId="BodyTextFirstIndent2">
    <w:name w:val="Body Text First Indent 2"/>
    <w:basedOn w:val="BodyTextIndent"/>
    <w:pPr>
      <w:spacing w:after="120"/>
      <w:ind w:left="360" w:firstLine="210"/>
      <w:jc w:val="left"/>
    </w:pPr>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character" w:styleId="Strong">
    <w:name w:val="Strong"/>
    <w:basedOn w:val="DefaultParagraphFont"/>
    <w:qFormat/>
    <w:rPr>
      <w:b/>
      <w:bCs/>
    </w:rPr>
  </w:style>
  <w:style w:type="character" w:customStyle="1" w:styleId="Heading3Char">
    <w:name w:val="Heading 3 Char"/>
    <w:basedOn w:val="DefaultParagraphFont"/>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E6C52"/>
    <w:rPr>
      <w:rFonts w:ascii="Arial" w:hAnsi="Arial" w:cs="Arial"/>
      <w:sz w:val="22"/>
      <w:szCs w:val="22"/>
    </w:rPr>
  </w:style>
  <w:style w:type="character" w:customStyle="1" w:styleId="TitleChar">
    <w:name w:val="Title Char"/>
    <w:basedOn w:val="DefaultParagraphFont"/>
    <w:link w:val="Title"/>
    <w:uiPriority w:val="10"/>
    <w:rsid w:val="00B30842"/>
    <w:rPr>
      <w:rFonts w:ascii="Arial" w:hAnsi="Arial" w:cs="Arial"/>
      <w:b/>
      <w:bCs/>
      <w:sz w:val="36"/>
      <w:szCs w:val="36"/>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B30842"/>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B30842"/>
    <w:rPr>
      <w:rFonts w:asciiTheme="minorHAnsi" w:eastAsiaTheme="minorHAnsi" w:hAnsiTheme="minorHAnsi" w:cstheme="minorBidi"/>
      <w:sz w:val="22"/>
      <w:szCs w:val="22"/>
    </w:rPr>
  </w:style>
  <w:style w:type="paragraph" w:styleId="NoSpacing">
    <w:name w:val="No Spacing"/>
    <w:uiPriority w:val="1"/>
    <w:qFormat/>
    <w:rsid w:val="00B30842"/>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B30842"/>
    <w:pPr>
      <w:widowControl w:val="0"/>
      <w:autoSpaceDE w:val="0"/>
      <w:autoSpaceDN w:val="0"/>
      <w:ind w:left="107"/>
    </w:pPr>
    <w:rPr>
      <w:rFonts w:ascii="Cambria" w:eastAsia="Cambria" w:hAnsi="Cambria" w:cs="Cambria"/>
    </w:rPr>
  </w:style>
  <w:style w:type="character" w:customStyle="1" w:styleId="y2iqfc">
    <w:name w:val="y2iqfc"/>
    <w:basedOn w:val="DefaultParagraphFont"/>
    <w:rsid w:val="00B30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link w:val="Heading3Char1"/>
    <w:qFormat/>
    <w:pPr>
      <w:keepNext/>
      <w:outlineLvl w:val="2"/>
    </w:pPr>
    <w:rPr>
      <w:b/>
      <w:bCs/>
      <w:lang w:eastAsia="zh-CN"/>
    </w:rPr>
  </w:style>
  <w:style w:type="paragraph" w:styleId="Heading4">
    <w:name w:val="heading 4"/>
    <w:aliases w:val=" Sub-Clause Sub-paragraph"/>
    <w:next w:val="Normal"/>
    <w:qFormat/>
    <w:pPr>
      <w:outlineLvl w:val="3"/>
    </w:pPr>
    <w:rPr>
      <w:rFonts w:cs="Arial"/>
      <w:bCs/>
      <w:kern w:val="32"/>
      <w:sz w:val="24"/>
      <w:szCs w:val="32"/>
      <w:lang w:eastAsia="zh-CN"/>
    </w:rPr>
  </w:style>
  <w:style w:type="paragraph" w:styleId="Heading5">
    <w:name w:val="heading 5"/>
    <w:basedOn w:val="Normal"/>
    <w:next w:val="Normal"/>
    <w:qFormat/>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keepNext/>
      <w:numPr>
        <w:ilvl w:val="6"/>
        <w:numId w:val="1"/>
      </w:numPr>
      <w:jc w:val="both"/>
      <w:outlineLvl w:val="6"/>
    </w:pPr>
    <w:rPr>
      <w:b/>
      <w:bCs/>
      <w:sz w:val="20"/>
      <w:szCs w:val="20"/>
    </w:rPr>
  </w:style>
  <w:style w:type="paragraph" w:styleId="Heading8">
    <w:name w:val="heading 8"/>
    <w:basedOn w:val="Normal"/>
    <w:next w:val="Normal"/>
    <w:qFormat/>
    <w:pPr>
      <w:keepNext/>
      <w:numPr>
        <w:ilvl w:val="7"/>
        <w:numId w:val="1"/>
      </w:numPr>
      <w:jc w:val="both"/>
      <w:outlineLvl w:val="7"/>
    </w:pPr>
    <w:rPr>
      <w:b/>
      <w:bCs/>
      <w:sz w:val="20"/>
      <w:szCs w:val="20"/>
    </w:rPr>
  </w:style>
  <w:style w:type="paragraph" w:styleId="Heading9">
    <w:name w:val="heading 9"/>
    <w:basedOn w:val="Normal"/>
    <w:next w:val="Normal"/>
    <w:qFormat/>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Arial" w:eastAsia="SimSun" w:hAnsi="Arial" w:cs="Arial"/>
      <w:b/>
      <w:noProof w:val="0"/>
      <w:sz w:val="26"/>
      <w:szCs w:val="22"/>
      <w:lang w:val="en-US" w:eastAsia="en-US" w:bidi="ar-SA"/>
    </w:rPr>
  </w:style>
  <w:style w:type="paragraph" w:styleId="Title">
    <w:name w:val="Title"/>
    <w:basedOn w:val="Normal"/>
    <w:link w:val="TitleChar"/>
    <w:uiPriority w:val="10"/>
    <w:qFormat/>
    <w:pPr>
      <w:tabs>
        <w:tab w:val="right" w:leader="dot" w:pos="8640"/>
      </w:tabs>
      <w:jc w:val="center"/>
    </w:pPr>
    <w:rPr>
      <w:b/>
      <w:bCs/>
      <w:sz w:val="36"/>
      <w:szCs w:val="36"/>
    </w:rPr>
  </w:style>
  <w:style w:type="paragraph" w:styleId="Subtitle">
    <w:name w:val="Subtitle"/>
    <w:basedOn w:val="Normal"/>
    <w:qFormat/>
    <w:pPr>
      <w:spacing w:after="60"/>
      <w:jc w:val="center"/>
      <w:outlineLvl w:val="1"/>
    </w:pPr>
  </w:style>
  <w:style w:type="paragraph" w:styleId="BodyText">
    <w:name w:val="Body Text"/>
    <w:basedOn w:val="Normal"/>
    <w:link w:val="BodyTextChar"/>
    <w:pPr>
      <w:suppressAutoHyphens/>
      <w:spacing w:after="120"/>
      <w:jc w:val="both"/>
    </w:pPr>
  </w:style>
  <w:style w:type="paragraph" w:styleId="List">
    <w:name w:val="List"/>
    <w:basedOn w:val="Normal"/>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NormalIndent">
    <w:name w:val="Normal Indent"/>
    <w:basedOn w:val="Normal"/>
    <w:pPr>
      <w:ind w:left="708"/>
    </w:pPr>
  </w:style>
  <w:style w:type="paragraph" w:styleId="BodyTextIndent">
    <w:name w:val="Body Text Indent"/>
    <w:basedOn w:val="Normal"/>
    <w:pPr>
      <w:ind w:left="1440" w:hanging="720"/>
      <w:jc w:val="both"/>
    </w:pPr>
  </w:style>
  <w:style w:type="paragraph" w:styleId="BodyText2">
    <w:name w:val="Body Text 2"/>
    <w:basedOn w:val="Normal"/>
    <w:pPr>
      <w:tabs>
        <w:tab w:val="left" w:pos="360"/>
        <w:tab w:val="right" w:leader="dot" w:pos="8640"/>
      </w:tabs>
    </w:pPr>
    <w:rPr>
      <w:sz w:val="20"/>
      <w:szCs w:val="20"/>
    </w:rPr>
  </w:style>
  <w:style w:type="paragraph" w:styleId="BodyTextIndent2">
    <w:name w:val="Body Text Indent 2"/>
    <w:basedOn w:val="Normal"/>
    <w:pPr>
      <w:ind w:left="720" w:hanging="720"/>
      <w:jc w:val="both"/>
    </w:pPr>
  </w:style>
  <w:style w:type="paragraph" w:styleId="BodyTextIndent3">
    <w:name w:val="Body Text Indent 3"/>
    <w:basedOn w:val="Normal"/>
    <w:pPr>
      <w:ind w:left="1854" w:hanging="414"/>
      <w:jc w:val="both"/>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405"/>
      </w:tabs>
    </w:pPr>
    <w:rPr>
      <w:sz w:val="16"/>
      <w:szCs w:val="16"/>
    </w:rPr>
  </w:style>
  <w:style w:type="paragraph" w:styleId="BlockText">
    <w:name w:val="Block Text"/>
    <w:basedOn w:val="Normal"/>
    <w:pPr>
      <w:numPr>
        <w:ilvl w:val="12"/>
      </w:numPr>
      <w:tabs>
        <w:tab w:val="left" w:pos="540"/>
      </w:tabs>
      <w:ind w:left="540" w:right="-72" w:hanging="540"/>
      <w:jc w:val="both"/>
    </w:pPr>
    <w:rPr>
      <w:lang w:val="en-GB" w:eastAsia="it-IT"/>
    </w:rPr>
  </w:style>
  <w:style w:type="paragraph" w:styleId="Date">
    <w:name w:val="Date"/>
    <w:basedOn w:val="Normal"/>
    <w:next w:val="Normal"/>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Pr>
      <w:color w:val="0000FF"/>
      <w:u w:val="single"/>
    </w:rPr>
  </w:style>
  <w:style w:type="paragraph" w:customStyle="1" w:styleId="Sec1-Clauses">
    <w:name w:val="Sec1-Clauses"/>
    <w:basedOn w:val="Normal"/>
    <w:semiHidden/>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StyleHeading2Complex15ptCharChar">
    <w:name w:val="Style Heading 2 + (Complex) 15 pt Char Char"/>
    <w:basedOn w:val="Char"/>
    <w:rPr>
      <w:rFonts w:ascii="Arial" w:eastAsia="SimSun" w:hAnsi="Arial" w:cs="Arial"/>
      <w:b/>
      <w:noProof w:val="0"/>
      <w:sz w:val="26"/>
      <w:szCs w:val="30"/>
      <w:lang w:val="en-US" w:eastAsia="en-US" w:bidi="ar-SA"/>
    </w:rPr>
  </w:style>
  <w:style w:type="character" w:customStyle="1" w:styleId="Char1">
    <w:name w:val="Char1"/>
    <w:basedOn w:val="DefaultParagraphFont"/>
    <w:rPr>
      <w:rFonts w:ascii="Arial" w:eastAsia="SimSun" w:hAnsi="Arial" w:cs="Arial"/>
      <w:b/>
      <w:bCs/>
      <w:noProof w:val="0"/>
      <w:sz w:val="28"/>
      <w:szCs w:val="28"/>
      <w:lang w:val="en-US" w:eastAsia="en-US" w:bidi="ar-SA"/>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pPr>
      <w:ind w:left="4320"/>
    </w:pPr>
  </w:style>
  <w:style w:type="paragraph" w:styleId="ListBullet2">
    <w:name w:val="List Bullet 2"/>
    <w:basedOn w:val="Normal"/>
    <w:autoRedefine/>
    <w:pPr>
      <w:tabs>
        <w:tab w:val="num" w:pos="720"/>
      </w:tabs>
      <w:ind w:left="72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FirstIndent">
    <w:name w:val="Body Text First Indent"/>
    <w:basedOn w:val="BodyText"/>
    <w:pPr>
      <w:suppressAutoHyphens w:val="0"/>
      <w:ind w:firstLine="210"/>
      <w:jc w:val="left"/>
    </w:pPr>
  </w:style>
  <w:style w:type="paragraph" w:styleId="BodyTextFirstIndent2">
    <w:name w:val="Body Text First Indent 2"/>
    <w:basedOn w:val="BodyTextIndent"/>
    <w:pPr>
      <w:spacing w:after="120"/>
      <w:ind w:left="360" w:firstLine="210"/>
      <w:jc w:val="left"/>
    </w:pPr>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character" w:styleId="Strong">
    <w:name w:val="Strong"/>
    <w:basedOn w:val="DefaultParagraphFont"/>
    <w:qFormat/>
    <w:rPr>
      <w:b/>
      <w:bCs/>
    </w:rPr>
  </w:style>
  <w:style w:type="character" w:customStyle="1" w:styleId="Heading3Char">
    <w:name w:val="Heading 3 Char"/>
    <w:basedOn w:val="DefaultParagraphFont"/>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E6C52"/>
    <w:rPr>
      <w:rFonts w:ascii="Arial" w:hAnsi="Arial" w:cs="Arial"/>
      <w:sz w:val="22"/>
      <w:szCs w:val="22"/>
    </w:rPr>
  </w:style>
  <w:style w:type="character" w:customStyle="1" w:styleId="TitleChar">
    <w:name w:val="Title Char"/>
    <w:basedOn w:val="DefaultParagraphFont"/>
    <w:link w:val="Title"/>
    <w:uiPriority w:val="10"/>
    <w:rsid w:val="00B30842"/>
    <w:rPr>
      <w:rFonts w:ascii="Arial" w:hAnsi="Arial" w:cs="Arial"/>
      <w:b/>
      <w:bCs/>
      <w:sz w:val="36"/>
      <w:szCs w:val="36"/>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B30842"/>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B30842"/>
    <w:rPr>
      <w:rFonts w:asciiTheme="minorHAnsi" w:eastAsiaTheme="minorHAnsi" w:hAnsiTheme="minorHAnsi" w:cstheme="minorBidi"/>
      <w:sz w:val="22"/>
      <w:szCs w:val="22"/>
    </w:rPr>
  </w:style>
  <w:style w:type="paragraph" w:styleId="NoSpacing">
    <w:name w:val="No Spacing"/>
    <w:uiPriority w:val="1"/>
    <w:qFormat/>
    <w:rsid w:val="00B30842"/>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B30842"/>
    <w:pPr>
      <w:widowControl w:val="0"/>
      <w:autoSpaceDE w:val="0"/>
      <w:autoSpaceDN w:val="0"/>
      <w:ind w:left="107"/>
    </w:pPr>
    <w:rPr>
      <w:rFonts w:ascii="Cambria" w:eastAsia="Cambria" w:hAnsi="Cambria" w:cs="Cambria"/>
    </w:rPr>
  </w:style>
  <w:style w:type="character" w:customStyle="1" w:styleId="y2iqfc">
    <w:name w:val="y2iqfc"/>
    <w:basedOn w:val="DefaultParagraphFont"/>
    <w:rsid w:val="00B3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tu.gov.bd/"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7013</Words>
  <Characters>42257</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49172</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creator>cptu30015</dc:creator>
  <cp:lastModifiedBy>pc</cp:lastModifiedBy>
  <cp:revision>6</cp:revision>
  <cp:lastPrinted>2022-11-23T11:02:00Z</cp:lastPrinted>
  <dcterms:created xsi:type="dcterms:W3CDTF">2022-11-21T10:11:00Z</dcterms:created>
  <dcterms:modified xsi:type="dcterms:W3CDTF">2022-11-23T11:04:00Z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