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26" w:rsidRPr="00521726" w:rsidRDefault="00A75B5C" w:rsidP="00521726">
      <w:pPr>
        <w:ind w:right="75"/>
        <w:jc w:val="center"/>
        <w:textAlignment w:val="baseline"/>
        <w:rPr>
          <w:rFonts w:ascii="NikoshBAN" w:eastAsia="Times New Roman" w:hAnsi="NikoshBAN" w:cs="NikoshBAN"/>
          <w:b/>
          <w:color w:val="000000"/>
          <w:position w:val="0"/>
          <w:sz w:val="32"/>
          <w:szCs w:val="32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F5A54" wp14:editId="2B99345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57150" t="38100" r="75565" b="10223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5B5C" w:rsidRPr="00A75B5C" w:rsidRDefault="00A75B5C" w:rsidP="00A75B5C">
                            <w:pPr>
                              <w:ind w:right="75"/>
                              <w:jc w:val="center"/>
                              <w:textAlignment w:val="baseline"/>
                              <w:rPr>
                                <w:rFonts w:ascii="NikoshBAN" w:eastAsia="Times New Roman" w:hAnsi="NikoshBAN" w:cs="NikoshBAN"/>
                                <w:b/>
                                <w:sz w:val="72"/>
                                <w:szCs w:val="72"/>
                                <w:bdr w:val="none" w:sz="0" w:space="0" w:color="auto" w:frame="1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21726">
                              <w:rPr>
                                <w:rFonts w:ascii="NikoshBAN" w:eastAsia="Times New Roman" w:hAnsi="NikoshBAN" w:cs="NikoshBAN"/>
                                <w:b/>
                                <w:position w:val="0"/>
                                <w:sz w:val="72"/>
                                <w:szCs w:val="72"/>
                                <w:bdr w:val="none" w:sz="0" w:space="0" w:color="auto" w:frame="1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মাগুরা জেলাধীন ০৪ টি উপজেলার ২০২১-২২ বর্ষের ০৫ টি মডেল সমবায় সমিতির তালিকাঃ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 style="mso-fit-shape-to-text:t">
                  <w:txbxContent>
                    <w:p w:rsidR="00A75B5C" w:rsidRPr="00A75B5C" w:rsidRDefault="00A75B5C" w:rsidP="00A75B5C">
                      <w:pPr>
                        <w:ind w:right="75"/>
                        <w:jc w:val="center"/>
                        <w:textAlignment w:val="baseline"/>
                        <w:rPr>
                          <w:rFonts w:ascii="NikoshBAN" w:eastAsia="Times New Roman" w:hAnsi="NikoshBAN" w:cs="NikoshBAN"/>
                          <w:b/>
                          <w:sz w:val="72"/>
                          <w:szCs w:val="72"/>
                          <w:bdr w:val="none" w:sz="0" w:space="0" w:color="auto" w:frame="1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21726">
                        <w:rPr>
                          <w:rFonts w:ascii="NikoshBAN" w:eastAsia="Times New Roman" w:hAnsi="NikoshBAN" w:cs="NikoshBAN"/>
                          <w:b/>
                          <w:position w:val="0"/>
                          <w:sz w:val="72"/>
                          <w:szCs w:val="72"/>
                          <w:bdr w:val="none" w:sz="0" w:space="0" w:color="auto" w:frame="1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মাগুরা জেলাধীন ০৪ টি উপজেলার ২০২১-২২ বর্ষের ০৫ টি মডেল সমবায় সমিতির তালিকাঃ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7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988"/>
        <w:gridCol w:w="3420"/>
        <w:gridCol w:w="1350"/>
        <w:gridCol w:w="720"/>
        <w:gridCol w:w="1080"/>
        <w:gridCol w:w="1170"/>
        <w:gridCol w:w="1350"/>
      </w:tblGrid>
      <w:tr w:rsidR="00521726" w:rsidRPr="00521726" w:rsidTr="00521726">
        <w:tc>
          <w:tcPr>
            <w:tcW w:w="632" w:type="dxa"/>
            <w:hideMark/>
          </w:tcPr>
          <w:p w:rsidR="00521726" w:rsidRPr="00521726" w:rsidRDefault="00521726" w:rsidP="00521726">
            <w:pPr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color w:val="FF0000"/>
                <w:position w:val="0"/>
                <w:sz w:val="28"/>
                <w:szCs w:val="28"/>
              </w:rPr>
            </w:pPr>
            <w:r w:rsidRPr="00521726">
              <w:rPr>
                <w:rFonts w:ascii="NikoshBAN" w:eastAsia="Times New Roman" w:hAnsi="NikoshBAN" w:cs="NikoshBAN"/>
                <w:bCs/>
                <w:color w:val="FF0000"/>
                <w:position w:val="0"/>
                <w:sz w:val="28"/>
                <w:szCs w:val="28"/>
                <w:bdr w:val="none" w:sz="0" w:space="0" w:color="auto" w:frame="1"/>
              </w:rPr>
              <w:t>ক্রঃনং</w:t>
            </w:r>
          </w:p>
        </w:tc>
        <w:tc>
          <w:tcPr>
            <w:tcW w:w="988" w:type="dxa"/>
            <w:hideMark/>
          </w:tcPr>
          <w:p w:rsidR="00521726" w:rsidRPr="00521726" w:rsidRDefault="00521726" w:rsidP="00521726">
            <w:pPr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color w:val="FF0000"/>
                <w:position w:val="0"/>
                <w:sz w:val="28"/>
                <w:szCs w:val="28"/>
              </w:rPr>
            </w:pPr>
            <w:r w:rsidRPr="00521726">
              <w:rPr>
                <w:rFonts w:ascii="NikoshBAN" w:eastAsia="Times New Roman" w:hAnsi="NikoshBAN" w:cs="NikoshBAN"/>
                <w:bCs/>
                <w:color w:val="FF0000"/>
                <w:position w:val="0"/>
                <w:sz w:val="28"/>
                <w:szCs w:val="28"/>
                <w:bdr w:val="none" w:sz="0" w:space="0" w:color="auto" w:frame="1"/>
              </w:rPr>
              <w:t>উপজেলার নাম</w:t>
            </w:r>
          </w:p>
        </w:tc>
        <w:tc>
          <w:tcPr>
            <w:tcW w:w="3420" w:type="dxa"/>
            <w:hideMark/>
          </w:tcPr>
          <w:p w:rsidR="00521726" w:rsidRPr="00521726" w:rsidRDefault="00521726" w:rsidP="00521726">
            <w:pPr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color w:val="FF0000"/>
                <w:position w:val="0"/>
                <w:sz w:val="28"/>
                <w:szCs w:val="28"/>
              </w:rPr>
            </w:pPr>
            <w:r w:rsidRPr="00521726">
              <w:rPr>
                <w:rFonts w:ascii="NikoshBAN" w:eastAsia="Times New Roman" w:hAnsi="NikoshBAN" w:cs="NikoshBAN"/>
                <w:bCs/>
                <w:color w:val="FF0000"/>
                <w:position w:val="0"/>
                <w:sz w:val="28"/>
                <w:szCs w:val="28"/>
                <w:bdr w:val="none" w:sz="0" w:space="0" w:color="auto" w:frame="1"/>
              </w:rPr>
              <w:t>সমিতির নাম ও ঠিকানা</w:t>
            </w:r>
          </w:p>
        </w:tc>
        <w:tc>
          <w:tcPr>
            <w:tcW w:w="1350" w:type="dxa"/>
            <w:hideMark/>
          </w:tcPr>
          <w:p w:rsidR="00521726" w:rsidRPr="00521726" w:rsidRDefault="00521726" w:rsidP="00521726">
            <w:pPr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color w:val="FF0000"/>
                <w:position w:val="0"/>
                <w:sz w:val="28"/>
                <w:szCs w:val="28"/>
              </w:rPr>
            </w:pPr>
            <w:r w:rsidRPr="00521726">
              <w:rPr>
                <w:rFonts w:ascii="NikoshBAN" w:eastAsia="Times New Roman" w:hAnsi="NikoshBAN" w:cs="NikoshBAN"/>
                <w:bCs/>
                <w:color w:val="FF0000"/>
                <w:position w:val="0"/>
                <w:sz w:val="28"/>
                <w:szCs w:val="28"/>
                <w:bdr w:val="none" w:sz="0" w:space="0" w:color="auto" w:frame="1"/>
              </w:rPr>
              <w:t>নিবন্ধন নং ও তারিখ</w:t>
            </w:r>
          </w:p>
        </w:tc>
        <w:tc>
          <w:tcPr>
            <w:tcW w:w="720" w:type="dxa"/>
            <w:hideMark/>
          </w:tcPr>
          <w:p w:rsidR="00521726" w:rsidRPr="00521726" w:rsidRDefault="00521726" w:rsidP="00521726">
            <w:pPr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color w:val="FF0000"/>
                <w:position w:val="0"/>
                <w:sz w:val="28"/>
                <w:szCs w:val="28"/>
              </w:rPr>
            </w:pPr>
            <w:r w:rsidRPr="00521726">
              <w:rPr>
                <w:rFonts w:ascii="NikoshBAN" w:eastAsia="Times New Roman" w:hAnsi="NikoshBAN" w:cs="NikoshBAN"/>
                <w:bCs/>
                <w:color w:val="FF0000"/>
                <w:position w:val="0"/>
                <w:sz w:val="28"/>
                <w:szCs w:val="28"/>
                <w:bdr w:val="none" w:sz="0" w:space="0" w:color="auto" w:frame="1"/>
              </w:rPr>
              <w:t>সদস্য</w:t>
            </w:r>
          </w:p>
          <w:p w:rsidR="00521726" w:rsidRPr="00521726" w:rsidRDefault="00521726" w:rsidP="00521726">
            <w:pPr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color w:val="FF0000"/>
                <w:position w:val="0"/>
                <w:sz w:val="28"/>
                <w:szCs w:val="28"/>
              </w:rPr>
            </w:pPr>
            <w:r w:rsidRPr="00521726">
              <w:rPr>
                <w:rFonts w:ascii="NikoshBAN" w:eastAsia="Times New Roman" w:hAnsi="NikoshBAN" w:cs="NikoshBAN"/>
                <w:bCs/>
                <w:color w:val="FF0000"/>
                <w:position w:val="0"/>
                <w:sz w:val="28"/>
                <w:szCs w:val="28"/>
                <w:bdr w:val="none" w:sz="0" w:space="0" w:color="auto" w:frame="1"/>
              </w:rPr>
              <w:t>সংখ্যা</w:t>
            </w:r>
          </w:p>
        </w:tc>
        <w:tc>
          <w:tcPr>
            <w:tcW w:w="1080" w:type="dxa"/>
            <w:hideMark/>
          </w:tcPr>
          <w:p w:rsidR="00521726" w:rsidRPr="00521726" w:rsidRDefault="00521726" w:rsidP="00521726">
            <w:pPr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color w:val="FF0000"/>
                <w:position w:val="0"/>
                <w:sz w:val="28"/>
                <w:szCs w:val="28"/>
              </w:rPr>
            </w:pPr>
            <w:r w:rsidRPr="00521726">
              <w:rPr>
                <w:rFonts w:ascii="NikoshBAN" w:eastAsia="Times New Roman" w:hAnsi="NikoshBAN" w:cs="NikoshBAN"/>
                <w:bCs/>
                <w:color w:val="FF0000"/>
                <w:position w:val="0"/>
                <w:sz w:val="28"/>
                <w:szCs w:val="28"/>
                <w:bdr w:val="none" w:sz="0" w:space="0" w:color="auto" w:frame="1"/>
              </w:rPr>
              <w:t>পরিশোধিত</w:t>
            </w:r>
          </w:p>
          <w:p w:rsidR="00521726" w:rsidRPr="00521726" w:rsidRDefault="00521726" w:rsidP="00521726">
            <w:pPr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color w:val="FF0000"/>
                <w:position w:val="0"/>
                <w:sz w:val="28"/>
                <w:szCs w:val="28"/>
              </w:rPr>
            </w:pPr>
            <w:r w:rsidRPr="00521726">
              <w:rPr>
                <w:rFonts w:ascii="NikoshBAN" w:eastAsia="Times New Roman" w:hAnsi="NikoshBAN" w:cs="NikoshBAN"/>
                <w:bCs/>
                <w:color w:val="FF0000"/>
                <w:position w:val="0"/>
                <w:sz w:val="28"/>
                <w:szCs w:val="28"/>
                <w:bdr w:val="none" w:sz="0" w:space="0" w:color="auto" w:frame="1"/>
              </w:rPr>
              <w:t>শেয়ার</w:t>
            </w:r>
          </w:p>
        </w:tc>
        <w:tc>
          <w:tcPr>
            <w:tcW w:w="1170" w:type="dxa"/>
            <w:hideMark/>
          </w:tcPr>
          <w:p w:rsidR="00521726" w:rsidRPr="00521726" w:rsidRDefault="00521726" w:rsidP="00521726">
            <w:pPr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color w:val="FF0000"/>
                <w:position w:val="0"/>
                <w:sz w:val="28"/>
                <w:szCs w:val="28"/>
              </w:rPr>
            </w:pPr>
            <w:r w:rsidRPr="00521726">
              <w:rPr>
                <w:rFonts w:ascii="NikoshBAN" w:eastAsia="Times New Roman" w:hAnsi="NikoshBAN" w:cs="NikoshBAN"/>
                <w:bCs/>
                <w:color w:val="FF0000"/>
                <w:position w:val="0"/>
                <w:sz w:val="28"/>
                <w:szCs w:val="28"/>
                <w:bdr w:val="none" w:sz="0" w:space="0" w:color="auto" w:frame="1"/>
              </w:rPr>
              <w:t>সঞ্চয় আমানত</w:t>
            </w:r>
          </w:p>
        </w:tc>
        <w:tc>
          <w:tcPr>
            <w:tcW w:w="1350" w:type="dxa"/>
            <w:hideMark/>
          </w:tcPr>
          <w:p w:rsidR="00521726" w:rsidRPr="00521726" w:rsidRDefault="00521726" w:rsidP="00521726">
            <w:pPr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color w:val="FF0000"/>
                <w:position w:val="0"/>
                <w:sz w:val="28"/>
                <w:szCs w:val="28"/>
              </w:rPr>
            </w:pPr>
            <w:r w:rsidRPr="00521726">
              <w:rPr>
                <w:rFonts w:ascii="NikoshBAN" w:eastAsia="Times New Roman" w:hAnsi="NikoshBAN" w:cs="NikoshBAN"/>
                <w:bCs/>
                <w:color w:val="FF0000"/>
                <w:position w:val="0"/>
                <w:sz w:val="28"/>
                <w:szCs w:val="28"/>
                <w:bdr w:val="none" w:sz="0" w:space="0" w:color="auto" w:frame="1"/>
              </w:rPr>
              <w:t>কার্যকরী মূলধন</w:t>
            </w:r>
          </w:p>
        </w:tc>
      </w:tr>
      <w:tr w:rsidR="00521726" w:rsidRPr="00521726" w:rsidTr="00521726">
        <w:tc>
          <w:tcPr>
            <w:tcW w:w="632" w:type="dxa"/>
            <w:hideMark/>
          </w:tcPr>
          <w:p w:rsidR="00521726" w:rsidRPr="00521726" w:rsidRDefault="00521726" w:rsidP="00521726">
            <w:pPr>
              <w:ind w:right="75"/>
              <w:textAlignment w:val="baseline"/>
              <w:rPr>
                <w:rFonts w:ascii="NikoshBAN" w:eastAsia="Times New Roman" w:hAnsi="NikoshBAN" w:cs="NikoshBAN"/>
                <w:color w:val="00B050"/>
                <w:position w:val="0"/>
                <w:sz w:val="28"/>
                <w:szCs w:val="28"/>
              </w:rPr>
            </w:pPr>
            <w:r w:rsidRPr="00521726">
              <w:rPr>
                <w:rFonts w:ascii="NikoshBAN" w:eastAsia="Times New Roman" w:hAnsi="NikoshBAN" w:cs="NikoshBAN"/>
                <w:color w:val="00B050"/>
                <w:position w:val="0"/>
                <w:sz w:val="28"/>
                <w:szCs w:val="28"/>
              </w:rPr>
              <w:t>০১</w:t>
            </w:r>
          </w:p>
        </w:tc>
        <w:tc>
          <w:tcPr>
            <w:tcW w:w="988" w:type="dxa"/>
            <w:vMerge w:val="restart"/>
            <w:hideMark/>
          </w:tcPr>
          <w:p w:rsidR="00521726" w:rsidRPr="00521726" w:rsidRDefault="00521726" w:rsidP="00521726">
            <w:pPr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color w:val="00B050"/>
                <w:position w:val="0"/>
                <w:sz w:val="28"/>
                <w:szCs w:val="28"/>
              </w:rPr>
            </w:pPr>
            <w:r w:rsidRPr="00521726">
              <w:rPr>
                <w:rFonts w:ascii="NikoshBAN" w:eastAsia="Times New Roman" w:hAnsi="NikoshBAN" w:cs="NikoshBAN"/>
                <w:color w:val="00B050"/>
                <w:position w:val="0"/>
                <w:sz w:val="28"/>
                <w:szCs w:val="28"/>
              </w:rPr>
              <w:t>মাগুরা সদর</w:t>
            </w:r>
          </w:p>
        </w:tc>
        <w:tc>
          <w:tcPr>
            <w:tcW w:w="3420" w:type="dxa"/>
            <w:hideMark/>
          </w:tcPr>
          <w:p w:rsidR="00521726" w:rsidRPr="00521726" w:rsidRDefault="00521726" w:rsidP="00521726">
            <w:pPr>
              <w:ind w:right="75"/>
              <w:textAlignment w:val="baseline"/>
              <w:rPr>
                <w:rFonts w:ascii="NikoshBAN" w:eastAsia="Times New Roman" w:hAnsi="NikoshBAN" w:cs="NikoshBAN"/>
                <w:color w:val="00B050"/>
                <w:position w:val="0"/>
                <w:sz w:val="28"/>
                <w:szCs w:val="28"/>
              </w:rPr>
            </w:pPr>
            <w:r w:rsidRPr="00521726">
              <w:rPr>
                <w:rFonts w:ascii="NikoshBAN" w:eastAsia="Times New Roman" w:hAnsi="NikoshBAN" w:cs="NikoshBAN"/>
                <w:color w:val="00B050"/>
                <w:position w:val="0"/>
                <w:sz w:val="28"/>
                <w:szCs w:val="28"/>
              </w:rPr>
              <w:t>অপরাজিতা মহিলা সমবায় সমিতি লিঃ।</w:t>
            </w:r>
          </w:p>
          <w:p w:rsidR="00521726" w:rsidRPr="00521726" w:rsidRDefault="00521726" w:rsidP="00521726">
            <w:pPr>
              <w:ind w:right="75"/>
              <w:textAlignment w:val="baseline"/>
              <w:rPr>
                <w:rFonts w:ascii="NikoshBAN" w:eastAsia="Times New Roman" w:hAnsi="NikoshBAN" w:cs="NikoshBAN"/>
                <w:color w:val="00B050"/>
                <w:position w:val="0"/>
                <w:sz w:val="28"/>
                <w:szCs w:val="28"/>
              </w:rPr>
            </w:pPr>
            <w:r w:rsidRPr="00521726">
              <w:rPr>
                <w:rFonts w:ascii="NikoshBAN" w:eastAsia="Times New Roman" w:hAnsi="NikoshBAN" w:cs="NikoshBAN"/>
                <w:color w:val="00B050"/>
                <w:position w:val="0"/>
                <w:sz w:val="28"/>
                <w:szCs w:val="28"/>
              </w:rPr>
              <w:t>গ্রামঃচেঙ্গারডাঙ্গা,ডাক:বেরইল,উপজেলা: মাগুরা সদর,জেলা: মাগুরা।</w:t>
            </w:r>
          </w:p>
        </w:tc>
        <w:tc>
          <w:tcPr>
            <w:tcW w:w="1350" w:type="dxa"/>
            <w:hideMark/>
          </w:tcPr>
          <w:p w:rsidR="00521726" w:rsidRPr="00521726" w:rsidRDefault="00521726" w:rsidP="00521726">
            <w:pPr>
              <w:ind w:right="75"/>
              <w:textAlignment w:val="baseline"/>
              <w:rPr>
                <w:rFonts w:ascii="NikoshBAN" w:eastAsia="Times New Roman" w:hAnsi="NikoshBAN" w:cs="NikoshBAN"/>
                <w:color w:val="00B050"/>
                <w:position w:val="0"/>
                <w:sz w:val="28"/>
                <w:szCs w:val="28"/>
              </w:rPr>
            </w:pPr>
            <w:r w:rsidRPr="00521726">
              <w:rPr>
                <w:rFonts w:ascii="NikoshBAN" w:eastAsia="Times New Roman" w:hAnsi="NikoshBAN" w:cs="NikoshBAN"/>
                <w:color w:val="00B050"/>
                <w:position w:val="0"/>
                <w:sz w:val="28"/>
                <w:szCs w:val="28"/>
              </w:rPr>
              <w:t>০০৮/মাগুরা</w:t>
            </w:r>
          </w:p>
          <w:p w:rsidR="00521726" w:rsidRPr="00521726" w:rsidRDefault="00521726" w:rsidP="00521726">
            <w:pPr>
              <w:ind w:right="75"/>
              <w:textAlignment w:val="baseline"/>
              <w:rPr>
                <w:rFonts w:ascii="NikoshBAN" w:eastAsia="Times New Roman" w:hAnsi="NikoshBAN" w:cs="NikoshBAN"/>
                <w:color w:val="00B050"/>
                <w:position w:val="0"/>
                <w:sz w:val="28"/>
                <w:szCs w:val="28"/>
              </w:rPr>
            </w:pPr>
            <w:r w:rsidRPr="00521726">
              <w:rPr>
                <w:rFonts w:ascii="NikoshBAN" w:eastAsia="Times New Roman" w:hAnsi="NikoshBAN" w:cs="NikoshBAN"/>
                <w:color w:val="00B050"/>
                <w:position w:val="0"/>
                <w:sz w:val="28"/>
                <w:szCs w:val="28"/>
              </w:rPr>
              <w:t>২৯/০৩/২০১৭খ্রিঃ</w:t>
            </w:r>
          </w:p>
        </w:tc>
        <w:tc>
          <w:tcPr>
            <w:tcW w:w="720" w:type="dxa"/>
            <w:hideMark/>
          </w:tcPr>
          <w:p w:rsidR="00521726" w:rsidRPr="00521726" w:rsidRDefault="00521726" w:rsidP="00521726">
            <w:pPr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color w:val="00B050"/>
                <w:position w:val="0"/>
                <w:sz w:val="28"/>
                <w:szCs w:val="28"/>
              </w:rPr>
            </w:pPr>
            <w:r w:rsidRPr="00521726">
              <w:rPr>
                <w:rFonts w:ascii="NikoshBAN" w:eastAsia="Times New Roman" w:hAnsi="NikoshBAN" w:cs="NikoshBAN"/>
                <w:color w:val="00B050"/>
                <w:position w:val="0"/>
                <w:sz w:val="28"/>
                <w:szCs w:val="28"/>
              </w:rPr>
              <w:t>২৩</w:t>
            </w:r>
          </w:p>
        </w:tc>
        <w:tc>
          <w:tcPr>
            <w:tcW w:w="1080" w:type="dxa"/>
            <w:hideMark/>
          </w:tcPr>
          <w:p w:rsidR="00521726" w:rsidRPr="00521726" w:rsidRDefault="00521726" w:rsidP="00521726">
            <w:pPr>
              <w:ind w:right="75"/>
              <w:jc w:val="right"/>
              <w:textAlignment w:val="baseline"/>
              <w:rPr>
                <w:rFonts w:ascii="NikoshBAN" w:eastAsia="Times New Roman" w:hAnsi="NikoshBAN" w:cs="NikoshBAN"/>
                <w:color w:val="00B050"/>
                <w:position w:val="0"/>
                <w:sz w:val="28"/>
                <w:szCs w:val="28"/>
              </w:rPr>
            </w:pPr>
            <w:r w:rsidRPr="00521726">
              <w:rPr>
                <w:rFonts w:ascii="NikoshBAN" w:eastAsia="Times New Roman" w:hAnsi="NikoshBAN" w:cs="NikoshBAN"/>
                <w:color w:val="00B050"/>
                <w:position w:val="0"/>
                <w:sz w:val="28"/>
                <w:szCs w:val="28"/>
              </w:rPr>
              <w:t>২৪৬০০/-</w:t>
            </w:r>
          </w:p>
        </w:tc>
        <w:tc>
          <w:tcPr>
            <w:tcW w:w="1170" w:type="dxa"/>
            <w:hideMark/>
          </w:tcPr>
          <w:p w:rsidR="00521726" w:rsidRPr="00521726" w:rsidRDefault="00521726" w:rsidP="00521726">
            <w:pPr>
              <w:ind w:right="75"/>
              <w:jc w:val="right"/>
              <w:textAlignment w:val="baseline"/>
              <w:rPr>
                <w:rFonts w:ascii="NikoshBAN" w:eastAsia="Times New Roman" w:hAnsi="NikoshBAN" w:cs="NikoshBAN"/>
                <w:color w:val="00B050"/>
                <w:position w:val="0"/>
                <w:sz w:val="28"/>
                <w:szCs w:val="28"/>
              </w:rPr>
            </w:pPr>
            <w:r w:rsidRPr="00521726">
              <w:rPr>
                <w:rFonts w:ascii="NikoshBAN" w:eastAsia="Times New Roman" w:hAnsi="NikoshBAN" w:cs="NikoshBAN"/>
                <w:color w:val="00B050"/>
                <w:position w:val="0"/>
                <w:sz w:val="28"/>
                <w:szCs w:val="28"/>
              </w:rPr>
              <w:t>৩৬৮৮০০/-</w:t>
            </w:r>
          </w:p>
        </w:tc>
        <w:tc>
          <w:tcPr>
            <w:tcW w:w="1350" w:type="dxa"/>
            <w:hideMark/>
          </w:tcPr>
          <w:p w:rsidR="00521726" w:rsidRPr="00521726" w:rsidRDefault="00521726" w:rsidP="00521726">
            <w:pPr>
              <w:ind w:right="75"/>
              <w:jc w:val="right"/>
              <w:textAlignment w:val="baseline"/>
              <w:rPr>
                <w:rFonts w:ascii="NikoshBAN" w:eastAsia="Times New Roman" w:hAnsi="NikoshBAN" w:cs="NikoshBAN"/>
                <w:color w:val="00B050"/>
                <w:position w:val="0"/>
                <w:sz w:val="28"/>
                <w:szCs w:val="28"/>
              </w:rPr>
            </w:pPr>
            <w:r w:rsidRPr="00521726">
              <w:rPr>
                <w:rFonts w:ascii="NikoshBAN" w:eastAsia="Times New Roman" w:hAnsi="NikoshBAN" w:cs="NikoshBAN"/>
                <w:color w:val="00B050"/>
                <w:position w:val="0"/>
                <w:sz w:val="28"/>
                <w:szCs w:val="28"/>
              </w:rPr>
              <w:t>৩৯৩৪০০/-</w:t>
            </w:r>
          </w:p>
        </w:tc>
      </w:tr>
      <w:tr w:rsidR="00521726" w:rsidRPr="00521726" w:rsidTr="00521726">
        <w:tc>
          <w:tcPr>
            <w:tcW w:w="632" w:type="dxa"/>
            <w:hideMark/>
          </w:tcPr>
          <w:p w:rsidR="00521726" w:rsidRPr="00521726" w:rsidRDefault="00521726" w:rsidP="00521726">
            <w:pPr>
              <w:ind w:right="75"/>
              <w:textAlignment w:val="baseline"/>
              <w:rPr>
                <w:rFonts w:ascii="NikoshBAN" w:eastAsia="Times New Roman" w:hAnsi="NikoshBAN" w:cs="NikoshBAN"/>
                <w:color w:val="00B050"/>
                <w:position w:val="0"/>
                <w:sz w:val="28"/>
                <w:szCs w:val="28"/>
              </w:rPr>
            </w:pPr>
            <w:r w:rsidRPr="00521726">
              <w:rPr>
                <w:rFonts w:ascii="NikoshBAN" w:eastAsia="Times New Roman" w:hAnsi="NikoshBAN" w:cs="NikoshBAN"/>
                <w:color w:val="00B050"/>
                <w:position w:val="0"/>
                <w:sz w:val="28"/>
                <w:szCs w:val="28"/>
              </w:rPr>
              <w:t>০২</w:t>
            </w:r>
          </w:p>
        </w:tc>
        <w:tc>
          <w:tcPr>
            <w:tcW w:w="988" w:type="dxa"/>
            <w:vMerge/>
            <w:vAlign w:val="bottom"/>
            <w:hideMark/>
          </w:tcPr>
          <w:p w:rsidR="00521726" w:rsidRPr="00521726" w:rsidRDefault="00521726" w:rsidP="00521726">
            <w:pPr>
              <w:jc w:val="center"/>
              <w:rPr>
                <w:rFonts w:ascii="NikoshBAN" w:eastAsia="Times New Roman" w:hAnsi="NikoshBAN" w:cs="NikoshBAN"/>
                <w:color w:val="00B050"/>
                <w:position w:val="0"/>
                <w:sz w:val="28"/>
                <w:szCs w:val="28"/>
              </w:rPr>
            </w:pPr>
          </w:p>
        </w:tc>
        <w:tc>
          <w:tcPr>
            <w:tcW w:w="3420" w:type="dxa"/>
            <w:hideMark/>
          </w:tcPr>
          <w:p w:rsidR="00521726" w:rsidRPr="00521726" w:rsidRDefault="00521726" w:rsidP="00521726">
            <w:pPr>
              <w:ind w:right="75"/>
              <w:textAlignment w:val="baseline"/>
              <w:rPr>
                <w:rFonts w:ascii="NikoshBAN" w:eastAsia="Times New Roman" w:hAnsi="NikoshBAN" w:cs="NikoshBAN"/>
                <w:color w:val="00B050"/>
                <w:position w:val="0"/>
                <w:sz w:val="28"/>
                <w:szCs w:val="28"/>
              </w:rPr>
            </w:pPr>
            <w:r w:rsidRPr="00521726">
              <w:rPr>
                <w:rFonts w:ascii="NikoshBAN" w:eastAsia="Times New Roman" w:hAnsi="NikoshBAN" w:cs="NikoshBAN"/>
                <w:color w:val="00B050"/>
                <w:position w:val="0"/>
                <w:sz w:val="28"/>
                <w:szCs w:val="28"/>
              </w:rPr>
              <w:t>সিকউর লাইফ সার্বিক গ্রাম উন্নয়ন সমবায় সমিতি লিঃ।</w:t>
            </w:r>
          </w:p>
          <w:p w:rsidR="00521726" w:rsidRPr="00521726" w:rsidRDefault="00521726" w:rsidP="00521726">
            <w:pPr>
              <w:ind w:right="75"/>
              <w:textAlignment w:val="baseline"/>
              <w:rPr>
                <w:rFonts w:ascii="NikoshBAN" w:eastAsia="Times New Roman" w:hAnsi="NikoshBAN" w:cs="NikoshBAN"/>
                <w:color w:val="00B050"/>
                <w:position w:val="0"/>
                <w:sz w:val="28"/>
                <w:szCs w:val="28"/>
              </w:rPr>
            </w:pPr>
            <w:r w:rsidRPr="00521726">
              <w:rPr>
                <w:rFonts w:ascii="NikoshBAN" w:eastAsia="Times New Roman" w:hAnsi="NikoshBAN" w:cs="NikoshBAN"/>
                <w:color w:val="00B050"/>
                <w:position w:val="0"/>
                <w:sz w:val="28"/>
                <w:szCs w:val="28"/>
              </w:rPr>
              <w:t>গ্রাম:বেঙ্গাবাজার,ডাক:বেঙ্গাবেরইল,উপজেলা:মাগুরা সদর, জেলা: মাগুরা।</w:t>
            </w:r>
          </w:p>
        </w:tc>
        <w:tc>
          <w:tcPr>
            <w:tcW w:w="1350" w:type="dxa"/>
            <w:hideMark/>
          </w:tcPr>
          <w:p w:rsidR="00521726" w:rsidRPr="00521726" w:rsidRDefault="00521726" w:rsidP="00521726">
            <w:pPr>
              <w:ind w:right="75"/>
              <w:textAlignment w:val="baseline"/>
              <w:rPr>
                <w:rFonts w:ascii="NikoshBAN" w:eastAsia="Times New Roman" w:hAnsi="NikoshBAN" w:cs="NikoshBAN"/>
                <w:color w:val="00B050"/>
                <w:position w:val="0"/>
                <w:sz w:val="28"/>
                <w:szCs w:val="28"/>
              </w:rPr>
            </w:pPr>
            <w:r w:rsidRPr="00521726">
              <w:rPr>
                <w:rFonts w:ascii="NikoshBAN" w:eastAsia="Times New Roman" w:hAnsi="NikoshBAN" w:cs="NikoshBAN"/>
                <w:color w:val="00B050"/>
                <w:position w:val="0"/>
                <w:sz w:val="28"/>
                <w:szCs w:val="28"/>
              </w:rPr>
              <w:t>০০৬/মাগুরা</w:t>
            </w:r>
          </w:p>
          <w:p w:rsidR="00521726" w:rsidRPr="00521726" w:rsidRDefault="00521726" w:rsidP="00521726">
            <w:pPr>
              <w:ind w:right="75"/>
              <w:textAlignment w:val="baseline"/>
              <w:rPr>
                <w:rFonts w:ascii="NikoshBAN" w:eastAsia="Times New Roman" w:hAnsi="NikoshBAN" w:cs="NikoshBAN"/>
                <w:color w:val="00B050"/>
                <w:position w:val="0"/>
                <w:sz w:val="28"/>
                <w:szCs w:val="28"/>
              </w:rPr>
            </w:pPr>
            <w:r w:rsidRPr="00521726">
              <w:rPr>
                <w:rFonts w:ascii="NikoshBAN" w:eastAsia="Times New Roman" w:hAnsi="NikoshBAN" w:cs="NikoshBAN"/>
                <w:color w:val="00B050"/>
                <w:position w:val="0"/>
                <w:sz w:val="28"/>
                <w:szCs w:val="28"/>
              </w:rPr>
              <w:t>০৮/০৮/২০১৮খ্রি:</w:t>
            </w:r>
          </w:p>
        </w:tc>
        <w:tc>
          <w:tcPr>
            <w:tcW w:w="720" w:type="dxa"/>
            <w:hideMark/>
          </w:tcPr>
          <w:p w:rsidR="00521726" w:rsidRPr="00521726" w:rsidRDefault="00521726" w:rsidP="00521726">
            <w:pPr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color w:val="00B050"/>
                <w:position w:val="0"/>
                <w:sz w:val="28"/>
                <w:szCs w:val="28"/>
              </w:rPr>
            </w:pPr>
            <w:r w:rsidRPr="00521726">
              <w:rPr>
                <w:rFonts w:ascii="NikoshBAN" w:eastAsia="Times New Roman" w:hAnsi="NikoshBAN" w:cs="NikoshBAN"/>
                <w:color w:val="00B050"/>
                <w:position w:val="0"/>
                <w:sz w:val="28"/>
                <w:szCs w:val="28"/>
              </w:rPr>
              <w:t>৯৮</w:t>
            </w:r>
          </w:p>
        </w:tc>
        <w:tc>
          <w:tcPr>
            <w:tcW w:w="1080" w:type="dxa"/>
            <w:hideMark/>
          </w:tcPr>
          <w:p w:rsidR="00521726" w:rsidRPr="00521726" w:rsidRDefault="00521726" w:rsidP="00521726">
            <w:pPr>
              <w:ind w:right="75"/>
              <w:jc w:val="right"/>
              <w:textAlignment w:val="baseline"/>
              <w:rPr>
                <w:rFonts w:ascii="NikoshBAN" w:eastAsia="Times New Roman" w:hAnsi="NikoshBAN" w:cs="NikoshBAN"/>
                <w:color w:val="00B050"/>
                <w:position w:val="0"/>
                <w:sz w:val="28"/>
                <w:szCs w:val="28"/>
              </w:rPr>
            </w:pPr>
            <w:r w:rsidRPr="00521726">
              <w:rPr>
                <w:rFonts w:ascii="NikoshBAN" w:eastAsia="Times New Roman" w:hAnsi="NikoshBAN" w:cs="NikoshBAN"/>
                <w:color w:val="00B050"/>
                <w:position w:val="0"/>
                <w:sz w:val="28"/>
                <w:szCs w:val="28"/>
              </w:rPr>
              <w:t>৩৮২০০/-</w:t>
            </w:r>
          </w:p>
        </w:tc>
        <w:tc>
          <w:tcPr>
            <w:tcW w:w="1170" w:type="dxa"/>
            <w:hideMark/>
          </w:tcPr>
          <w:p w:rsidR="00521726" w:rsidRPr="00521726" w:rsidRDefault="00521726" w:rsidP="00521726">
            <w:pPr>
              <w:ind w:right="75"/>
              <w:jc w:val="right"/>
              <w:textAlignment w:val="baseline"/>
              <w:rPr>
                <w:rFonts w:ascii="NikoshBAN" w:eastAsia="Times New Roman" w:hAnsi="NikoshBAN" w:cs="NikoshBAN"/>
                <w:color w:val="00B050"/>
                <w:position w:val="0"/>
                <w:sz w:val="28"/>
                <w:szCs w:val="28"/>
              </w:rPr>
            </w:pPr>
            <w:r w:rsidRPr="00521726">
              <w:rPr>
                <w:rFonts w:ascii="NikoshBAN" w:eastAsia="Times New Roman" w:hAnsi="NikoshBAN" w:cs="NikoshBAN"/>
                <w:color w:val="00B050"/>
                <w:position w:val="0"/>
                <w:sz w:val="28"/>
                <w:szCs w:val="28"/>
              </w:rPr>
              <w:t>১১৭৬৯০০/-</w:t>
            </w:r>
          </w:p>
        </w:tc>
        <w:tc>
          <w:tcPr>
            <w:tcW w:w="1350" w:type="dxa"/>
            <w:hideMark/>
          </w:tcPr>
          <w:p w:rsidR="00521726" w:rsidRPr="00521726" w:rsidRDefault="00521726" w:rsidP="00521726">
            <w:pPr>
              <w:ind w:right="75"/>
              <w:jc w:val="right"/>
              <w:textAlignment w:val="baseline"/>
              <w:rPr>
                <w:rFonts w:ascii="NikoshBAN" w:eastAsia="Times New Roman" w:hAnsi="NikoshBAN" w:cs="NikoshBAN"/>
                <w:color w:val="00B050"/>
                <w:position w:val="0"/>
                <w:sz w:val="28"/>
                <w:szCs w:val="28"/>
              </w:rPr>
            </w:pPr>
            <w:r w:rsidRPr="00521726">
              <w:rPr>
                <w:rFonts w:ascii="NikoshBAN" w:eastAsia="Times New Roman" w:hAnsi="NikoshBAN" w:cs="NikoshBAN"/>
                <w:color w:val="00B050"/>
                <w:position w:val="0"/>
                <w:sz w:val="28"/>
                <w:szCs w:val="28"/>
              </w:rPr>
              <w:t>১২১৫১০০/-</w:t>
            </w:r>
          </w:p>
        </w:tc>
      </w:tr>
      <w:tr w:rsidR="00521726" w:rsidRPr="00521726" w:rsidTr="00521726">
        <w:tc>
          <w:tcPr>
            <w:tcW w:w="632" w:type="dxa"/>
            <w:hideMark/>
          </w:tcPr>
          <w:p w:rsidR="00521726" w:rsidRPr="00521726" w:rsidRDefault="00521726" w:rsidP="00521726">
            <w:pPr>
              <w:ind w:right="75"/>
              <w:textAlignment w:val="baseline"/>
              <w:rPr>
                <w:rFonts w:ascii="NikoshBAN" w:eastAsia="Times New Roman" w:hAnsi="NikoshBAN" w:cs="NikoshBAN"/>
                <w:color w:val="00B0F0"/>
                <w:position w:val="0"/>
                <w:sz w:val="28"/>
                <w:szCs w:val="28"/>
              </w:rPr>
            </w:pPr>
            <w:r w:rsidRPr="00521726">
              <w:rPr>
                <w:rFonts w:ascii="NikoshBAN" w:eastAsia="Times New Roman" w:hAnsi="NikoshBAN" w:cs="NikoshBAN"/>
                <w:color w:val="00B0F0"/>
                <w:position w:val="0"/>
                <w:sz w:val="28"/>
                <w:szCs w:val="28"/>
              </w:rPr>
              <w:t>০৩</w:t>
            </w:r>
          </w:p>
        </w:tc>
        <w:tc>
          <w:tcPr>
            <w:tcW w:w="988" w:type="dxa"/>
            <w:hideMark/>
          </w:tcPr>
          <w:p w:rsidR="00521726" w:rsidRPr="00521726" w:rsidRDefault="00521726" w:rsidP="00521726">
            <w:pPr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color w:val="00B0F0"/>
                <w:position w:val="0"/>
                <w:sz w:val="28"/>
                <w:szCs w:val="28"/>
              </w:rPr>
            </w:pPr>
            <w:r w:rsidRPr="00521726">
              <w:rPr>
                <w:rFonts w:ascii="NikoshBAN" w:eastAsia="Times New Roman" w:hAnsi="NikoshBAN" w:cs="NikoshBAN"/>
                <w:color w:val="00B0F0"/>
                <w:position w:val="0"/>
                <w:sz w:val="28"/>
                <w:szCs w:val="28"/>
              </w:rPr>
              <w:t>মহম্মদপুর</w:t>
            </w:r>
          </w:p>
        </w:tc>
        <w:tc>
          <w:tcPr>
            <w:tcW w:w="3420" w:type="dxa"/>
            <w:hideMark/>
          </w:tcPr>
          <w:p w:rsidR="00521726" w:rsidRPr="00521726" w:rsidRDefault="00521726" w:rsidP="00521726">
            <w:pPr>
              <w:ind w:right="75"/>
              <w:textAlignment w:val="baseline"/>
              <w:rPr>
                <w:rFonts w:ascii="NikoshBAN" w:eastAsia="Times New Roman" w:hAnsi="NikoshBAN" w:cs="NikoshBAN"/>
                <w:color w:val="00B0F0"/>
                <w:position w:val="0"/>
                <w:sz w:val="28"/>
                <w:szCs w:val="28"/>
              </w:rPr>
            </w:pPr>
            <w:r w:rsidRPr="00521726">
              <w:rPr>
                <w:rFonts w:ascii="NikoshBAN" w:eastAsia="Times New Roman" w:hAnsi="NikoshBAN" w:cs="NikoshBAN"/>
                <w:color w:val="00B0F0"/>
                <w:position w:val="0"/>
                <w:sz w:val="28"/>
                <w:szCs w:val="28"/>
              </w:rPr>
              <w:t>মহম্মদপুর সমন্বয় প্রতিবন্ধী সমবায় সমিতি লিঃ।</w:t>
            </w:r>
            <w:r>
              <w:rPr>
                <w:rFonts w:ascii="NikoshBAN" w:eastAsia="Times New Roman" w:hAnsi="NikoshBAN" w:cs="NikoshBAN"/>
                <w:color w:val="00B0F0"/>
                <w:position w:val="0"/>
                <w:sz w:val="28"/>
                <w:szCs w:val="28"/>
              </w:rPr>
              <w:t xml:space="preserve"> </w:t>
            </w:r>
            <w:r w:rsidRPr="00521726">
              <w:rPr>
                <w:rFonts w:ascii="NikoshBAN" w:eastAsia="Times New Roman" w:hAnsi="NikoshBAN" w:cs="NikoshBAN"/>
                <w:color w:val="00B0F0"/>
                <w:position w:val="0"/>
                <w:sz w:val="28"/>
                <w:szCs w:val="28"/>
              </w:rPr>
              <w:t>গ্রাম+ডাক+উপজেলা: মহম্মদপুর,জেলা: মাগুরা।</w:t>
            </w:r>
          </w:p>
        </w:tc>
        <w:tc>
          <w:tcPr>
            <w:tcW w:w="1350" w:type="dxa"/>
            <w:hideMark/>
          </w:tcPr>
          <w:p w:rsidR="00521726" w:rsidRPr="00521726" w:rsidRDefault="00521726" w:rsidP="00521726">
            <w:pPr>
              <w:ind w:right="75"/>
              <w:textAlignment w:val="baseline"/>
              <w:rPr>
                <w:rFonts w:ascii="NikoshBAN" w:eastAsia="Times New Roman" w:hAnsi="NikoshBAN" w:cs="NikoshBAN"/>
                <w:color w:val="00B0F0"/>
                <w:position w:val="0"/>
                <w:sz w:val="28"/>
                <w:szCs w:val="28"/>
              </w:rPr>
            </w:pPr>
            <w:r w:rsidRPr="00521726">
              <w:rPr>
                <w:rFonts w:ascii="NikoshBAN" w:eastAsia="Times New Roman" w:hAnsi="NikoshBAN" w:cs="NikoshBAN"/>
                <w:color w:val="00B0F0"/>
                <w:position w:val="0"/>
                <w:sz w:val="28"/>
                <w:szCs w:val="28"/>
              </w:rPr>
              <w:t>০০২৩/মাগুরা</w:t>
            </w:r>
          </w:p>
          <w:p w:rsidR="00521726" w:rsidRPr="00521726" w:rsidRDefault="00521726" w:rsidP="00521726">
            <w:pPr>
              <w:ind w:right="75"/>
              <w:textAlignment w:val="baseline"/>
              <w:rPr>
                <w:rFonts w:ascii="NikoshBAN" w:eastAsia="Times New Roman" w:hAnsi="NikoshBAN" w:cs="NikoshBAN"/>
                <w:color w:val="00B0F0"/>
                <w:position w:val="0"/>
                <w:sz w:val="28"/>
                <w:szCs w:val="28"/>
              </w:rPr>
            </w:pPr>
            <w:r w:rsidRPr="00521726">
              <w:rPr>
                <w:rFonts w:ascii="NikoshBAN" w:eastAsia="Times New Roman" w:hAnsi="NikoshBAN" w:cs="NikoshBAN"/>
                <w:color w:val="00B0F0"/>
                <w:position w:val="0"/>
                <w:sz w:val="28"/>
                <w:szCs w:val="28"/>
              </w:rPr>
              <w:t>২২/০৭/২০১৩খ্রি:</w:t>
            </w:r>
          </w:p>
        </w:tc>
        <w:tc>
          <w:tcPr>
            <w:tcW w:w="720" w:type="dxa"/>
            <w:hideMark/>
          </w:tcPr>
          <w:p w:rsidR="00521726" w:rsidRPr="00521726" w:rsidRDefault="00521726" w:rsidP="00521726">
            <w:pPr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color w:val="00B0F0"/>
                <w:position w:val="0"/>
                <w:sz w:val="28"/>
                <w:szCs w:val="28"/>
              </w:rPr>
            </w:pPr>
            <w:r w:rsidRPr="00521726">
              <w:rPr>
                <w:rFonts w:ascii="NikoshBAN" w:eastAsia="Times New Roman" w:hAnsi="NikoshBAN" w:cs="NikoshBAN"/>
                <w:color w:val="00B0F0"/>
                <w:position w:val="0"/>
                <w:sz w:val="28"/>
                <w:szCs w:val="28"/>
              </w:rPr>
              <w:t>১১৬</w:t>
            </w:r>
          </w:p>
        </w:tc>
        <w:tc>
          <w:tcPr>
            <w:tcW w:w="1080" w:type="dxa"/>
            <w:hideMark/>
          </w:tcPr>
          <w:p w:rsidR="00521726" w:rsidRPr="00521726" w:rsidRDefault="00521726" w:rsidP="00521726">
            <w:pPr>
              <w:ind w:right="75"/>
              <w:jc w:val="right"/>
              <w:textAlignment w:val="baseline"/>
              <w:rPr>
                <w:rFonts w:ascii="NikoshBAN" w:eastAsia="Times New Roman" w:hAnsi="NikoshBAN" w:cs="NikoshBAN"/>
                <w:color w:val="00B0F0"/>
                <w:position w:val="0"/>
                <w:sz w:val="28"/>
                <w:szCs w:val="28"/>
              </w:rPr>
            </w:pPr>
            <w:r w:rsidRPr="00521726">
              <w:rPr>
                <w:rFonts w:ascii="NikoshBAN" w:eastAsia="Times New Roman" w:hAnsi="NikoshBAN" w:cs="NikoshBAN"/>
                <w:color w:val="00B0F0"/>
                <w:position w:val="0"/>
                <w:sz w:val="28"/>
                <w:szCs w:val="28"/>
              </w:rPr>
              <w:t>৪৫৪০০/-</w:t>
            </w:r>
          </w:p>
        </w:tc>
        <w:tc>
          <w:tcPr>
            <w:tcW w:w="1170" w:type="dxa"/>
            <w:hideMark/>
          </w:tcPr>
          <w:p w:rsidR="00521726" w:rsidRPr="00521726" w:rsidRDefault="00521726" w:rsidP="00521726">
            <w:pPr>
              <w:ind w:right="75"/>
              <w:jc w:val="right"/>
              <w:textAlignment w:val="baseline"/>
              <w:rPr>
                <w:rFonts w:ascii="NikoshBAN" w:eastAsia="Times New Roman" w:hAnsi="NikoshBAN" w:cs="NikoshBAN"/>
                <w:color w:val="00B0F0"/>
                <w:position w:val="0"/>
                <w:sz w:val="28"/>
                <w:szCs w:val="28"/>
              </w:rPr>
            </w:pPr>
            <w:r w:rsidRPr="00521726">
              <w:rPr>
                <w:rFonts w:ascii="NikoshBAN" w:eastAsia="Times New Roman" w:hAnsi="NikoshBAN" w:cs="NikoshBAN"/>
                <w:color w:val="00B0F0"/>
                <w:position w:val="0"/>
                <w:sz w:val="28"/>
                <w:szCs w:val="28"/>
              </w:rPr>
              <w:t>১১১২৬০৯/-</w:t>
            </w:r>
          </w:p>
        </w:tc>
        <w:tc>
          <w:tcPr>
            <w:tcW w:w="1350" w:type="dxa"/>
            <w:hideMark/>
          </w:tcPr>
          <w:p w:rsidR="00521726" w:rsidRPr="00521726" w:rsidRDefault="00521726" w:rsidP="00521726">
            <w:pPr>
              <w:ind w:right="75"/>
              <w:jc w:val="right"/>
              <w:textAlignment w:val="baseline"/>
              <w:rPr>
                <w:rFonts w:ascii="NikoshBAN" w:eastAsia="Times New Roman" w:hAnsi="NikoshBAN" w:cs="NikoshBAN"/>
                <w:color w:val="00B0F0"/>
                <w:position w:val="0"/>
                <w:sz w:val="28"/>
                <w:szCs w:val="28"/>
              </w:rPr>
            </w:pPr>
            <w:r w:rsidRPr="00521726">
              <w:rPr>
                <w:rFonts w:ascii="NikoshBAN" w:eastAsia="Times New Roman" w:hAnsi="NikoshBAN" w:cs="NikoshBAN"/>
                <w:color w:val="00B0F0"/>
                <w:position w:val="0"/>
                <w:sz w:val="28"/>
                <w:szCs w:val="28"/>
              </w:rPr>
              <w:t>১১৫৮০০৯/-</w:t>
            </w:r>
          </w:p>
        </w:tc>
      </w:tr>
      <w:tr w:rsidR="00521726" w:rsidRPr="00521726" w:rsidTr="00521726">
        <w:tc>
          <w:tcPr>
            <w:tcW w:w="632" w:type="dxa"/>
            <w:hideMark/>
          </w:tcPr>
          <w:p w:rsidR="00521726" w:rsidRPr="00521726" w:rsidRDefault="00521726" w:rsidP="00521726">
            <w:pPr>
              <w:ind w:right="75"/>
              <w:textAlignment w:val="baseline"/>
              <w:rPr>
                <w:rFonts w:ascii="NikoshBAN" w:eastAsia="Times New Roman" w:hAnsi="NikoshBAN" w:cs="NikoshBAN"/>
                <w:color w:val="7030A0"/>
                <w:position w:val="0"/>
                <w:sz w:val="28"/>
                <w:szCs w:val="28"/>
              </w:rPr>
            </w:pPr>
            <w:r w:rsidRPr="00521726">
              <w:rPr>
                <w:rFonts w:ascii="NikoshBAN" w:eastAsia="Times New Roman" w:hAnsi="NikoshBAN" w:cs="NikoshBAN"/>
                <w:color w:val="7030A0"/>
                <w:position w:val="0"/>
                <w:sz w:val="28"/>
                <w:szCs w:val="28"/>
              </w:rPr>
              <w:t>০৪</w:t>
            </w:r>
          </w:p>
        </w:tc>
        <w:tc>
          <w:tcPr>
            <w:tcW w:w="988" w:type="dxa"/>
            <w:hideMark/>
          </w:tcPr>
          <w:p w:rsidR="00521726" w:rsidRPr="00521726" w:rsidRDefault="00521726" w:rsidP="00521726">
            <w:pPr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color w:val="7030A0"/>
                <w:position w:val="0"/>
                <w:sz w:val="28"/>
                <w:szCs w:val="28"/>
              </w:rPr>
            </w:pPr>
            <w:r w:rsidRPr="00521726">
              <w:rPr>
                <w:rFonts w:ascii="NikoshBAN" w:eastAsia="Times New Roman" w:hAnsi="NikoshBAN" w:cs="NikoshBAN"/>
                <w:color w:val="7030A0"/>
                <w:position w:val="0"/>
                <w:sz w:val="28"/>
                <w:szCs w:val="28"/>
              </w:rPr>
              <w:t>শালিখা</w:t>
            </w:r>
          </w:p>
        </w:tc>
        <w:tc>
          <w:tcPr>
            <w:tcW w:w="3420" w:type="dxa"/>
            <w:hideMark/>
          </w:tcPr>
          <w:p w:rsidR="00521726" w:rsidRPr="00521726" w:rsidRDefault="00521726" w:rsidP="00521726">
            <w:pPr>
              <w:ind w:right="75"/>
              <w:textAlignment w:val="baseline"/>
              <w:rPr>
                <w:rFonts w:ascii="NikoshBAN" w:eastAsia="Times New Roman" w:hAnsi="NikoshBAN" w:cs="NikoshBAN"/>
                <w:color w:val="7030A0"/>
                <w:position w:val="0"/>
                <w:sz w:val="28"/>
                <w:szCs w:val="28"/>
              </w:rPr>
            </w:pPr>
            <w:r w:rsidRPr="00521726">
              <w:rPr>
                <w:rFonts w:ascii="NikoshBAN" w:eastAsia="Times New Roman" w:hAnsi="NikoshBAN" w:cs="NikoshBAN"/>
                <w:color w:val="7030A0"/>
                <w:position w:val="0"/>
                <w:sz w:val="28"/>
                <w:szCs w:val="28"/>
              </w:rPr>
              <w:t>চিত্রা সার্বিক গ্রাম উন্নয়ন সমবায় সমিতি লিঃ।গ্রাম:উজগ্রাম,ডাক:তালখড়ি, উপজেলা: শালিখা, জেলা: মাগুরা।</w:t>
            </w:r>
          </w:p>
        </w:tc>
        <w:tc>
          <w:tcPr>
            <w:tcW w:w="1350" w:type="dxa"/>
            <w:hideMark/>
          </w:tcPr>
          <w:p w:rsidR="00521726" w:rsidRPr="00521726" w:rsidRDefault="00521726" w:rsidP="00521726">
            <w:pPr>
              <w:ind w:right="75"/>
              <w:textAlignment w:val="baseline"/>
              <w:rPr>
                <w:rFonts w:ascii="NikoshBAN" w:eastAsia="Times New Roman" w:hAnsi="NikoshBAN" w:cs="NikoshBAN"/>
                <w:color w:val="7030A0"/>
                <w:position w:val="0"/>
                <w:sz w:val="28"/>
                <w:szCs w:val="28"/>
              </w:rPr>
            </w:pPr>
            <w:r w:rsidRPr="00521726">
              <w:rPr>
                <w:rFonts w:ascii="NikoshBAN" w:eastAsia="Times New Roman" w:hAnsi="NikoshBAN" w:cs="NikoshBAN"/>
                <w:color w:val="7030A0"/>
                <w:position w:val="0"/>
                <w:sz w:val="28"/>
                <w:szCs w:val="28"/>
              </w:rPr>
              <w:t>০০১৯/মাগুরা</w:t>
            </w:r>
          </w:p>
          <w:p w:rsidR="00521726" w:rsidRPr="00521726" w:rsidRDefault="00521726" w:rsidP="00521726">
            <w:pPr>
              <w:ind w:right="75"/>
              <w:textAlignment w:val="baseline"/>
              <w:rPr>
                <w:rFonts w:ascii="NikoshBAN" w:eastAsia="Times New Roman" w:hAnsi="NikoshBAN" w:cs="NikoshBAN"/>
                <w:color w:val="7030A0"/>
                <w:position w:val="0"/>
                <w:sz w:val="28"/>
                <w:szCs w:val="28"/>
              </w:rPr>
            </w:pPr>
            <w:r w:rsidRPr="00521726">
              <w:rPr>
                <w:rFonts w:ascii="NikoshBAN" w:eastAsia="Times New Roman" w:hAnsi="NikoshBAN" w:cs="NikoshBAN"/>
                <w:color w:val="7030A0"/>
                <w:position w:val="0"/>
                <w:sz w:val="28"/>
                <w:szCs w:val="28"/>
              </w:rPr>
              <w:t>২৯/০২/২০১৯খ্রিঃ</w:t>
            </w:r>
          </w:p>
        </w:tc>
        <w:tc>
          <w:tcPr>
            <w:tcW w:w="720" w:type="dxa"/>
            <w:hideMark/>
          </w:tcPr>
          <w:p w:rsidR="00521726" w:rsidRPr="00521726" w:rsidRDefault="00521726" w:rsidP="00521726">
            <w:pPr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color w:val="7030A0"/>
                <w:position w:val="0"/>
                <w:sz w:val="28"/>
                <w:szCs w:val="28"/>
              </w:rPr>
            </w:pPr>
            <w:r w:rsidRPr="00521726">
              <w:rPr>
                <w:rFonts w:ascii="NikoshBAN" w:eastAsia="Times New Roman" w:hAnsi="NikoshBAN" w:cs="NikoshBAN"/>
                <w:color w:val="7030A0"/>
                <w:position w:val="0"/>
                <w:sz w:val="28"/>
                <w:szCs w:val="28"/>
              </w:rPr>
              <w:t>৪৪</w:t>
            </w:r>
          </w:p>
        </w:tc>
        <w:tc>
          <w:tcPr>
            <w:tcW w:w="1080" w:type="dxa"/>
            <w:hideMark/>
          </w:tcPr>
          <w:p w:rsidR="00521726" w:rsidRPr="00521726" w:rsidRDefault="00521726" w:rsidP="00521726">
            <w:pPr>
              <w:ind w:right="75"/>
              <w:jc w:val="right"/>
              <w:textAlignment w:val="baseline"/>
              <w:rPr>
                <w:rFonts w:ascii="NikoshBAN" w:eastAsia="Times New Roman" w:hAnsi="NikoshBAN" w:cs="NikoshBAN"/>
                <w:color w:val="7030A0"/>
                <w:position w:val="0"/>
                <w:sz w:val="28"/>
                <w:szCs w:val="28"/>
              </w:rPr>
            </w:pPr>
            <w:r w:rsidRPr="00521726">
              <w:rPr>
                <w:rFonts w:ascii="NikoshBAN" w:eastAsia="Times New Roman" w:hAnsi="NikoshBAN" w:cs="NikoshBAN"/>
                <w:color w:val="7030A0"/>
                <w:position w:val="0"/>
                <w:sz w:val="28"/>
                <w:szCs w:val="28"/>
              </w:rPr>
              <w:t>৪১৬০০/-</w:t>
            </w:r>
          </w:p>
        </w:tc>
        <w:tc>
          <w:tcPr>
            <w:tcW w:w="1170" w:type="dxa"/>
            <w:hideMark/>
          </w:tcPr>
          <w:p w:rsidR="00521726" w:rsidRPr="00521726" w:rsidRDefault="00521726" w:rsidP="00521726">
            <w:pPr>
              <w:ind w:right="75"/>
              <w:jc w:val="right"/>
              <w:textAlignment w:val="baseline"/>
              <w:rPr>
                <w:rFonts w:ascii="NikoshBAN" w:eastAsia="Times New Roman" w:hAnsi="NikoshBAN" w:cs="NikoshBAN"/>
                <w:color w:val="7030A0"/>
                <w:position w:val="0"/>
                <w:sz w:val="28"/>
                <w:szCs w:val="28"/>
              </w:rPr>
            </w:pPr>
            <w:r w:rsidRPr="00521726">
              <w:rPr>
                <w:rFonts w:ascii="NikoshBAN" w:eastAsia="Times New Roman" w:hAnsi="NikoshBAN" w:cs="NikoshBAN"/>
                <w:color w:val="7030A0"/>
                <w:position w:val="0"/>
                <w:sz w:val="28"/>
                <w:szCs w:val="28"/>
              </w:rPr>
              <w:t>৫৫৩৫৬০/-</w:t>
            </w:r>
          </w:p>
        </w:tc>
        <w:tc>
          <w:tcPr>
            <w:tcW w:w="1350" w:type="dxa"/>
            <w:hideMark/>
          </w:tcPr>
          <w:p w:rsidR="00521726" w:rsidRPr="00521726" w:rsidRDefault="00521726" w:rsidP="00521726">
            <w:pPr>
              <w:ind w:right="75"/>
              <w:jc w:val="right"/>
              <w:textAlignment w:val="baseline"/>
              <w:rPr>
                <w:rFonts w:ascii="NikoshBAN" w:eastAsia="Times New Roman" w:hAnsi="NikoshBAN" w:cs="NikoshBAN"/>
                <w:color w:val="7030A0"/>
                <w:position w:val="0"/>
                <w:sz w:val="28"/>
                <w:szCs w:val="28"/>
              </w:rPr>
            </w:pPr>
            <w:r w:rsidRPr="00521726">
              <w:rPr>
                <w:rFonts w:ascii="NikoshBAN" w:eastAsia="Times New Roman" w:hAnsi="NikoshBAN" w:cs="NikoshBAN"/>
                <w:color w:val="7030A0"/>
                <w:position w:val="0"/>
                <w:sz w:val="28"/>
                <w:szCs w:val="28"/>
              </w:rPr>
              <w:t>৫৯৫১৬০/-</w:t>
            </w:r>
          </w:p>
        </w:tc>
      </w:tr>
      <w:tr w:rsidR="00521726" w:rsidRPr="00521726" w:rsidTr="00521726">
        <w:tc>
          <w:tcPr>
            <w:tcW w:w="632" w:type="dxa"/>
            <w:hideMark/>
          </w:tcPr>
          <w:p w:rsidR="00521726" w:rsidRPr="00521726" w:rsidRDefault="00521726" w:rsidP="00521726">
            <w:pPr>
              <w:ind w:right="75"/>
              <w:textAlignment w:val="baseline"/>
              <w:rPr>
                <w:rFonts w:ascii="NikoshBAN" w:eastAsia="Times New Roman" w:hAnsi="NikoshBAN" w:cs="NikoshBAN"/>
                <w:color w:val="632423" w:themeColor="accent2" w:themeShade="80"/>
                <w:position w:val="0"/>
                <w:sz w:val="28"/>
                <w:szCs w:val="28"/>
              </w:rPr>
            </w:pPr>
            <w:r w:rsidRPr="00521726">
              <w:rPr>
                <w:rFonts w:ascii="NikoshBAN" w:eastAsia="Times New Roman" w:hAnsi="NikoshBAN" w:cs="NikoshBAN"/>
                <w:color w:val="632423" w:themeColor="accent2" w:themeShade="80"/>
                <w:position w:val="0"/>
                <w:sz w:val="28"/>
                <w:szCs w:val="28"/>
              </w:rPr>
              <w:t>০৫</w:t>
            </w:r>
          </w:p>
        </w:tc>
        <w:tc>
          <w:tcPr>
            <w:tcW w:w="988" w:type="dxa"/>
            <w:hideMark/>
          </w:tcPr>
          <w:p w:rsidR="00521726" w:rsidRPr="00521726" w:rsidRDefault="00521726" w:rsidP="00521726">
            <w:pPr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color w:val="632423" w:themeColor="accent2" w:themeShade="80"/>
                <w:position w:val="0"/>
                <w:sz w:val="28"/>
                <w:szCs w:val="28"/>
              </w:rPr>
            </w:pPr>
            <w:r w:rsidRPr="00521726">
              <w:rPr>
                <w:rFonts w:ascii="NikoshBAN" w:eastAsia="Times New Roman" w:hAnsi="NikoshBAN" w:cs="NikoshBAN"/>
                <w:color w:val="632423" w:themeColor="accent2" w:themeShade="80"/>
                <w:position w:val="0"/>
                <w:sz w:val="28"/>
                <w:szCs w:val="28"/>
              </w:rPr>
              <w:t>শ্রীপুর</w:t>
            </w:r>
          </w:p>
        </w:tc>
        <w:tc>
          <w:tcPr>
            <w:tcW w:w="3420" w:type="dxa"/>
            <w:hideMark/>
          </w:tcPr>
          <w:p w:rsidR="00A75B5C" w:rsidRDefault="00521726" w:rsidP="00521726">
            <w:pPr>
              <w:ind w:right="75"/>
              <w:textAlignment w:val="baseline"/>
              <w:rPr>
                <w:rFonts w:ascii="NikoshBAN" w:eastAsia="Times New Roman" w:hAnsi="NikoshBAN" w:cs="NikoshBAN"/>
                <w:color w:val="632423" w:themeColor="accent2" w:themeShade="80"/>
                <w:position w:val="0"/>
                <w:sz w:val="28"/>
                <w:szCs w:val="28"/>
              </w:rPr>
            </w:pPr>
            <w:r w:rsidRPr="00521726">
              <w:rPr>
                <w:rFonts w:ascii="NikoshBAN" w:eastAsia="Times New Roman" w:hAnsi="NikoshBAN" w:cs="NikoshBAN"/>
                <w:color w:val="632423" w:themeColor="accent2" w:themeShade="80"/>
                <w:position w:val="0"/>
                <w:sz w:val="28"/>
                <w:szCs w:val="28"/>
              </w:rPr>
              <w:t>অবসরপ্রাপ্ত কর্মকর্তা কর্মচারী সমবায় সমিতি লিঃ।</w:t>
            </w:r>
            <w:r w:rsidR="00A75B5C">
              <w:rPr>
                <w:rFonts w:ascii="NikoshBAN" w:eastAsia="Times New Roman" w:hAnsi="NikoshBAN" w:cs="NikoshBAN"/>
                <w:color w:val="632423" w:themeColor="accent2" w:themeShade="80"/>
                <w:position w:val="0"/>
                <w:sz w:val="28"/>
                <w:szCs w:val="28"/>
              </w:rPr>
              <w:t xml:space="preserve"> </w:t>
            </w:r>
            <w:r w:rsidRPr="00521726">
              <w:rPr>
                <w:rFonts w:ascii="NikoshBAN" w:eastAsia="Times New Roman" w:hAnsi="NikoshBAN" w:cs="NikoshBAN"/>
                <w:color w:val="632423" w:themeColor="accent2" w:themeShade="80"/>
                <w:position w:val="0"/>
                <w:sz w:val="28"/>
                <w:szCs w:val="28"/>
              </w:rPr>
              <w:t>গ্রাম:রায়নগর,</w:t>
            </w:r>
            <w:r w:rsidR="00A75B5C">
              <w:rPr>
                <w:rFonts w:ascii="NikoshBAN" w:eastAsia="Times New Roman" w:hAnsi="NikoshBAN" w:cs="NikoshBAN"/>
                <w:color w:val="632423" w:themeColor="accent2" w:themeShade="80"/>
                <w:position w:val="0"/>
                <w:sz w:val="28"/>
                <w:szCs w:val="28"/>
              </w:rPr>
              <w:t xml:space="preserve"> </w:t>
            </w:r>
            <w:r w:rsidRPr="00521726">
              <w:rPr>
                <w:rFonts w:ascii="NikoshBAN" w:eastAsia="Times New Roman" w:hAnsi="NikoshBAN" w:cs="NikoshBAN"/>
                <w:color w:val="632423" w:themeColor="accent2" w:themeShade="80"/>
                <w:position w:val="0"/>
                <w:sz w:val="28"/>
                <w:szCs w:val="28"/>
              </w:rPr>
              <w:t>ডাক:নাকোল,</w:t>
            </w:r>
            <w:r w:rsidR="00A75B5C">
              <w:rPr>
                <w:rFonts w:ascii="NikoshBAN" w:eastAsia="Times New Roman" w:hAnsi="NikoshBAN" w:cs="NikoshBAN"/>
                <w:color w:val="632423" w:themeColor="accent2" w:themeShade="80"/>
                <w:position w:val="0"/>
                <w:sz w:val="28"/>
                <w:szCs w:val="28"/>
              </w:rPr>
              <w:t xml:space="preserve"> </w:t>
            </w:r>
            <w:r w:rsidRPr="00521726">
              <w:rPr>
                <w:rFonts w:ascii="NikoshBAN" w:eastAsia="Times New Roman" w:hAnsi="NikoshBAN" w:cs="NikoshBAN"/>
                <w:color w:val="632423" w:themeColor="accent2" w:themeShade="80"/>
                <w:position w:val="0"/>
                <w:sz w:val="28"/>
                <w:szCs w:val="28"/>
              </w:rPr>
              <w:t>উপজেলা:শ্রীপুর,</w:t>
            </w:r>
          </w:p>
          <w:p w:rsidR="00521726" w:rsidRPr="00521726" w:rsidRDefault="00521726" w:rsidP="00521726">
            <w:pPr>
              <w:ind w:right="75"/>
              <w:textAlignment w:val="baseline"/>
              <w:rPr>
                <w:rFonts w:ascii="NikoshBAN" w:eastAsia="Times New Roman" w:hAnsi="NikoshBAN" w:cs="NikoshBAN"/>
                <w:color w:val="632423" w:themeColor="accent2" w:themeShade="80"/>
                <w:position w:val="0"/>
                <w:sz w:val="28"/>
                <w:szCs w:val="28"/>
              </w:rPr>
            </w:pPr>
            <w:r w:rsidRPr="00521726">
              <w:rPr>
                <w:rFonts w:ascii="NikoshBAN" w:eastAsia="Times New Roman" w:hAnsi="NikoshBAN" w:cs="NikoshBAN"/>
                <w:color w:val="632423" w:themeColor="accent2" w:themeShade="80"/>
                <w:position w:val="0"/>
                <w:sz w:val="28"/>
                <w:szCs w:val="28"/>
              </w:rPr>
              <w:t xml:space="preserve"> জেলা: মাগুরা।</w:t>
            </w:r>
          </w:p>
        </w:tc>
        <w:tc>
          <w:tcPr>
            <w:tcW w:w="1350" w:type="dxa"/>
            <w:hideMark/>
          </w:tcPr>
          <w:p w:rsidR="00521726" w:rsidRPr="00521726" w:rsidRDefault="00521726" w:rsidP="00521726">
            <w:pPr>
              <w:ind w:right="75"/>
              <w:textAlignment w:val="baseline"/>
              <w:rPr>
                <w:rFonts w:ascii="NikoshBAN" w:eastAsia="Times New Roman" w:hAnsi="NikoshBAN" w:cs="NikoshBAN"/>
                <w:color w:val="632423" w:themeColor="accent2" w:themeShade="80"/>
                <w:position w:val="0"/>
                <w:sz w:val="28"/>
                <w:szCs w:val="28"/>
              </w:rPr>
            </w:pPr>
            <w:r w:rsidRPr="00521726">
              <w:rPr>
                <w:rFonts w:ascii="NikoshBAN" w:eastAsia="Times New Roman" w:hAnsi="NikoshBAN" w:cs="NikoshBAN"/>
                <w:color w:val="632423" w:themeColor="accent2" w:themeShade="80"/>
                <w:position w:val="0"/>
                <w:sz w:val="28"/>
                <w:szCs w:val="28"/>
              </w:rPr>
              <w:t>২৩/মাগুরা</w:t>
            </w:r>
          </w:p>
          <w:p w:rsidR="00521726" w:rsidRPr="00521726" w:rsidRDefault="00521726" w:rsidP="00521726">
            <w:pPr>
              <w:ind w:right="75"/>
              <w:textAlignment w:val="baseline"/>
              <w:rPr>
                <w:rFonts w:ascii="NikoshBAN" w:eastAsia="Times New Roman" w:hAnsi="NikoshBAN" w:cs="NikoshBAN"/>
                <w:color w:val="632423" w:themeColor="accent2" w:themeShade="80"/>
                <w:position w:val="0"/>
                <w:sz w:val="28"/>
                <w:szCs w:val="28"/>
              </w:rPr>
            </w:pPr>
            <w:r w:rsidRPr="00521726">
              <w:rPr>
                <w:rFonts w:ascii="NikoshBAN" w:eastAsia="Times New Roman" w:hAnsi="NikoshBAN" w:cs="NikoshBAN"/>
                <w:color w:val="632423" w:themeColor="accent2" w:themeShade="80"/>
                <w:position w:val="0"/>
                <w:sz w:val="28"/>
                <w:szCs w:val="28"/>
              </w:rPr>
              <w:t>১৮/১১/২০১৫খ্রি:</w:t>
            </w:r>
          </w:p>
        </w:tc>
        <w:tc>
          <w:tcPr>
            <w:tcW w:w="720" w:type="dxa"/>
            <w:hideMark/>
          </w:tcPr>
          <w:p w:rsidR="00521726" w:rsidRPr="00521726" w:rsidRDefault="00521726" w:rsidP="00521726">
            <w:pPr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color w:val="632423" w:themeColor="accent2" w:themeShade="80"/>
                <w:position w:val="0"/>
                <w:sz w:val="28"/>
                <w:szCs w:val="28"/>
              </w:rPr>
            </w:pPr>
            <w:r w:rsidRPr="00521726">
              <w:rPr>
                <w:rFonts w:ascii="NikoshBAN" w:eastAsia="Times New Roman" w:hAnsi="NikoshBAN" w:cs="NikoshBAN"/>
                <w:color w:val="632423" w:themeColor="accent2" w:themeShade="80"/>
                <w:position w:val="0"/>
                <w:sz w:val="28"/>
                <w:szCs w:val="28"/>
              </w:rPr>
              <w:t>৭৮</w:t>
            </w:r>
          </w:p>
        </w:tc>
        <w:tc>
          <w:tcPr>
            <w:tcW w:w="1080" w:type="dxa"/>
            <w:hideMark/>
          </w:tcPr>
          <w:p w:rsidR="00521726" w:rsidRPr="00521726" w:rsidRDefault="00521726" w:rsidP="00521726">
            <w:pPr>
              <w:ind w:right="75"/>
              <w:jc w:val="right"/>
              <w:textAlignment w:val="baseline"/>
              <w:rPr>
                <w:rFonts w:ascii="NikoshBAN" w:eastAsia="Times New Roman" w:hAnsi="NikoshBAN" w:cs="NikoshBAN"/>
                <w:color w:val="632423" w:themeColor="accent2" w:themeShade="80"/>
                <w:position w:val="0"/>
                <w:sz w:val="28"/>
                <w:szCs w:val="28"/>
              </w:rPr>
            </w:pPr>
            <w:r w:rsidRPr="00521726">
              <w:rPr>
                <w:rFonts w:ascii="NikoshBAN" w:eastAsia="Times New Roman" w:hAnsi="NikoshBAN" w:cs="NikoshBAN"/>
                <w:color w:val="632423" w:themeColor="accent2" w:themeShade="80"/>
                <w:position w:val="0"/>
                <w:sz w:val="28"/>
                <w:szCs w:val="28"/>
              </w:rPr>
              <w:t>১৮২৪০০/-</w:t>
            </w:r>
          </w:p>
        </w:tc>
        <w:tc>
          <w:tcPr>
            <w:tcW w:w="1170" w:type="dxa"/>
            <w:hideMark/>
          </w:tcPr>
          <w:p w:rsidR="00521726" w:rsidRPr="00521726" w:rsidRDefault="00521726" w:rsidP="00521726">
            <w:pPr>
              <w:ind w:right="75"/>
              <w:jc w:val="right"/>
              <w:textAlignment w:val="baseline"/>
              <w:rPr>
                <w:rFonts w:ascii="NikoshBAN" w:eastAsia="Times New Roman" w:hAnsi="NikoshBAN" w:cs="NikoshBAN"/>
                <w:color w:val="632423" w:themeColor="accent2" w:themeShade="80"/>
                <w:position w:val="0"/>
                <w:sz w:val="28"/>
                <w:szCs w:val="28"/>
              </w:rPr>
            </w:pPr>
            <w:r w:rsidRPr="00521726">
              <w:rPr>
                <w:rFonts w:ascii="NikoshBAN" w:eastAsia="Times New Roman" w:hAnsi="NikoshBAN" w:cs="NikoshBAN"/>
                <w:color w:val="632423" w:themeColor="accent2" w:themeShade="80"/>
                <w:position w:val="0"/>
                <w:sz w:val="28"/>
                <w:szCs w:val="28"/>
              </w:rPr>
              <w:t>২৪০২২০০/-</w:t>
            </w:r>
          </w:p>
        </w:tc>
        <w:tc>
          <w:tcPr>
            <w:tcW w:w="1350" w:type="dxa"/>
            <w:hideMark/>
          </w:tcPr>
          <w:p w:rsidR="00521726" w:rsidRPr="00521726" w:rsidRDefault="00521726" w:rsidP="00521726">
            <w:pPr>
              <w:ind w:right="75"/>
              <w:jc w:val="right"/>
              <w:textAlignment w:val="baseline"/>
              <w:rPr>
                <w:rFonts w:ascii="NikoshBAN" w:eastAsia="Times New Roman" w:hAnsi="NikoshBAN" w:cs="NikoshBAN"/>
                <w:color w:val="632423" w:themeColor="accent2" w:themeShade="80"/>
                <w:position w:val="0"/>
                <w:sz w:val="28"/>
                <w:szCs w:val="28"/>
              </w:rPr>
            </w:pPr>
            <w:r w:rsidRPr="00521726">
              <w:rPr>
                <w:rFonts w:ascii="NikoshBAN" w:eastAsia="Times New Roman" w:hAnsi="NikoshBAN" w:cs="NikoshBAN"/>
                <w:color w:val="632423" w:themeColor="accent2" w:themeShade="80"/>
                <w:position w:val="0"/>
                <w:sz w:val="28"/>
                <w:szCs w:val="28"/>
              </w:rPr>
              <w:t>২৫৮৪৬০০/-</w:t>
            </w:r>
          </w:p>
        </w:tc>
      </w:tr>
    </w:tbl>
    <w:p w:rsidR="00D14068" w:rsidRPr="00521726" w:rsidRDefault="00A75B5C">
      <w:pPr>
        <w:rPr>
          <w:rFonts w:ascii="NikoshBAN" w:hAnsi="NikoshBAN" w:cs="NikoshBAN"/>
        </w:rPr>
      </w:pPr>
    </w:p>
    <w:sectPr w:rsidR="00D14068" w:rsidRPr="00521726" w:rsidSect="00521726">
      <w:pgSz w:w="11909" w:h="16834" w:code="9"/>
      <w:pgMar w:top="720" w:right="432" w:bottom="720" w:left="720" w:header="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8C"/>
    <w:rsid w:val="00181D9D"/>
    <w:rsid w:val="00216F54"/>
    <w:rsid w:val="002B2D87"/>
    <w:rsid w:val="00521726"/>
    <w:rsid w:val="0053388C"/>
    <w:rsid w:val="007F5CAC"/>
    <w:rsid w:val="00A75B5C"/>
    <w:rsid w:val="00B53A29"/>
    <w:rsid w:val="00BA1489"/>
    <w:rsid w:val="00EA5A33"/>
    <w:rsid w:val="00F20F05"/>
    <w:rsid w:val="00FB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utonnyMJ" w:eastAsia="Calibri" w:hAnsi="SutonnyMJ" w:cs="Times New Roman"/>
        <w:position w:val="-6"/>
        <w:sz w:val="40"/>
        <w:szCs w:val="4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1726"/>
    <w:pPr>
      <w:spacing w:before="100" w:beforeAutospacing="1" w:after="100" w:afterAutospacing="1"/>
    </w:pPr>
    <w:rPr>
      <w:rFonts w:ascii="Times New Roman" w:eastAsia="Times New Roman" w:hAnsi="Times New Roman"/>
      <w:positio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5217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utonnyMJ" w:eastAsia="Calibri" w:hAnsi="SutonnyMJ" w:cs="Times New Roman"/>
        <w:position w:val="-6"/>
        <w:sz w:val="40"/>
        <w:szCs w:val="4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1726"/>
    <w:pPr>
      <w:spacing w:before="100" w:beforeAutospacing="1" w:after="100" w:afterAutospacing="1"/>
    </w:pPr>
    <w:rPr>
      <w:rFonts w:ascii="Times New Roman" w:eastAsia="Times New Roman" w:hAnsi="Times New Roman"/>
      <w:positio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5217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MTC</dc:creator>
  <cp:keywords/>
  <dc:description/>
  <cp:lastModifiedBy>MTC</cp:lastModifiedBy>
  <cp:revision>2</cp:revision>
  <dcterms:created xsi:type="dcterms:W3CDTF">2022-12-13T12:57:00Z</dcterms:created>
  <dcterms:modified xsi:type="dcterms:W3CDTF">2022-12-13T13:11:00Z</dcterms:modified>
</cp:coreProperties>
</file>