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D" w:rsidRPr="00032F59" w:rsidRDefault="00B1361D" w:rsidP="00B1361D">
      <w:pPr>
        <w:spacing w:after="0"/>
        <w:jc w:val="center"/>
        <w:rPr>
          <w:rFonts w:ascii="Nikosh" w:hAnsi="Nikosh" w:cs="Nikosh"/>
          <w:bCs/>
          <w:sz w:val="28"/>
          <w:szCs w:val="28"/>
        </w:rPr>
      </w:pPr>
      <w:bookmarkStart w:id="0" w:name="_GoBack"/>
      <w:bookmarkEnd w:id="0"/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মোল্লাহাট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উপজেলাধীন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সমবায়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বিভাগীয়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প্রাথমিক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সমবায়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সমিতিসমূহের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২০২২</w:t>
      </w:r>
      <w:r w:rsidRPr="00032F59">
        <w:rPr>
          <w:rFonts w:ascii="Nikosh" w:hAnsi="Nikosh" w:cs="Nikosh"/>
          <w:bCs/>
          <w:sz w:val="28"/>
          <w:szCs w:val="28"/>
        </w:rPr>
        <w:t>-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২০২৩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সনের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বার্ষিক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অডিট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সম্পাদনের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জনাব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এবিএম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মোরশেক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আহমেদ</w:t>
      </w:r>
      <w:r w:rsidRPr="00032F59">
        <w:rPr>
          <w:rFonts w:ascii="Nikosh" w:hAnsi="Nikosh" w:cs="Nikosh"/>
          <w:bCs/>
          <w:sz w:val="28"/>
          <w:szCs w:val="28"/>
          <w:lang w:bidi="bn-IN"/>
        </w:rPr>
        <w:t>, ‍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উপজেলা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সমবায়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কর্মকর্তা</w:t>
      </w:r>
      <w:r w:rsidRPr="00032F59">
        <w:rPr>
          <w:rFonts w:ascii="Nikosh" w:hAnsi="Nikosh" w:cs="Nikosh"/>
          <w:bCs/>
          <w:sz w:val="28"/>
          <w:szCs w:val="28"/>
          <w:lang w:bidi="bn-IN"/>
        </w:rPr>
        <w:t xml:space="preserve">,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মোল্লাহাট</w:t>
      </w:r>
      <w:r w:rsidRPr="00032F59">
        <w:rPr>
          <w:rFonts w:ascii="Nikosh" w:hAnsi="Nikosh" w:cs="Nikosh"/>
          <w:bCs/>
          <w:sz w:val="28"/>
          <w:szCs w:val="28"/>
          <w:lang w:bidi="bn-IN"/>
        </w:rPr>
        <w:t xml:space="preserve">,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বাগেরহাট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এর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অনুকূলে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বরাদ্দ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প্রদানে জন্য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নিম্নবর্ণিত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তালিকা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032F59">
        <w:rPr>
          <w:rFonts w:ascii="Nikosh" w:hAnsi="Nikosh" w:cs="Nikosh"/>
          <w:bCs/>
          <w:sz w:val="28"/>
          <w:szCs w:val="28"/>
          <w:cs/>
          <w:lang w:bidi="bn-IN"/>
        </w:rPr>
        <w:t>প্রেরণ</w:t>
      </w:r>
    </w:p>
    <w:tbl>
      <w:tblPr>
        <w:tblW w:w="10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4230"/>
        <w:gridCol w:w="3690"/>
        <w:gridCol w:w="2340"/>
      </w:tblGrid>
      <w:tr w:rsidR="00B1361D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B1361D" w:rsidRPr="00E2780E" w:rsidRDefault="00B1361D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ক্র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: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B1361D" w:rsidRPr="00E2780E" w:rsidRDefault="00B1361D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সমিতির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নাম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 xml:space="preserve">, 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নিবন্ধন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নং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ও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B1361D" w:rsidRPr="00E2780E" w:rsidRDefault="00B1361D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B1361D" w:rsidRPr="00E2780E" w:rsidRDefault="00B1361D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অডিট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অফিসারের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নাম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ও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পদবি</w:t>
            </w: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proofErr w:type="spellStart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মাতারচর</w:t>
            </w:r>
            <w:proofErr w:type="spellEnd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 xml:space="preserve"> আশ্রয়ন-২ </w:t>
            </w:r>
            <w:proofErr w:type="spellStart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সমবায়</w:t>
            </w:r>
            <w:proofErr w:type="spellEnd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সমিতি</w:t>
            </w:r>
            <w:proofErr w:type="spellEnd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লিঃ</w:t>
            </w:r>
            <w:proofErr w:type="spellEnd"/>
          </w:p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নং</w:t>
            </w:r>
            <w:r w:rsidRPr="00E2780E">
              <w:rPr>
                <w:rFonts w:ascii="Nikosh" w:hAnsi="Nikosh" w:cs="Nikosh"/>
                <w:sz w:val="24"/>
                <w:szCs w:val="24"/>
              </w:rPr>
              <w:t>-০০১/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 তারিখ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Default="00E2780E" w:rsidP="007B1D1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গ্রাম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মাতারচর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ডাকঘর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পাকগাংনী</w:t>
            </w:r>
            <w:proofErr w:type="spellEnd"/>
          </w:p>
          <w:p w:rsidR="00E2780E" w:rsidRPr="00E2780E" w:rsidRDefault="00E2780E" w:rsidP="00E2780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ইউনিয়ন-গাংনী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 w:val="restart"/>
            <w:tcBorders>
              <w:top w:val="single" w:sz="6" w:space="0" w:color="0C0C0C"/>
              <w:left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E2780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এ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বি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এম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মোরশেক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আহমেদ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br/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উপজেলা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সমবায়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অফিসার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br/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মোল্লাহাট</w:t>
            </w:r>
            <w:r w:rsidRPr="00E2780E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lang w:bidi="bn-BD"/>
              </w:rPr>
              <w:t>, </w:t>
            </w: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বাগেরহাট।</w:t>
            </w: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শাসন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আশ্রয়ন-২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নং</w:t>
            </w:r>
            <w:r w:rsidRPr="00E2780E">
              <w:rPr>
                <w:rFonts w:ascii="Nikosh" w:hAnsi="Nikosh" w:cs="Nikosh"/>
                <w:sz w:val="24"/>
                <w:szCs w:val="24"/>
              </w:rPr>
              <w:t>-০০২/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 তারিখ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E2780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গ্রাম-শাসন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ডাকঘর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সচিয়াদহ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ইউনিয়ন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চুনখোলা</w:t>
            </w:r>
            <w:proofErr w:type="spellEnd"/>
          </w:p>
          <w:p w:rsidR="00E2780E" w:rsidRPr="00E2780E" w:rsidRDefault="00E2780E" w:rsidP="00E2780E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ত্রিমুখী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নং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 তারিখ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E2780E">
              <w:rPr>
                <w:rFonts w:ascii="Nikosh" w:hAnsi="Nikosh" w:cs="Nikosh"/>
                <w:sz w:val="24"/>
                <w:szCs w:val="24"/>
              </w:rPr>
              <w:t>/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E2780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গ্রাম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দারিয়ালা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পূর্বপাড়া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ডাকঘর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দারিয়ালা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বাজার</w:t>
            </w:r>
            <w:proofErr w:type="spellEnd"/>
          </w:p>
          <w:p w:rsidR="00E2780E" w:rsidRPr="00E2780E" w:rsidRDefault="00E2780E" w:rsidP="00E2780E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ইউনিয়ন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proofErr w:type="spellStart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>গাংনী</w:t>
            </w:r>
            <w:proofErr w:type="spellEnd"/>
            <w:r w:rsidRPr="00E2780E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B85B3B" w:rsidRDefault="00E2780E" w:rsidP="009455CC">
            <w:pPr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B85B3B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শিখা কৃষি উৎপাদন ও বিপনন সমবায় সমিতি লিঃ</w:t>
            </w:r>
          </w:p>
          <w:p w:rsidR="00E2780E" w:rsidRPr="00B85B3B" w:rsidRDefault="00E2780E" w:rsidP="00E2780E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 নং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- 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০৮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 তারিখ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- 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২৫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মাদারতলী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গাওলাবাজার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          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গাওলা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B85B3B" w:rsidRDefault="00E2780E" w:rsidP="009455CC">
            <w:pPr>
              <w:spacing w:after="0" w:line="240" w:lineRule="auto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85B3B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জয়িতা সঞ্চয় ও ঋণদান সমবায় সমিতি লি</w:t>
            </w:r>
            <w:r w:rsidRPr="00B85B3B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:</w:t>
            </w:r>
          </w:p>
          <w:p w:rsidR="00E2780E" w:rsidRPr="00B85B3B" w:rsidRDefault="00E2780E" w:rsidP="00E2780E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 নং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৪০ তারিখ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০৭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০১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গাড়ফা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E2780E">
              <w:rPr>
                <w:rFonts w:ascii="Nikosh" w:hAnsi="Nikosh" w:cs="Nikosh"/>
                <w:sz w:val="24"/>
                <w:szCs w:val="24"/>
              </w:rPr>
              <w:t>-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উদয়পুর, 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</w:p>
        </w:tc>
      </w:tr>
      <w:tr w:rsidR="00E2780E" w:rsidRPr="00E2780E" w:rsidTr="00AE08F6">
        <w:tc>
          <w:tcPr>
            <w:tcW w:w="4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</w:tcPr>
          <w:p w:rsidR="00E2780E" w:rsidRPr="00E2780E" w:rsidRDefault="00E2780E" w:rsidP="009455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BD"/>
              </w:rPr>
            </w:pPr>
            <w:r w:rsidRPr="00E2780E"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  <w:t>৬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</w:tcPr>
          <w:p w:rsidR="00E2780E" w:rsidRPr="00B85B3B" w:rsidRDefault="00E2780E" w:rsidP="00E2780E">
            <w:pPr>
              <w:spacing w:after="0" w:line="240" w:lineRule="auto"/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</w:pP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গাংনী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সরকারপাড়া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নতুন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জীবন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মাছ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চাষ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সমবায়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সমিতি</w:t>
            </w:r>
            <w:proofErr w:type="spellEnd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5B3B">
              <w:rPr>
                <w:rFonts w:ascii="Nikosh" w:hAnsi="Nikosh" w:cs="Nikosh"/>
                <w:color w:val="000000" w:themeColor="text1"/>
                <w:spacing w:val="-6"/>
                <w:sz w:val="24"/>
                <w:szCs w:val="24"/>
                <w:lang w:bidi="bn-IN"/>
              </w:rPr>
              <w:t>লিঃ</w:t>
            </w:r>
            <w:proofErr w:type="spellEnd"/>
          </w:p>
          <w:p w:rsidR="00E2780E" w:rsidRPr="00B85B3B" w:rsidRDefault="00E2780E" w:rsidP="009455CC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নিবন্ধননং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- 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৪০ তারিখ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০৪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B85B3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6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pacing w:val="-4"/>
                <w:sz w:val="24"/>
                <w:szCs w:val="24"/>
                <w:cs/>
                <w:lang w:bidi="bn-IN"/>
              </w:rPr>
              <w:t>গাংনী সরকারপাড়া</w:t>
            </w:r>
            <w:r w:rsidRPr="00E2780E">
              <w:rPr>
                <w:rFonts w:ascii="Nikosh" w:hAnsi="Nikosh" w:cs="Nikosh"/>
                <w:spacing w:val="-4"/>
                <w:sz w:val="24"/>
                <w:szCs w:val="24"/>
                <w:lang w:bidi="bn-IN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পাকগাংনী ইউনিয়ন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- 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গাংনী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মোল্লাহাট</w:t>
            </w:r>
            <w:r w:rsidRPr="00E2780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E278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</w:tcPr>
          <w:p w:rsidR="00E2780E" w:rsidRPr="00E2780E" w:rsidRDefault="00E2780E" w:rsidP="009455CC">
            <w:pPr>
              <w:spacing w:after="0" w:line="240" w:lineRule="auto"/>
              <w:rPr>
                <w:rFonts w:ascii="Nikosh" w:eastAsia="Times New Roman" w:hAnsi="Nikosh" w:cs="Nikosh"/>
                <w:color w:val="333333"/>
                <w:sz w:val="24"/>
                <w:szCs w:val="24"/>
                <w:lang w:bidi="bn-BD"/>
              </w:rPr>
            </w:pPr>
          </w:p>
        </w:tc>
      </w:tr>
    </w:tbl>
    <w:p w:rsidR="00E2780E" w:rsidRDefault="00E2780E" w:rsidP="00B1361D">
      <w:pPr>
        <w:rPr>
          <w:szCs w:val="28"/>
        </w:rPr>
      </w:pPr>
    </w:p>
    <w:p w:rsidR="00B85B3B" w:rsidRDefault="00B85B3B" w:rsidP="00B85B3B">
      <w:pPr>
        <w:spacing w:after="0" w:line="240" w:lineRule="auto"/>
        <w:ind w:left="7921"/>
        <w:jc w:val="center"/>
        <w:rPr>
          <w:rFonts w:ascii="Nikosh" w:eastAsia="Times New Roman" w:hAnsi="Nikosh" w:cs="Nikosh"/>
          <w:color w:val="333333"/>
          <w:sz w:val="24"/>
          <w:szCs w:val="24"/>
          <w:lang w:val="en-GB" w:bidi="bn-BD"/>
        </w:rPr>
      </w:pPr>
      <w:proofErr w:type="spellStart"/>
      <w:r>
        <w:rPr>
          <w:rFonts w:ascii="Nikosh" w:eastAsia="Times New Roman" w:hAnsi="Nikosh" w:cs="Nikosh"/>
          <w:color w:val="333333"/>
          <w:sz w:val="24"/>
          <w:szCs w:val="24"/>
          <w:lang w:val="en-GB" w:bidi="bn-BD"/>
        </w:rPr>
        <w:t>স্বাক্ষরিত</w:t>
      </w:r>
      <w:proofErr w:type="spellEnd"/>
    </w:p>
    <w:p w:rsidR="00B85B3B" w:rsidRPr="00B1361D" w:rsidRDefault="00B85B3B" w:rsidP="00B85B3B">
      <w:pPr>
        <w:spacing w:after="0" w:line="240" w:lineRule="auto"/>
        <w:ind w:left="7921"/>
        <w:jc w:val="center"/>
        <w:rPr>
          <w:szCs w:val="28"/>
        </w:rPr>
      </w:pP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এ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বি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এম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মোরশেক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আহমেদ</w:t>
      </w:r>
      <w:r w:rsidRPr="00E2780E">
        <w:rPr>
          <w:rFonts w:ascii="Nikosh" w:eastAsia="Times New Roman" w:hAnsi="Nikosh" w:cs="Nikosh"/>
          <w:color w:val="333333"/>
          <w:sz w:val="24"/>
          <w:szCs w:val="24"/>
          <w:lang w:bidi="bn-BD"/>
        </w:rPr>
        <w:br/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উপজেলা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সমবায়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অফিসার</w:t>
      </w:r>
      <w:r w:rsidRPr="00E2780E">
        <w:rPr>
          <w:rFonts w:ascii="Nikosh" w:eastAsia="Times New Roman" w:hAnsi="Nikosh" w:cs="Nikosh"/>
          <w:color w:val="333333"/>
          <w:sz w:val="24"/>
          <w:szCs w:val="24"/>
          <w:lang w:bidi="bn-BD"/>
        </w:rPr>
        <w:br/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মোল্লাহাট</w:t>
      </w:r>
      <w:r w:rsidRPr="00E2780E">
        <w:rPr>
          <w:rFonts w:ascii="Nikosh" w:eastAsia="Times New Roman" w:hAnsi="Nikosh" w:cs="Nikosh"/>
          <w:b/>
          <w:bCs/>
          <w:color w:val="333333"/>
          <w:sz w:val="24"/>
          <w:szCs w:val="24"/>
          <w:lang w:bidi="bn-BD"/>
        </w:rPr>
        <w:t>, </w:t>
      </w:r>
      <w:r w:rsidRPr="00E2780E">
        <w:rPr>
          <w:rFonts w:ascii="Nikosh" w:eastAsia="Times New Roman" w:hAnsi="Nikosh" w:cs="Nikosh"/>
          <w:color w:val="333333"/>
          <w:sz w:val="24"/>
          <w:szCs w:val="24"/>
          <w:cs/>
          <w:lang w:bidi="bn-BD"/>
        </w:rPr>
        <w:t>বাগেরহাট।</w:t>
      </w:r>
    </w:p>
    <w:sectPr w:rsidR="00B85B3B" w:rsidRPr="00B1361D" w:rsidSect="00AE08F6"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94E7F"/>
    <w:rsid w:val="0001163C"/>
    <w:rsid w:val="00032F59"/>
    <w:rsid w:val="000E09F6"/>
    <w:rsid w:val="000E0ED0"/>
    <w:rsid w:val="000E3FBD"/>
    <w:rsid w:val="00166BBC"/>
    <w:rsid w:val="001B20DF"/>
    <w:rsid w:val="001D1393"/>
    <w:rsid w:val="001F54D2"/>
    <w:rsid w:val="0025367B"/>
    <w:rsid w:val="00254B5A"/>
    <w:rsid w:val="0026187E"/>
    <w:rsid w:val="002931FF"/>
    <w:rsid w:val="002E4A6D"/>
    <w:rsid w:val="003A4B61"/>
    <w:rsid w:val="003E2B2F"/>
    <w:rsid w:val="00434B77"/>
    <w:rsid w:val="004F5003"/>
    <w:rsid w:val="00503B9D"/>
    <w:rsid w:val="005050AF"/>
    <w:rsid w:val="0059722B"/>
    <w:rsid w:val="005A39A9"/>
    <w:rsid w:val="00601743"/>
    <w:rsid w:val="00707412"/>
    <w:rsid w:val="008543BC"/>
    <w:rsid w:val="00997958"/>
    <w:rsid w:val="009B14B3"/>
    <w:rsid w:val="00A06ECA"/>
    <w:rsid w:val="00AC30E3"/>
    <w:rsid w:val="00AE08F6"/>
    <w:rsid w:val="00AF31CB"/>
    <w:rsid w:val="00B1361D"/>
    <w:rsid w:val="00B85B3B"/>
    <w:rsid w:val="00B943A2"/>
    <w:rsid w:val="00C53F09"/>
    <w:rsid w:val="00D14442"/>
    <w:rsid w:val="00D229DD"/>
    <w:rsid w:val="00D40DE9"/>
    <w:rsid w:val="00D91CA7"/>
    <w:rsid w:val="00E206C1"/>
    <w:rsid w:val="00E2780E"/>
    <w:rsid w:val="00E94E7F"/>
    <w:rsid w:val="00EA014E"/>
    <w:rsid w:val="00FB1003"/>
    <w:rsid w:val="00FC23E2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11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rcph</dc:creator>
  <cp:keywords/>
  <dc:description/>
  <cp:lastModifiedBy>CL</cp:lastModifiedBy>
  <cp:revision>35</cp:revision>
  <dcterms:created xsi:type="dcterms:W3CDTF">2022-06-14T12:32:00Z</dcterms:created>
  <dcterms:modified xsi:type="dcterms:W3CDTF">2023-07-04T10:13:00Z</dcterms:modified>
</cp:coreProperties>
</file>