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4"/>
        <w:gridCol w:w="2504"/>
        <w:gridCol w:w="2872"/>
        <w:gridCol w:w="5130"/>
      </w:tblGrid>
      <w:tr w:rsidR="0034007D" w:rsidRPr="00A05C85" w:rsidTr="004820A2">
        <w:tc>
          <w:tcPr>
            <w:tcW w:w="14490" w:type="dxa"/>
            <w:gridSpan w:val="4"/>
          </w:tcPr>
          <w:p w:rsidR="0034007D" w:rsidRPr="00A05C85" w:rsidRDefault="0034007D" w:rsidP="003400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Vrinda"/>
                <w:color w:val="002060"/>
                <w:sz w:val="72"/>
                <w:szCs w:val="72"/>
                <w:lang w:bidi="bn-BD"/>
              </w:rPr>
            </w:pPr>
            <w:r w:rsidRPr="00A05C85">
              <w:rPr>
                <w:rFonts w:ascii="Vrinda" w:hAnsi="Vrinda" w:cs="Vrinda"/>
                <w:color w:val="002060"/>
                <w:sz w:val="72"/>
                <w:szCs w:val="72"/>
                <w:cs/>
                <w:lang w:bidi="bn-BD"/>
              </w:rPr>
              <w:t>মাঠ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lang w:bidi="bn-BD"/>
              </w:rPr>
              <w:t xml:space="preserve"> 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cs/>
                <w:lang w:bidi="bn-BD"/>
              </w:rPr>
              <w:t>পর্যায়ে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lang w:bidi="bn-BD"/>
              </w:rPr>
              <w:t xml:space="preserve"> 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cs/>
                <w:lang w:bidi="bn-BD"/>
              </w:rPr>
              <w:t>প্রাণিস্বাস্থ্য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lang w:bidi="bn-BD"/>
              </w:rPr>
              <w:t xml:space="preserve"> 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cs/>
                <w:lang w:bidi="bn-BD"/>
              </w:rPr>
              <w:t>সেবা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lang w:bidi="bn-BD"/>
              </w:rPr>
              <w:t xml:space="preserve"> </w:t>
            </w:r>
            <w:r w:rsidRPr="00A05C85">
              <w:rPr>
                <w:rFonts w:ascii="Vrinda" w:hAnsi="Vrinda" w:cs="Vrinda"/>
                <w:color w:val="002060"/>
                <w:sz w:val="72"/>
                <w:szCs w:val="72"/>
                <w:cs/>
                <w:lang w:bidi="bn-BD"/>
              </w:rPr>
              <w:t>কার্যক্রম</w:t>
            </w:r>
            <w:r>
              <w:rPr>
                <w:rFonts w:cs="Vrinda"/>
                <w:noProof/>
                <w:color w:val="002060"/>
                <w:sz w:val="72"/>
                <w:szCs w:val="72"/>
                <w:lang w:bidi="bn-BD"/>
              </w:rPr>
              <w:drawing>
                <wp:inline distT="0" distB="0" distL="0" distR="0">
                  <wp:extent cx="881703" cy="409433"/>
                  <wp:effectExtent l="19050" t="0" r="0" b="0"/>
                  <wp:docPr id="17" name="Picture 16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63" cy="41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7D" w:rsidRPr="007C58DB" w:rsidTr="004820A2">
        <w:trPr>
          <w:trHeight w:val="1916"/>
        </w:trPr>
        <w:tc>
          <w:tcPr>
            <w:tcW w:w="3984" w:type="dxa"/>
            <w:vMerge w:val="restart"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/>
                <w:szCs w:val="28"/>
                <w:lang w:bidi="bn-BD"/>
              </w:rPr>
              <w:t xml:space="preserve">  </w:t>
            </w:r>
          </w:p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</w:p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</w:p>
          <w:p w:rsidR="0034007D" w:rsidRPr="007C58DB" w:rsidRDefault="0034007D" w:rsidP="004820A2">
            <w:pPr>
              <w:rPr>
                <w:rFonts w:ascii="Vrinda" w:hAnsi="Vrinda" w:cs="Vrinda"/>
                <w:sz w:val="48"/>
                <w:szCs w:val="48"/>
                <w:lang w:bidi="bn-BD"/>
              </w:rPr>
            </w:pPr>
            <w:r>
              <w:rPr>
                <w:rFonts w:cs="Vrinda"/>
                <w:szCs w:val="28"/>
                <w:lang w:bidi="bn-BD"/>
              </w:rPr>
              <w:t xml:space="preserve">       </w:t>
            </w:r>
            <w:r w:rsidRPr="007C58DB">
              <w:rPr>
                <w:rFonts w:ascii="Vrinda" w:hAnsi="Vrinda" w:cs="Vrinda"/>
                <w:sz w:val="48"/>
                <w:szCs w:val="48"/>
                <w:cs/>
                <w:lang w:bidi="bn-BD"/>
              </w:rPr>
              <w:t>স্থানঃ</w:t>
            </w:r>
          </w:p>
        </w:tc>
        <w:tc>
          <w:tcPr>
            <w:tcW w:w="2504" w:type="dxa"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  <w:r>
              <w:rPr>
                <w:rFonts w:cs="Vrinda"/>
                <w:noProof/>
                <w:szCs w:val="28"/>
                <w:lang w:bidi="bn-B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65405</wp:posOffset>
                  </wp:positionV>
                  <wp:extent cx="1372870" cy="1349375"/>
                  <wp:effectExtent l="19050" t="0" r="0" b="0"/>
                  <wp:wrapSquare wrapText="bothSides"/>
                  <wp:docPr id="20" name="Picture 1" descr="IMG_20180123_11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123_1144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349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2" w:type="dxa"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  <w:r w:rsidRPr="009005DB">
              <w:rPr>
                <w:rFonts w:cs="Vrinda"/>
                <w:noProof/>
                <w:szCs w:val="28"/>
                <w:lang w:bidi="bn-BD"/>
              </w:rPr>
              <w:drawing>
                <wp:inline distT="0" distB="0" distL="0" distR="0">
                  <wp:extent cx="1367354" cy="1323833"/>
                  <wp:effectExtent l="19050" t="0" r="4246" b="0"/>
                  <wp:docPr id="30" name="Picture 10" descr="IMG_20180123_102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123_1027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2794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Merge w:val="restart"/>
          </w:tcPr>
          <w:p w:rsidR="0034007D" w:rsidRDefault="0034007D" w:rsidP="004820A2">
            <w:pPr>
              <w:rPr>
                <w:rFonts w:ascii="Vrinda" w:hAnsi="Vrinda" w:cs="Vrinda"/>
                <w:szCs w:val="28"/>
                <w:lang w:bidi="bn-BD"/>
              </w:rPr>
            </w:pPr>
          </w:p>
          <w:p w:rsidR="0034007D" w:rsidRDefault="0034007D" w:rsidP="004820A2">
            <w:pPr>
              <w:rPr>
                <w:rFonts w:ascii="Vrinda" w:hAnsi="Vrinda" w:cs="Vrinda"/>
                <w:szCs w:val="28"/>
                <w:lang w:bidi="bn-BD"/>
              </w:rPr>
            </w:pPr>
          </w:p>
          <w:p w:rsidR="0034007D" w:rsidRPr="007C58DB" w:rsidRDefault="0034007D" w:rsidP="004820A2">
            <w:pPr>
              <w:rPr>
                <w:rFonts w:ascii="Vrinda" w:hAnsi="Vrinda" w:cs="Vrinda"/>
                <w:color w:val="000000" w:themeColor="text1"/>
                <w:sz w:val="48"/>
                <w:szCs w:val="48"/>
                <w:lang w:bidi="bn-BD"/>
              </w:rPr>
            </w:pPr>
            <w:r>
              <w:rPr>
                <w:rFonts w:ascii="Vrinda" w:hAnsi="Vrinda" w:cs="Vrinda"/>
                <w:sz w:val="52"/>
                <w:szCs w:val="52"/>
                <w:lang w:bidi="bn-BD"/>
              </w:rPr>
              <w:t xml:space="preserve"> </w:t>
            </w:r>
            <w:r w:rsidRPr="007C58DB">
              <w:rPr>
                <w:rFonts w:ascii="Vrinda" w:hAnsi="Vrinda" w:cs="Vrinda"/>
                <w:sz w:val="48"/>
                <w:szCs w:val="48"/>
                <w:lang w:bidi="bn-BD"/>
              </w:rPr>
              <w:t xml:space="preserve"> </w:t>
            </w:r>
            <w:r w:rsidRPr="007C58DB">
              <w:rPr>
                <w:rFonts w:ascii="Vrinda" w:hAnsi="Vrinda" w:cs="Vrinda"/>
                <w:color w:val="000000" w:themeColor="text1"/>
                <w:sz w:val="48"/>
                <w:szCs w:val="48"/>
                <w:cs/>
                <w:lang w:bidi="bn-BD"/>
              </w:rPr>
              <w:t>তারিখঃ</w:t>
            </w:r>
            <w:r>
              <w:rPr>
                <w:rFonts w:ascii="Vrinda" w:hAnsi="Vrinda" w:cs="Vrinda"/>
                <w:color w:val="000000" w:themeColor="text1"/>
                <w:sz w:val="48"/>
                <w:szCs w:val="48"/>
                <w:lang w:bidi="bn-BD"/>
              </w:rPr>
              <w:t xml:space="preserve"> </w:t>
            </w:r>
          </w:p>
        </w:tc>
      </w:tr>
      <w:tr w:rsidR="0034007D" w:rsidTr="004820A2">
        <w:trPr>
          <w:trHeight w:val="1357"/>
        </w:trPr>
        <w:tc>
          <w:tcPr>
            <w:tcW w:w="3984" w:type="dxa"/>
            <w:vMerge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2504" w:type="dxa"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  <w:r w:rsidRPr="009005DB">
              <w:rPr>
                <w:rFonts w:cs="Vrinda"/>
                <w:noProof/>
                <w:szCs w:val="28"/>
                <w:lang w:bidi="bn-BD"/>
              </w:rPr>
              <w:drawing>
                <wp:inline distT="0" distB="0" distL="0" distR="0">
                  <wp:extent cx="1433097" cy="1353312"/>
                  <wp:effectExtent l="19050" t="0" r="0" b="0"/>
                  <wp:docPr id="31" name="Picture 13" descr="IMG_20180123_10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123_1024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97" cy="13533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34007D" w:rsidRDefault="0034007D" w:rsidP="004820A2">
            <w:pPr>
              <w:rPr>
                <w:rFonts w:cs="Vrinda"/>
                <w:szCs w:val="28"/>
                <w:lang w:bidi="bn-BD"/>
              </w:rPr>
            </w:pPr>
            <w:r w:rsidRPr="009005DB">
              <w:rPr>
                <w:rFonts w:cs="Vrinda"/>
                <w:noProof/>
                <w:szCs w:val="28"/>
                <w:lang w:bidi="bn-BD"/>
              </w:rPr>
              <w:drawing>
                <wp:inline distT="0" distB="0" distL="0" distR="0">
                  <wp:extent cx="1371600" cy="1323833"/>
                  <wp:effectExtent l="19050" t="0" r="0" b="0"/>
                  <wp:docPr id="28" name="Picture 25" descr="IMG_20180125_10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125_10225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238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Merge/>
          </w:tcPr>
          <w:p w:rsidR="0034007D" w:rsidRDefault="0034007D" w:rsidP="004820A2">
            <w:pPr>
              <w:rPr>
                <w:rFonts w:ascii="Vrinda" w:hAnsi="Vrinda" w:cs="Vrinda"/>
                <w:szCs w:val="28"/>
                <w:lang w:bidi="bn-BD"/>
              </w:rPr>
            </w:pPr>
          </w:p>
        </w:tc>
      </w:tr>
      <w:tr w:rsidR="0034007D" w:rsidRPr="009005DB" w:rsidTr="004820A2">
        <w:tc>
          <w:tcPr>
            <w:tcW w:w="14490" w:type="dxa"/>
            <w:gridSpan w:val="4"/>
          </w:tcPr>
          <w:p w:rsidR="0034007D" w:rsidRPr="009005DB" w:rsidRDefault="0034007D" w:rsidP="004820A2">
            <w:pPr>
              <w:jc w:val="center"/>
              <w:rPr>
                <w:rFonts w:cs="Vrinda"/>
                <w:color w:val="FF0000"/>
                <w:sz w:val="48"/>
                <w:szCs w:val="48"/>
                <w:lang w:bidi="bn-BD"/>
              </w:rPr>
            </w:pP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আয়োজনেঃ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lang w:bidi="bn-BD"/>
              </w:rPr>
              <w:t xml:space="preserve"> 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উপজেলা</w:t>
            </w:r>
            <w:r w:rsidRPr="009005DB">
              <w:rPr>
                <w:rFonts w:cs="Vrinda"/>
                <w:color w:val="FF0000"/>
                <w:sz w:val="48"/>
                <w:szCs w:val="48"/>
                <w:lang w:bidi="bn-BD"/>
              </w:rPr>
              <w:t xml:space="preserve"> 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প্রাণিসম্পদ</w:t>
            </w:r>
            <w:r w:rsidRPr="009005DB">
              <w:rPr>
                <w:rFonts w:cs="Vrinda"/>
                <w:color w:val="FF0000"/>
                <w:sz w:val="48"/>
                <w:szCs w:val="48"/>
                <w:lang w:bidi="bn-BD"/>
              </w:rPr>
              <w:t xml:space="preserve"> 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দপ্তর</w:t>
            </w:r>
            <w:r w:rsidRPr="009005DB">
              <w:rPr>
                <w:rFonts w:cs="Vrinda"/>
                <w:color w:val="FF0000"/>
                <w:sz w:val="48"/>
                <w:szCs w:val="48"/>
                <w:lang w:bidi="bn-BD"/>
              </w:rPr>
              <w:t xml:space="preserve">, 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আশাশুনি</w:t>
            </w:r>
            <w:r w:rsidRPr="009005DB">
              <w:rPr>
                <w:rFonts w:cs="Vrinda"/>
                <w:color w:val="FF0000"/>
                <w:sz w:val="48"/>
                <w:szCs w:val="48"/>
                <w:lang w:bidi="bn-BD"/>
              </w:rPr>
              <w:t xml:space="preserve">, </w:t>
            </w:r>
            <w:r w:rsidRPr="009005DB">
              <w:rPr>
                <w:rFonts w:ascii="Vrinda" w:hAnsi="Vrinda" w:cs="Vrinda"/>
                <w:color w:val="FF0000"/>
                <w:sz w:val="48"/>
                <w:szCs w:val="48"/>
                <w:cs/>
                <w:lang w:bidi="bn-BD"/>
              </w:rPr>
              <w:t>সাতক্ষীরা</w:t>
            </w:r>
          </w:p>
        </w:tc>
      </w:tr>
    </w:tbl>
    <w:p w:rsidR="00E71818" w:rsidRDefault="00E71818"/>
    <w:sectPr w:rsidR="00E71818" w:rsidSect="005A16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983934_141660393030800_5111831879817821842_n.jpg" style="width:42pt;height:42pt;visibility:visible;mso-wrap-style:square" o:bullet="t">
        <v:imagedata r:id="rId1" o:title="983934_141660393030800_5111831879817821842_n"/>
      </v:shape>
    </w:pict>
  </w:numPicBullet>
  <w:abstractNum w:abstractNumId="0">
    <w:nsid w:val="37C00130"/>
    <w:multiLevelType w:val="hybridMultilevel"/>
    <w:tmpl w:val="7FB2642C"/>
    <w:lvl w:ilvl="0" w:tplc="79B0B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F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2A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E4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EF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65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A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C5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A0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007D"/>
    <w:rsid w:val="0034007D"/>
    <w:rsid w:val="005A1669"/>
    <w:rsid w:val="00E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7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07D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7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7D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mizanur rahman</dc:creator>
  <cp:keywords/>
  <dc:description/>
  <cp:lastModifiedBy>mizanur rahman</cp:lastModifiedBy>
  <cp:revision>3</cp:revision>
  <dcterms:created xsi:type="dcterms:W3CDTF">2018-07-14T09:24:00Z</dcterms:created>
  <dcterms:modified xsi:type="dcterms:W3CDTF">2018-07-14T09:24:00Z</dcterms:modified>
</cp:coreProperties>
</file>