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DB" w:rsidRPr="009005DB" w:rsidRDefault="00545CF9" w:rsidP="009005DB">
      <w:pPr>
        <w:spacing w:line="240" w:lineRule="auto"/>
        <w:rPr>
          <w:rFonts w:cs="Vrinda"/>
          <w:color w:val="0070C0"/>
          <w:sz w:val="56"/>
          <w:szCs w:val="56"/>
          <w:cs/>
          <w:lang w:bidi="bn-BD"/>
        </w:rPr>
      </w:pPr>
      <w:r w:rsidRPr="009005DB">
        <w:rPr>
          <w:rFonts w:cs="Vrinda" w:hint="cs"/>
          <w:color w:val="FF0000"/>
          <w:sz w:val="56"/>
          <w:szCs w:val="56"/>
          <w:cs/>
          <w:lang w:bidi="bn-BD"/>
        </w:rPr>
        <w:t>প্রাণিসম্পদ প্রযুক্তি এখন হাতের মুঠোয়</w:t>
      </w:r>
      <w:r w:rsidR="00D32026" w:rsidRPr="009005DB">
        <w:rPr>
          <w:rFonts w:cs="Vrinda" w:hint="cs"/>
          <w:color w:val="0070C0"/>
          <w:sz w:val="56"/>
          <w:szCs w:val="56"/>
          <w:cs/>
          <w:lang w:bidi="bn-BD"/>
        </w:rPr>
        <w:t xml:space="preserve"> </w:t>
      </w:r>
    </w:p>
    <w:p w:rsidR="00C17E11" w:rsidRPr="009005DB" w:rsidRDefault="00C17E11" w:rsidP="009005DB">
      <w:pPr>
        <w:spacing w:line="240" w:lineRule="auto"/>
        <w:rPr>
          <w:rFonts w:cs="Vrinda"/>
          <w:color w:val="0070C0"/>
          <w:sz w:val="56"/>
          <w:szCs w:val="56"/>
          <w:cs/>
          <w:lang w:bidi="bn-BD"/>
        </w:rPr>
      </w:pPr>
      <w:r w:rsidRPr="009005DB">
        <w:rPr>
          <w:rFonts w:cs="Vrinda"/>
          <w:color w:val="0070C0"/>
          <w:sz w:val="48"/>
          <w:szCs w:val="48"/>
          <w:cs/>
          <w:lang w:bidi="bn-BD"/>
        </w:rPr>
        <w:t>লাইভস্টক ডায়রি</w:t>
      </w:r>
    </w:p>
    <w:tbl>
      <w:tblPr>
        <w:tblStyle w:val="TableGrid"/>
        <w:tblW w:w="10548" w:type="dxa"/>
        <w:tblLook w:val="04A0"/>
      </w:tblPr>
      <w:tblGrid>
        <w:gridCol w:w="3636"/>
        <w:gridCol w:w="6912"/>
      </w:tblGrid>
      <w:tr w:rsidR="00960391" w:rsidRPr="009005DB" w:rsidTr="00E03D8D">
        <w:trPr>
          <w:trHeight w:val="2033"/>
        </w:trPr>
        <w:tc>
          <w:tcPr>
            <w:tcW w:w="3636" w:type="dxa"/>
          </w:tcPr>
          <w:p w:rsidR="00960391" w:rsidRPr="009005DB" w:rsidRDefault="00960391" w:rsidP="009005DB">
            <w:pPr>
              <w:rPr>
                <w:rFonts w:cs="Vrinda"/>
                <w:color w:val="0070C0"/>
                <w:sz w:val="60"/>
                <w:szCs w:val="60"/>
                <w:lang w:bidi="bn-BD"/>
              </w:rPr>
            </w:pPr>
            <w:r w:rsidRPr="009005DB">
              <w:rPr>
                <w:rFonts w:cs="Vrinda"/>
                <w:noProof/>
                <w:color w:val="0070C0"/>
                <w:sz w:val="60"/>
                <w:szCs w:val="60"/>
                <w:lang w:bidi="bn-BD"/>
              </w:rPr>
              <w:drawing>
                <wp:inline distT="0" distB="0" distL="0" distR="0">
                  <wp:extent cx="2141419" cy="1166883"/>
                  <wp:effectExtent l="19050" t="0" r="0" b="0"/>
                  <wp:docPr id="6" name="Picture 2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167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960391" w:rsidRPr="009005DB" w:rsidRDefault="000F5792" w:rsidP="009005DB">
            <w:pPr>
              <w:jc w:val="center"/>
              <w:rPr>
                <w:rFonts w:ascii="SutonnyOMJ" w:hAnsi="SutonnyOMJ" w:cs="SutonnyOMJ"/>
                <w:color w:val="0070C0"/>
                <w:sz w:val="32"/>
                <w:szCs w:val="32"/>
                <w:cs/>
                <w:lang w:bidi="bn-BD"/>
              </w:rPr>
            </w:pPr>
            <w:r w:rsidRPr="009005DB">
              <w:rPr>
                <w:rFonts w:ascii="SutonnyOMJ" w:hAnsi="SutonnyOMJ" w:cs="SutonnyOMJ"/>
                <w:color w:val="0070C0"/>
                <w:sz w:val="32"/>
                <w:szCs w:val="32"/>
                <w:cs/>
                <w:lang w:bidi="bn-BD"/>
              </w:rPr>
              <w:t xml:space="preserve">প্রাণিসম্পদ উন্নয়নের বিভিন্ন প্রযুক্তি ও তথ্য সেবা বিষয়ক মোবাইল এ্যাপস্ পেতে </w:t>
            </w:r>
            <w:r w:rsidRPr="009005DB">
              <w:rPr>
                <w:rFonts w:ascii="SutonnyOMJ" w:hAnsi="SutonnyOMJ" w:cs="SutonnyOMJ"/>
                <w:color w:val="0070C0"/>
                <w:sz w:val="32"/>
                <w:szCs w:val="32"/>
                <w:lang w:bidi="bn-BD"/>
              </w:rPr>
              <w:t xml:space="preserve">Google Play Store </w:t>
            </w:r>
            <w:r w:rsidRPr="009005DB">
              <w:rPr>
                <w:rFonts w:ascii="SutonnyOMJ" w:hAnsi="SutonnyOMJ" w:cs="SutonnyOMJ"/>
                <w:color w:val="0070C0"/>
                <w:sz w:val="32"/>
                <w:szCs w:val="32"/>
                <w:cs/>
                <w:lang w:bidi="bn-BD"/>
              </w:rPr>
              <w:t xml:space="preserve">থেকে </w:t>
            </w:r>
            <w:r w:rsidR="00563AE8" w:rsidRPr="009005DB">
              <w:rPr>
                <w:rFonts w:ascii="SutonnyOMJ" w:hAnsi="SutonnyOMJ" w:cs="SutonnyOMJ"/>
                <w:color w:val="0070C0"/>
                <w:sz w:val="32"/>
                <w:szCs w:val="32"/>
                <w:cs/>
                <w:lang w:bidi="bn-BD"/>
              </w:rPr>
              <w:t>“</w:t>
            </w:r>
            <w:r w:rsidRPr="009005DB">
              <w:rPr>
                <w:rFonts w:ascii="SutonnyOMJ" w:hAnsi="SutonnyOMJ" w:cs="SutonnyOMJ"/>
                <w:color w:val="0070C0"/>
                <w:sz w:val="32"/>
                <w:szCs w:val="32"/>
                <w:lang w:bidi="bn-BD"/>
              </w:rPr>
              <w:t>Livestock Diary</w:t>
            </w:r>
            <w:r w:rsidR="00563AE8" w:rsidRPr="009005DB">
              <w:rPr>
                <w:rFonts w:ascii="SutonnyOMJ" w:hAnsi="SutonnyOMJ" w:cs="SutonnyOMJ"/>
                <w:color w:val="0070C0"/>
                <w:sz w:val="32"/>
                <w:szCs w:val="32"/>
                <w:lang w:bidi="bn-BD"/>
              </w:rPr>
              <w:t>”</w:t>
            </w:r>
            <w:r w:rsidRPr="009005DB">
              <w:rPr>
                <w:rFonts w:ascii="SutonnyOMJ" w:hAnsi="SutonnyOMJ" w:cs="SutonnyOMJ"/>
                <w:color w:val="0070C0"/>
                <w:sz w:val="32"/>
                <w:szCs w:val="32"/>
                <w:lang w:bidi="bn-BD"/>
              </w:rPr>
              <w:t xml:space="preserve"> </w:t>
            </w:r>
            <w:r w:rsidRPr="009005DB">
              <w:rPr>
                <w:rFonts w:ascii="SutonnyOMJ" w:hAnsi="SutonnyOMJ" w:cs="SutonnyOMJ"/>
                <w:color w:val="0070C0"/>
                <w:sz w:val="32"/>
                <w:szCs w:val="32"/>
                <w:cs/>
                <w:lang w:bidi="bn-BD"/>
              </w:rPr>
              <w:t>ইংরে</w:t>
            </w:r>
            <w:r w:rsidR="00563AE8" w:rsidRPr="009005DB">
              <w:rPr>
                <w:rFonts w:ascii="SutonnyOMJ" w:hAnsi="SutonnyOMJ" w:cs="SutonnyOMJ"/>
                <w:color w:val="0070C0"/>
                <w:sz w:val="32"/>
                <w:szCs w:val="32"/>
                <w:cs/>
                <w:lang w:bidi="bn-BD"/>
              </w:rPr>
              <w:t>জিতে</w:t>
            </w:r>
            <w:r w:rsidR="00563AE8" w:rsidRPr="009005DB">
              <w:rPr>
                <w:rFonts w:ascii="SutonnyOMJ" w:hAnsi="SutonnyOMJ" w:cs="SutonnyOMJ"/>
                <w:color w:val="0070C0"/>
                <w:sz w:val="32"/>
                <w:szCs w:val="32"/>
                <w:lang w:bidi="bn-BD"/>
              </w:rPr>
              <w:t xml:space="preserve"> </w:t>
            </w:r>
            <w:r w:rsidR="00563AE8" w:rsidRPr="009005DB">
              <w:rPr>
                <w:rFonts w:ascii="SutonnyOMJ" w:hAnsi="SutonnyOMJ" w:cs="SutonnyOMJ"/>
                <w:color w:val="0070C0"/>
                <w:sz w:val="32"/>
                <w:szCs w:val="32"/>
                <w:cs/>
                <w:lang w:bidi="bn-BD"/>
              </w:rPr>
              <w:t>অথবা</w:t>
            </w:r>
            <w:r w:rsidR="00563AE8" w:rsidRPr="009005DB">
              <w:rPr>
                <w:rFonts w:ascii="SutonnyOMJ" w:hAnsi="SutonnyOMJ" w:cs="SutonnyOMJ"/>
                <w:color w:val="0070C0"/>
                <w:sz w:val="32"/>
                <w:szCs w:val="32"/>
                <w:lang w:bidi="bn-BD"/>
              </w:rPr>
              <w:t xml:space="preserve">  </w:t>
            </w:r>
            <w:r w:rsidR="00563AE8" w:rsidRPr="009005DB">
              <w:rPr>
                <w:rFonts w:ascii="SutonnyOMJ" w:hAnsi="SutonnyOMJ" w:cs="SutonnyOMJ"/>
                <w:color w:val="0070C0"/>
                <w:sz w:val="32"/>
                <w:szCs w:val="32"/>
                <w:cs/>
                <w:lang w:bidi="bn-BD"/>
              </w:rPr>
              <w:t>“লাইভস্টক ডায়রি” বাংলায়</w:t>
            </w:r>
            <w:r w:rsidRPr="009005DB">
              <w:rPr>
                <w:rFonts w:ascii="SutonnyOMJ" w:hAnsi="SutonnyOMJ" w:cs="SutonnyOMJ"/>
                <w:color w:val="0070C0"/>
                <w:sz w:val="32"/>
                <w:szCs w:val="32"/>
                <w:lang w:bidi="bn-BD"/>
              </w:rPr>
              <w:t xml:space="preserve"> </w:t>
            </w:r>
            <w:r w:rsidR="00563AE8" w:rsidRPr="009005DB">
              <w:rPr>
                <w:rFonts w:ascii="SutonnyOMJ" w:hAnsi="SutonnyOMJ" w:cs="SutonnyOMJ"/>
                <w:color w:val="0070C0"/>
                <w:sz w:val="32"/>
                <w:szCs w:val="32"/>
                <w:cs/>
                <w:lang w:bidi="bn-BD"/>
              </w:rPr>
              <w:t>ডাউনলোড করলে মোবাইল ফোনে একটি চমৎকার তথ্য ভান্ডার যুক্ত হবে যা অফ লাইনে ব্যবহার করা যায় ।</w:t>
            </w:r>
          </w:p>
        </w:tc>
      </w:tr>
    </w:tbl>
    <w:p w:rsidR="009005DB" w:rsidRPr="009005DB" w:rsidRDefault="00142B0E" w:rsidP="009005DB">
      <w:pPr>
        <w:spacing w:line="240" w:lineRule="auto"/>
        <w:rPr>
          <w:rFonts w:ascii="SutonnyOMJ" w:hAnsi="SutonnyOMJ" w:cs="SutonnyOMJ"/>
          <w:color w:val="0070C0"/>
          <w:sz w:val="48"/>
          <w:szCs w:val="48"/>
        </w:rPr>
      </w:pPr>
      <w:r w:rsidRPr="009005DB">
        <w:rPr>
          <w:rFonts w:ascii="SutonnyOMJ" w:hAnsi="SutonnyOMJ" w:cs="SutonnyOMJ"/>
          <w:color w:val="0070C0"/>
          <w:sz w:val="48"/>
          <w:szCs w:val="48"/>
          <w:cs/>
          <w:lang w:bidi="bn-IN"/>
        </w:rPr>
        <w:t>ই</w:t>
      </w:r>
      <w:r w:rsidRPr="009005DB">
        <w:rPr>
          <w:rFonts w:ascii="SutonnyOMJ" w:hAnsi="SutonnyOMJ" w:cs="SutonnyOMJ"/>
          <w:color w:val="0070C0"/>
          <w:sz w:val="48"/>
          <w:szCs w:val="48"/>
        </w:rPr>
        <w:t>-</w:t>
      </w:r>
      <w:r w:rsidRPr="009005DB">
        <w:rPr>
          <w:rFonts w:ascii="SutonnyOMJ" w:hAnsi="SutonnyOMJ" w:cs="SutonnyOMJ"/>
          <w:color w:val="0070C0"/>
          <w:sz w:val="48"/>
          <w:szCs w:val="48"/>
          <w:cs/>
          <w:lang w:bidi="bn-IN"/>
        </w:rPr>
        <w:t>প্রণিসম্পদ</w:t>
      </w:r>
      <w:r w:rsidRPr="009005DB">
        <w:rPr>
          <w:rFonts w:ascii="SutonnyOMJ" w:hAnsi="SutonnyOMJ" w:cs="SutonnyOMJ"/>
          <w:color w:val="0070C0"/>
          <w:sz w:val="48"/>
          <w:szCs w:val="48"/>
        </w:rPr>
        <w:t xml:space="preserve"> </w:t>
      </w:r>
      <w:r w:rsidRPr="009005DB">
        <w:rPr>
          <w:rFonts w:ascii="SutonnyOMJ" w:hAnsi="SutonnyOMJ" w:cs="SutonnyOMJ"/>
          <w:color w:val="0070C0"/>
          <w:sz w:val="48"/>
          <w:szCs w:val="48"/>
          <w:cs/>
          <w:lang w:bidi="bn-IN"/>
        </w:rPr>
        <w:t>সেবাঃ</w:t>
      </w:r>
      <w:r w:rsidRPr="009005DB">
        <w:rPr>
          <w:rFonts w:ascii="SutonnyOMJ" w:hAnsi="SutonnyOMJ" w:cs="SutonnyOMJ"/>
          <w:color w:val="0070C0"/>
          <w:sz w:val="48"/>
          <w:szCs w:val="48"/>
        </w:rPr>
        <w:t xml:space="preserve"> </w:t>
      </w:r>
    </w:p>
    <w:p w:rsidR="00142B0E" w:rsidRPr="009005DB" w:rsidRDefault="00142B0E" w:rsidP="009005DB">
      <w:pPr>
        <w:spacing w:line="240" w:lineRule="auto"/>
        <w:rPr>
          <w:rFonts w:ascii="SutonnyOMJ" w:hAnsi="SutonnyOMJ" w:cs="SutonnyOMJ"/>
          <w:color w:val="0070C0"/>
          <w:sz w:val="48"/>
          <w:szCs w:val="48"/>
        </w:rPr>
      </w:pP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গবাদি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পশু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ও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হাঁস</w:t>
      </w:r>
      <w:r w:rsidRPr="009005DB">
        <w:rPr>
          <w:rFonts w:ascii="SutonnyOMJ" w:hAnsi="SutonnyOMJ" w:cs="SutonnyOMJ"/>
          <w:color w:val="0070C0"/>
          <w:sz w:val="32"/>
          <w:szCs w:val="32"/>
        </w:rPr>
        <w:t>-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মুরগি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পালন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,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খামার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ব্যবস্থাপনা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ও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রোগ</w:t>
      </w:r>
      <w:r w:rsidRPr="009005DB">
        <w:rPr>
          <w:rFonts w:ascii="SutonnyOMJ" w:hAnsi="SutonnyOMJ" w:cs="SutonnyOMJ"/>
          <w:color w:val="0070C0"/>
          <w:sz w:val="32"/>
          <w:szCs w:val="32"/>
        </w:rPr>
        <w:t>-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বালাইসহ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সকল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প্রয়োজনীয়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তথ্য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জানতে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ইন্টরনেটে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ভিজিট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</w:t>
      </w:r>
      <w:r w:rsidRPr="009005DB">
        <w:rPr>
          <w:rFonts w:ascii="SutonnyOMJ" w:hAnsi="SutonnyOMJ" w:cs="SutonnyOMJ"/>
          <w:color w:val="0070C0"/>
          <w:sz w:val="32"/>
          <w:szCs w:val="32"/>
          <w:cs/>
          <w:lang w:bidi="bn-IN"/>
        </w:rPr>
        <w:t>করুন</w:t>
      </w:r>
      <w:r w:rsidRPr="009005DB">
        <w:rPr>
          <w:rFonts w:ascii="SutonnyOMJ" w:hAnsi="SutonnyOMJ" w:cs="SutonnyOMJ"/>
          <w:color w:val="0070C0"/>
          <w:sz w:val="32"/>
          <w:szCs w:val="32"/>
        </w:rPr>
        <w:t xml:space="preserve"> www.dls.gov.bd</w:t>
      </w:r>
    </w:p>
    <w:p w:rsidR="00545CF9" w:rsidRPr="009005DB" w:rsidRDefault="003A02ED" w:rsidP="009005DB">
      <w:pPr>
        <w:spacing w:line="240" w:lineRule="auto"/>
      </w:pPr>
      <w:r w:rsidRPr="009005DB">
        <w:rPr>
          <w:noProof/>
          <w:lang w:bidi="bn-BD"/>
        </w:rPr>
        <w:drawing>
          <wp:inline distT="0" distB="0" distL="0" distR="0">
            <wp:extent cx="6606938" cy="655092"/>
            <wp:effectExtent l="19050" t="0" r="3412" b="0"/>
            <wp:docPr id="1" name="Picture 1" descr="Department of Livestock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Livestock Servic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309" cy="65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F9" w:rsidRPr="009005DB" w:rsidRDefault="00142B0E" w:rsidP="009005DB">
      <w:pPr>
        <w:spacing w:line="240" w:lineRule="auto"/>
        <w:rPr>
          <w:rFonts w:ascii="SutonnyOMJ" w:hAnsi="SutonnyOMJ" w:cs="SutonnyOMJ"/>
          <w:color w:val="0070C0"/>
          <w:sz w:val="48"/>
          <w:szCs w:val="48"/>
          <w:lang w:bidi="bn-BD"/>
        </w:rPr>
      </w:pPr>
      <w:r w:rsidRPr="009005DB">
        <w:rPr>
          <w:rFonts w:ascii="SutonnyOMJ" w:hAnsi="SutonnyOMJ" w:cs="SutonnyOMJ" w:hint="cs"/>
          <w:color w:val="0070C0"/>
          <w:sz w:val="48"/>
          <w:szCs w:val="48"/>
          <w:cs/>
          <w:lang w:bidi="bn-BD"/>
        </w:rPr>
        <w:t>মোবাইল ফোনে এস</w:t>
      </w:r>
      <w:r w:rsidRPr="009005DB">
        <w:rPr>
          <w:rFonts w:ascii="SutonnyOMJ" w:hAnsi="SutonnyOMJ" w:cs="SutonnyOMJ"/>
          <w:color w:val="0070C0"/>
          <w:sz w:val="48"/>
          <w:szCs w:val="48"/>
          <w:lang w:bidi="bn-BD"/>
        </w:rPr>
        <w:t xml:space="preserve">. </w:t>
      </w:r>
      <w:r w:rsidRPr="009005DB">
        <w:rPr>
          <w:rFonts w:ascii="SutonnyOMJ" w:hAnsi="SutonnyOMJ" w:cs="SutonnyOMJ"/>
          <w:color w:val="0070C0"/>
          <w:sz w:val="48"/>
          <w:szCs w:val="48"/>
          <w:cs/>
          <w:lang w:bidi="bn-BD"/>
        </w:rPr>
        <w:t>এম</w:t>
      </w:r>
      <w:r w:rsidRPr="009005DB">
        <w:rPr>
          <w:rFonts w:ascii="SutonnyOMJ" w:hAnsi="SutonnyOMJ" w:cs="SutonnyOMJ"/>
          <w:color w:val="0070C0"/>
          <w:sz w:val="48"/>
          <w:szCs w:val="48"/>
          <w:lang w:bidi="bn-BD"/>
        </w:rPr>
        <w:t xml:space="preserve">. </w:t>
      </w:r>
      <w:r w:rsidRPr="009005DB">
        <w:rPr>
          <w:rFonts w:ascii="SutonnyOMJ" w:hAnsi="SutonnyOMJ" w:cs="SutonnyOMJ"/>
          <w:color w:val="0070C0"/>
          <w:sz w:val="48"/>
          <w:szCs w:val="48"/>
          <w:cs/>
          <w:lang w:bidi="bn-BD"/>
        </w:rPr>
        <w:t>এস</w:t>
      </w:r>
      <w:r w:rsidRPr="009005DB">
        <w:rPr>
          <w:rFonts w:ascii="SutonnyOMJ" w:hAnsi="SutonnyOMJ" w:cs="SutonnyOMJ"/>
          <w:color w:val="0070C0"/>
          <w:sz w:val="48"/>
          <w:szCs w:val="48"/>
          <w:lang w:bidi="bn-BD"/>
        </w:rPr>
        <w:t xml:space="preserve"> </w:t>
      </w:r>
      <w:r w:rsidRPr="009005DB">
        <w:rPr>
          <w:rFonts w:ascii="SutonnyOMJ" w:hAnsi="SutonnyOMJ" w:cs="SutonnyOMJ"/>
          <w:color w:val="0070C0"/>
          <w:sz w:val="48"/>
          <w:szCs w:val="48"/>
          <w:cs/>
          <w:lang w:bidi="bn-BD"/>
        </w:rPr>
        <w:t>সেবাঃ</w:t>
      </w:r>
    </w:p>
    <w:tbl>
      <w:tblPr>
        <w:tblStyle w:val="TableGrid"/>
        <w:tblW w:w="10548" w:type="dxa"/>
        <w:tblLook w:val="04A0"/>
      </w:tblPr>
      <w:tblGrid>
        <w:gridCol w:w="5316"/>
        <w:gridCol w:w="5232"/>
      </w:tblGrid>
      <w:tr w:rsidR="00D32026" w:rsidRPr="009005DB" w:rsidTr="00E03D8D">
        <w:trPr>
          <w:trHeight w:val="1880"/>
        </w:trPr>
        <w:tc>
          <w:tcPr>
            <w:tcW w:w="5316" w:type="dxa"/>
          </w:tcPr>
          <w:p w:rsidR="00D32026" w:rsidRPr="009005DB" w:rsidRDefault="00D32026" w:rsidP="009005DB">
            <w:pPr>
              <w:rPr>
                <w:rFonts w:cs="Vrinda"/>
                <w:szCs w:val="28"/>
                <w:cs/>
                <w:lang w:bidi="bn-BD"/>
              </w:rPr>
            </w:pPr>
            <w:r w:rsidRPr="009005DB">
              <w:rPr>
                <w:rFonts w:cs="Vrinda"/>
                <w:noProof/>
                <w:szCs w:val="28"/>
                <w:lang w:bidi="bn-BD"/>
              </w:rPr>
              <w:drawing>
                <wp:inline distT="0" distB="0" distL="0" distR="0">
                  <wp:extent cx="3210250" cy="1153236"/>
                  <wp:effectExtent l="19050" t="0" r="9200" b="0"/>
                  <wp:docPr id="8" name="Picture 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153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:rsidR="00D32026" w:rsidRPr="009005DB" w:rsidRDefault="00D32026" w:rsidP="009005DB">
            <w:pPr>
              <w:jc w:val="both"/>
              <w:rPr>
                <w:rFonts w:ascii="SutonnyOMJ" w:hAnsi="SutonnyOMJ" w:cs="SutonnyOMJ"/>
                <w:color w:val="00B0F0"/>
                <w:sz w:val="32"/>
                <w:szCs w:val="32"/>
                <w:cs/>
                <w:lang w:bidi="bn-BD"/>
              </w:rPr>
            </w:pPr>
          </w:p>
          <w:p w:rsidR="00D32026" w:rsidRPr="009005DB" w:rsidRDefault="00D32026" w:rsidP="009005DB">
            <w:pPr>
              <w:jc w:val="center"/>
              <w:rPr>
                <w:rFonts w:ascii="SutonnyOMJ" w:hAnsi="SutonnyOMJ" w:cs="SutonnyOMJ"/>
                <w:color w:val="00B0F0"/>
                <w:sz w:val="32"/>
                <w:szCs w:val="32"/>
                <w:cs/>
                <w:lang w:bidi="bn-BD"/>
              </w:rPr>
            </w:pPr>
          </w:p>
          <w:p w:rsidR="00D32026" w:rsidRPr="009005DB" w:rsidRDefault="00D32026" w:rsidP="009005DB">
            <w:pPr>
              <w:jc w:val="center"/>
              <w:rPr>
                <w:rFonts w:ascii="SutonnyOMJ" w:hAnsi="SutonnyOMJ" w:cs="SutonnyOMJ"/>
                <w:color w:val="00B0F0"/>
                <w:sz w:val="32"/>
                <w:szCs w:val="32"/>
                <w:cs/>
                <w:lang w:bidi="bn-BD"/>
              </w:rPr>
            </w:pP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cs/>
                <w:lang w:bidi="bn-BD"/>
              </w:rPr>
              <w:t>আপনার গবাদি পশু-পাখির যে কোন সমস্যায় এস</w:t>
            </w: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lang w:bidi="bn-BD"/>
              </w:rPr>
              <w:t xml:space="preserve">. </w:t>
            </w: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cs/>
                <w:lang w:bidi="bn-BD"/>
              </w:rPr>
              <w:t>এম</w:t>
            </w: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lang w:bidi="bn-BD"/>
              </w:rPr>
              <w:t xml:space="preserve">. </w:t>
            </w: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cs/>
                <w:lang w:bidi="bn-BD"/>
              </w:rPr>
              <w:t>এস</w:t>
            </w: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lang w:bidi="bn-BD"/>
              </w:rPr>
              <w:t xml:space="preserve"> </w:t>
            </w: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cs/>
                <w:lang w:bidi="bn-BD"/>
              </w:rPr>
              <w:t>করুন</w:t>
            </w: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lang w:bidi="bn-BD"/>
              </w:rPr>
              <w:t xml:space="preserve"> </w:t>
            </w: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cs/>
                <w:lang w:bidi="bn-BD"/>
              </w:rPr>
              <w:t>১৬৩৫৮</w:t>
            </w: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lang w:bidi="bn-BD"/>
              </w:rPr>
              <w:t xml:space="preserve"> </w:t>
            </w:r>
            <w:r w:rsidRPr="009005DB">
              <w:rPr>
                <w:rFonts w:ascii="SutonnyOMJ" w:hAnsi="SutonnyOMJ" w:cs="SutonnyOMJ"/>
                <w:color w:val="00B0F0"/>
                <w:sz w:val="32"/>
                <w:szCs w:val="32"/>
                <w:cs/>
                <w:lang w:bidi="bn-BD"/>
              </w:rPr>
              <w:t>নম্বরে</w:t>
            </w:r>
          </w:p>
        </w:tc>
      </w:tr>
    </w:tbl>
    <w:p w:rsidR="00CE0A6B" w:rsidRPr="00563AE8" w:rsidRDefault="00D32026" w:rsidP="007103E1">
      <w:pPr>
        <w:spacing w:line="240" w:lineRule="auto"/>
        <w:jc w:val="center"/>
        <w:rPr>
          <w:rFonts w:cs="Vrinda"/>
          <w:szCs w:val="28"/>
          <w:cs/>
          <w:lang w:bidi="bn-BD"/>
        </w:rPr>
      </w:pPr>
      <w:r w:rsidRPr="009005DB">
        <w:rPr>
          <w:rFonts w:ascii="SutonnyOMJ" w:hAnsi="SutonnyOMJ" w:cs="SutonnyOMJ" w:hint="cs"/>
          <w:color w:val="0070C0"/>
          <w:sz w:val="48"/>
          <w:szCs w:val="48"/>
          <w:cs/>
          <w:lang w:bidi="bn-BD"/>
        </w:rPr>
        <w:t>প্রচারেঃ</w:t>
      </w:r>
      <w:r w:rsidRPr="009005DB">
        <w:rPr>
          <w:rFonts w:ascii="SutonnyOMJ" w:hAnsi="SutonnyOMJ" w:cs="SutonnyOMJ" w:hint="cs"/>
          <w:color w:val="0070C0"/>
          <w:sz w:val="48"/>
          <w:szCs w:val="48"/>
          <w:lang w:bidi="bn-BD"/>
        </w:rPr>
        <w:t xml:space="preserve"> </w:t>
      </w:r>
      <w:r w:rsidRPr="009005DB">
        <w:rPr>
          <w:rFonts w:ascii="SutonnyOMJ" w:hAnsi="SutonnyOMJ" w:cs="SutonnyOMJ" w:hint="cs"/>
          <w:color w:val="0070C0"/>
          <w:sz w:val="48"/>
          <w:szCs w:val="48"/>
          <w:cs/>
          <w:lang w:bidi="bn-BD"/>
        </w:rPr>
        <w:t>উপজেলা</w:t>
      </w:r>
      <w:r w:rsidRPr="009005DB">
        <w:rPr>
          <w:rFonts w:ascii="SutonnyOMJ" w:hAnsi="SutonnyOMJ" w:cs="SutonnyOMJ" w:hint="cs"/>
          <w:color w:val="0070C0"/>
          <w:sz w:val="48"/>
          <w:szCs w:val="48"/>
          <w:lang w:bidi="bn-BD"/>
        </w:rPr>
        <w:t xml:space="preserve"> </w:t>
      </w:r>
      <w:r w:rsidRPr="009005DB">
        <w:rPr>
          <w:rFonts w:ascii="SutonnyOMJ" w:hAnsi="SutonnyOMJ" w:cs="SutonnyOMJ"/>
          <w:color w:val="0070C0"/>
          <w:sz w:val="48"/>
          <w:szCs w:val="48"/>
          <w:cs/>
          <w:lang w:bidi="bn-BD"/>
        </w:rPr>
        <w:t>প্রাণিসম্পদ</w:t>
      </w:r>
      <w:r w:rsidRPr="009005DB">
        <w:rPr>
          <w:rFonts w:ascii="SutonnyOMJ" w:hAnsi="SutonnyOMJ" w:cs="SutonnyOMJ" w:hint="cs"/>
          <w:color w:val="0070C0"/>
          <w:sz w:val="48"/>
          <w:szCs w:val="48"/>
          <w:cs/>
          <w:lang w:bidi="bn-BD"/>
        </w:rPr>
        <w:t xml:space="preserve"> দপ্তর, আশাশুনি সাতক্ষীরা ।</w:t>
      </w:r>
    </w:p>
    <w:sectPr w:rsidR="00CE0A6B" w:rsidRPr="00563AE8" w:rsidSect="009005DB">
      <w:pgSz w:w="15840" w:h="12240" w:orient="landscape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983934_141660393030800_5111831879817821842_n.jpg" style="width:42pt;height:42pt;visibility:visible;mso-wrap-style:square" o:bullet="t">
        <v:imagedata r:id="rId1" o:title="983934_141660393030800_5111831879817821842_n"/>
      </v:shape>
    </w:pict>
  </w:numPicBullet>
  <w:abstractNum w:abstractNumId="0">
    <w:nsid w:val="01123261"/>
    <w:multiLevelType w:val="multilevel"/>
    <w:tmpl w:val="5614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00130"/>
    <w:multiLevelType w:val="hybridMultilevel"/>
    <w:tmpl w:val="7FB2642C"/>
    <w:lvl w:ilvl="0" w:tplc="79B0B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F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2A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E4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EF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A65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AB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C5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1A0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02ED"/>
    <w:rsid w:val="000E070D"/>
    <w:rsid w:val="000F5792"/>
    <w:rsid w:val="00142B0E"/>
    <w:rsid w:val="001C3515"/>
    <w:rsid w:val="003531BA"/>
    <w:rsid w:val="003A02ED"/>
    <w:rsid w:val="004C6702"/>
    <w:rsid w:val="00504A01"/>
    <w:rsid w:val="00545CF9"/>
    <w:rsid w:val="00563AE8"/>
    <w:rsid w:val="007103E1"/>
    <w:rsid w:val="007C58DB"/>
    <w:rsid w:val="00834724"/>
    <w:rsid w:val="008F3D3B"/>
    <w:rsid w:val="009005DB"/>
    <w:rsid w:val="0091497F"/>
    <w:rsid w:val="00960391"/>
    <w:rsid w:val="00A05C85"/>
    <w:rsid w:val="00A71397"/>
    <w:rsid w:val="00AE5D5A"/>
    <w:rsid w:val="00C17E11"/>
    <w:rsid w:val="00CE0A6B"/>
    <w:rsid w:val="00D12394"/>
    <w:rsid w:val="00D32026"/>
    <w:rsid w:val="00D617FD"/>
    <w:rsid w:val="00D64429"/>
    <w:rsid w:val="00D8719D"/>
    <w:rsid w:val="00DD46BF"/>
    <w:rsid w:val="00E03D8D"/>
    <w:rsid w:val="00E81733"/>
    <w:rsid w:val="00ED6A0F"/>
    <w:rsid w:val="00EE475A"/>
    <w:rsid w:val="00F51C9A"/>
    <w:rsid w:val="00FD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2ED"/>
    <w:rPr>
      <w:color w:val="0000FF"/>
      <w:u w:val="single"/>
    </w:rPr>
  </w:style>
  <w:style w:type="table" w:styleId="TableGrid">
    <w:name w:val="Table Grid"/>
    <w:basedOn w:val="TableNormal"/>
    <w:uiPriority w:val="59"/>
    <w:rsid w:val="00960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5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mizanur rahman</dc:creator>
  <cp:keywords/>
  <dc:description/>
  <cp:lastModifiedBy>mizanur rahman</cp:lastModifiedBy>
  <cp:revision>15</cp:revision>
  <dcterms:created xsi:type="dcterms:W3CDTF">2018-03-14T23:54:00Z</dcterms:created>
  <dcterms:modified xsi:type="dcterms:W3CDTF">2018-07-14T09:23:00Z</dcterms:modified>
</cp:coreProperties>
</file>