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EB" w:rsidRPr="00AE321E" w:rsidRDefault="00AE321E">
      <w:pPr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AE321E">
        <w:rPr>
          <w:rFonts w:ascii="NikoshBAN" w:eastAsia="Vrinda" w:hAnsi="NikoshBAN" w:cs="NikoshBAN"/>
          <w:sz w:val="28"/>
          <w:szCs w:val="28"/>
        </w:rPr>
        <w:t>গণপ্রজাতন্ত্রী</w:t>
      </w:r>
      <w:proofErr w:type="spellEnd"/>
      <w:r w:rsidRPr="00AE321E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AE321E">
        <w:rPr>
          <w:rFonts w:ascii="NikoshBAN" w:eastAsia="Vrinda" w:hAnsi="NikoshBAN" w:cs="NikoshBAN"/>
          <w:sz w:val="28"/>
          <w:szCs w:val="28"/>
        </w:rPr>
        <w:t>বাংলাদেশ</w:t>
      </w:r>
      <w:proofErr w:type="spellEnd"/>
      <w:r w:rsidRPr="00AE321E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AE321E">
        <w:rPr>
          <w:rFonts w:ascii="NikoshBAN" w:eastAsia="Vrinda" w:hAnsi="NikoshBAN" w:cs="NikoshBAN"/>
          <w:sz w:val="28"/>
          <w:szCs w:val="28"/>
        </w:rPr>
        <w:t>সরকার</w:t>
      </w:r>
      <w:proofErr w:type="spellEnd"/>
      <w:r w:rsidRPr="00AE321E">
        <w:rPr>
          <w:rFonts w:ascii="NikoshBAN" w:eastAsia="Vrinda" w:hAnsi="NikoshBAN" w:cs="NikoshBAN"/>
          <w:sz w:val="28"/>
          <w:szCs w:val="28"/>
        </w:rPr>
        <w:t xml:space="preserve"> </w:t>
      </w:r>
    </w:p>
    <w:p w:rsidR="006329EB" w:rsidRPr="00AE321E" w:rsidRDefault="00AE321E">
      <w:pPr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AE321E">
        <w:rPr>
          <w:rFonts w:ascii="NikoshBAN" w:eastAsia="Vrinda" w:hAnsi="NikoshBAN" w:cs="NikoshBAN"/>
          <w:sz w:val="28"/>
          <w:szCs w:val="28"/>
        </w:rPr>
        <w:t>উপজেলা</w:t>
      </w:r>
      <w:proofErr w:type="spellEnd"/>
      <w:r w:rsidRPr="00AE321E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AE321E">
        <w:rPr>
          <w:rFonts w:ascii="NikoshBAN" w:eastAsia="Vrinda" w:hAnsi="NikoshBAN" w:cs="NikoshBAN"/>
          <w:sz w:val="28"/>
          <w:szCs w:val="28"/>
        </w:rPr>
        <w:t>শিক্ষা</w:t>
      </w:r>
      <w:proofErr w:type="spellEnd"/>
      <w:r w:rsidRPr="00AE321E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AE321E">
        <w:rPr>
          <w:rFonts w:ascii="NikoshBAN" w:eastAsia="Vrinda" w:hAnsi="NikoshBAN" w:cs="NikoshBAN"/>
          <w:sz w:val="28"/>
          <w:szCs w:val="28"/>
        </w:rPr>
        <w:t>অফিস</w:t>
      </w:r>
      <w:proofErr w:type="spellEnd"/>
      <w:r w:rsidRPr="00AE321E">
        <w:rPr>
          <w:rFonts w:ascii="NikoshBAN" w:eastAsia="Vrinda" w:hAnsi="NikoshBAN" w:cs="NikoshBAN"/>
          <w:sz w:val="28"/>
          <w:szCs w:val="28"/>
        </w:rPr>
        <w:t xml:space="preserve"> </w:t>
      </w:r>
    </w:p>
    <w:p w:rsidR="006329EB" w:rsidRPr="00AE321E" w:rsidRDefault="00AE321E">
      <w:pPr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eastAsia="Vrinda" w:hAnsi="NikoshBAN" w:cs="NikoshBAN"/>
          <w:sz w:val="28"/>
          <w:szCs w:val="28"/>
        </w:rPr>
        <w:t>কুষ্টিয়া</w:t>
      </w:r>
      <w:proofErr w:type="spellEnd"/>
      <w:r w:rsidRPr="00AE321E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AE321E">
        <w:rPr>
          <w:rFonts w:ascii="NikoshBAN" w:eastAsia="Vrinda" w:hAnsi="NikoshBAN" w:cs="NikoshBAN"/>
          <w:sz w:val="28"/>
          <w:szCs w:val="28"/>
        </w:rPr>
        <w:t>সদর</w:t>
      </w:r>
      <w:proofErr w:type="spellEnd"/>
      <w:r w:rsidRPr="00AE321E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Vrinda" w:hAnsi="NikoshBAN" w:cs="NikoshBAN"/>
          <w:sz w:val="28"/>
          <w:szCs w:val="28"/>
        </w:rPr>
        <w:t>কুষ্টিয়া</w:t>
      </w:r>
      <w:proofErr w:type="spellEnd"/>
      <w:r>
        <w:rPr>
          <w:rFonts w:ascii="NikoshBAN" w:eastAsia="Vrinda" w:hAnsi="NikoshBAN" w:cs="NikoshBAN"/>
          <w:sz w:val="28"/>
          <w:szCs w:val="28"/>
        </w:rPr>
        <w:t>।</w:t>
      </w:r>
      <w:r w:rsidRPr="00AE321E">
        <w:rPr>
          <w:rFonts w:ascii="NikoshBAN" w:eastAsia="Vrinda" w:hAnsi="NikoshBAN" w:cs="NikoshBAN"/>
          <w:sz w:val="28"/>
          <w:szCs w:val="28"/>
        </w:rPr>
        <w:t xml:space="preserve"> </w:t>
      </w:r>
    </w:p>
    <w:p w:rsidR="006329EB" w:rsidRPr="00AE321E" w:rsidRDefault="00AE321E">
      <w:pPr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AE321E">
        <w:rPr>
          <w:rFonts w:ascii="NikoshBAN" w:eastAsia="Vrinda" w:hAnsi="NikoshBAN" w:cs="NikoshBAN"/>
          <w:sz w:val="28"/>
          <w:szCs w:val="28"/>
        </w:rPr>
        <w:t>কালানুক্রমে</w:t>
      </w:r>
      <w:proofErr w:type="spellEnd"/>
      <w:r w:rsidRPr="00AE321E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AE321E">
        <w:rPr>
          <w:rFonts w:ascii="NikoshBAN" w:eastAsia="Vrinda" w:hAnsi="NikoshBAN" w:cs="NikoshBAN"/>
          <w:sz w:val="28"/>
          <w:szCs w:val="28"/>
        </w:rPr>
        <w:t>উপজেলা</w:t>
      </w:r>
      <w:proofErr w:type="spellEnd"/>
      <w:r w:rsidRPr="00AE321E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AE321E">
        <w:rPr>
          <w:rFonts w:ascii="NikoshBAN" w:eastAsia="Vrinda" w:hAnsi="NikoshBAN" w:cs="NikoshBAN"/>
          <w:sz w:val="28"/>
          <w:szCs w:val="28"/>
        </w:rPr>
        <w:t>শিক্ষা</w:t>
      </w:r>
      <w:proofErr w:type="spellEnd"/>
      <w:r w:rsidRPr="00AE321E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AE321E">
        <w:rPr>
          <w:rFonts w:ascii="NikoshBAN" w:eastAsia="Vrinda" w:hAnsi="NikoshBAN" w:cs="NikoshBAN"/>
          <w:sz w:val="28"/>
          <w:szCs w:val="28"/>
        </w:rPr>
        <w:t>অফিসার</w:t>
      </w:r>
      <w:proofErr w:type="spellEnd"/>
      <w:r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Vrinda" w:hAnsi="NikoshBAN" w:cs="NikoshBAN"/>
          <w:sz w:val="28"/>
          <w:szCs w:val="28"/>
        </w:rPr>
        <w:t>হিসেবে</w:t>
      </w:r>
      <w:proofErr w:type="spellEnd"/>
      <w:r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Vrinda" w:hAnsi="NikoshBAN" w:cs="NikoshBAN"/>
          <w:sz w:val="28"/>
          <w:szCs w:val="28"/>
        </w:rPr>
        <w:t>দায়িত্ব</w:t>
      </w:r>
      <w:proofErr w:type="spellEnd"/>
      <w:r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Vrinda" w:hAnsi="NikoshBAN" w:cs="NikoshBAN"/>
          <w:sz w:val="28"/>
          <w:szCs w:val="28"/>
        </w:rPr>
        <w:t>পালন</w:t>
      </w:r>
      <w:proofErr w:type="spellEnd"/>
      <w:r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Vrinda" w:hAnsi="NikoshBAN" w:cs="NikoshBAN"/>
          <w:sz w:val="28"/>
          <w:szCs w:val="28"/>
        </w:rPr>
        <w:t>করেছেন</w:t>
      </w:r>
      <w:proofErr w:type="spellEnd"/>
      <w:r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Vrinda" w:hAnsi="NikoshBAN" w:cs="NikoshBAN"/>
          <w:sz w:val="28"/>
          <w:szCs w:val="28"/>
        </w:rPr>
        <w:t>যাঁরা</w:t>
      </w:r>
      <w:proofErr w:type="spellEnd"/>
    </w:p>
    <w:p w:rsidR="006329EB" w:rsidRPr="00AE321E" w:rsidRDefault="006329EB">
      <w:pPr>
        <w:rPr>
          <w:rFonts w:ascii="NikoshBAN" w:hAnsi="NikoshBAN" w:cs="NikoshBAN"/>
          <w:sz w:val="28"/>
          <w:szCs w:val="28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6"/>
        <w:gridCol w:w="3695"/>
        <w:gridCol w:w="2274"/>
        <w:gridCol w:w="2274"/>
      </w:tblGrid>
      <w:tr w:rsidR="006329EB" w:rsidRPr="00AE321E">
        <w:trPr>
          <w:trHeight w:val="420"/>
        </w:trPr>
        <w:tc>
          <w:tcPr>
            <w:tcW w:w="7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ক্রমিক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6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কর্মকর্তার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45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কার্যকাল</w:t>
            </w:r>
            <w:proofErr w:type="spellEnd"/>
          </w:p>
        </w:tc>
      </w:tr>
      <w:tr w:rsidR="006329EB" w:rsidRPr="00AE321E">
        <w:trPr>
          <w:trHeight w:val="420"/>
        </w:trPr>
        <w:tc>
          <w:tcPr>
            <w:tcW w:w="7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6329EB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6329EB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হইতে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পর্যন্ত</w:t>
            </w:r>
            <w:proofErr w:type="spellEnd"/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মোঃ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হারুন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অর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রশীদ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০৯-০৩-১৯৯৩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২৪-০৪-১৯৯৬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মোঃ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আখতার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২৪-০৪-১৯৯৬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০৫-১০-১৯৯৯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৩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মোঃ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আমিরুল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ইসলাম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(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ভারপ্রাপ্ত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)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০৫-১০-১৯৯৯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১৩-০২-২০০০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৪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মোঃ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আব্দুস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সালাম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মোল্লা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১৩-০২-২০০০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০২-০৬-২০০১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৫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শ্রী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জগদীশ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চন্দ্র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রাহা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০৩-০৬-২০০১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০৮-০৮-২০০২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৬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শারমীন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সেলিনা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আজহার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০৮-০৮-২০০২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২৩-০৫-২০০৪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৭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নিলুফা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২৪-০৫-২০০৪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১৮-১১-২০০৬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৮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উত্তম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কুমার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কুণ্ড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(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ভারপ্রাপ্ত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)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১৯-১১-২০০৬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১৬-০৫-২০০৭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৯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মোঃ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শফিকুর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১৭-০৫-২০০৭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০১-০৪-২০০৯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১০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মির্জ্জা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গোলাম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মহম্মদ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বেগ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(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ভারপ্রাপ্ত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)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০২-০৪-২০০৯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২৩-০৫-২০০৯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১১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মোঃ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জামাল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২৪-০৫-২০০৯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১২-০৭-২০১১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১২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মির্জ্জা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গোলাম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মহম্মদ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বেগ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(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ভারপ্রাপ্ত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)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১৩-০৭-২০১১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২৫-০৭-২০১১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১৩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মোঃ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আব্দুল্লাহ্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আল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মামুন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২৬-০৭-২০১১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১৬-০৭-২০১৩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১৪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মোঃ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সাফিয়া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আখতার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অপু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১৮-০৭-২০১৩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০৫-০৪-২০১৪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১৫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মোঃ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অহিদুল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০৬-০৪-২০১৪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২৫-০১-২০১৫</w:t>
            </w:r>
          </w:p>
        </w:tc>
        <w:bookmarkStart w:id="0" w:name="_GoBack"/>
        <w:bookmarkEnd w:id="0"/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১৬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মোঃ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আসলাম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হোসাইন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(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ভারপ্রাপ্ত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)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২৬-০১-২০১৫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০৭-০২-২০১৫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১৭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মোঃ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ফজলুল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হক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০৮-০২-২০১৫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০৯-০৫-২০১৭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১৮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সাইদা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সিদ্দিকা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১৫-০৫-২০১৭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১৬-০৮-২০২০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১৯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মোহাঃ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হাফিজুর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রহমান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(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ভারপ্রাপ্ত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)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১৭-০৮-২০২০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২২-০৮-২০২০</w:t>
            </w:r>
          </w:p>
        </w:tc>
      </w:tr>
      <w:tr w:rsidR="006329EB" w:rsidRPr="00AE321E"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২০</w:t>
            </w:r>
          </w:p>
        </w:tc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সিরাজুম</w:t>
            </w:r>
            <w:proofErr w:type="spellEnd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মনিরা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২৩-০৮-২০২০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9EB" w:rsidRPr="00AE321E" w:rsidRDefault="00AE321E" w:rsidP="007F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E321E">
              <w:rPr>
                <w:rFonts w:ascii="NikoshBAN" w:eastAsia="Vrinda" w:hAnsi="NikoshBAN" w:cs="NikoshBAN"/>
                <w:sz w:val="28"/>
                <w:szCs w:val="28"/>
              </w:rPr>
              <w:t>অদ্যাবধি</w:t>
            </w:r>
            <w:proofErr w:type="spellEnd"/>
          </w:p>
        </w:tc>
      </w:tr>
    </w:tbl>
    <w:p w:rsidR="006329EB" w:rsidRPr="00AE321E" w:rsidRDefault="006329EB">
      <w:pPr>
        <w:rPr>
          <w:rFonts w:ascii="NikoshBAN" w:hAnsi="NikoshBAN" w:cs="NikoshBAN"/>
          <w:sz w:val="28"/>
          <w:szCs w:val="28"/>
        </w:rPr>
      </w:pPr>
    </w:p>
    <w:sectPr w:rsidR="006329EB" w:rsidRPr="00AE321E" w:rsidSect="007F48F5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29EB"/>
    <w:rsid w:val="006329EB"/>
    <w:rsid w:val="007F48F5"/>
    <w:rsid w:val="00A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2022-11-01T06:43:00Z</dcterms:created>
  <dcterms:modified xsi:type="dcterms:W3CDTF">2022-11-01T06:59:00Z</dcterms:modified>
</cp:coreProperties>
</file>