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9F" w:rsidRDefault="00BF5D0D">
      <w:r>
        <w:rPr>
          <w:rStyle w:val="tlid-translation"/>
          <w:lang/>
        </w:rPr>
        <w:t>LGSP-3, 2017-2018 projects</w:t>
      </w:r>
      <w:r>
        <w:rPr>
          <w:lang/>
        </w:rPr>
        <w:br/>
      </w:r>
      <w:r>
        <w:rPr>
          <w:lang/>
        </w:rPr>
        <w:br/>
      </w:r>
      <w:r>
        <w:rPr>
          <w:rStyle w:val="tlid-translation"/>
          <w:lang/>
        </w:rPr>
        <w:t xml:space="preserve">Under the </w:t>
      </w:r>
      <w:proofErr w:type="spellStart"/>
      <w:r>
        <w:rPr>
          <w:rStyle w:val="tlid-translation"/>
          <w:lang/>
        </w:rPr>
        <w:t>Keshabpur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Upazila</w:t>
      </w:r>
      <w:proofErr w:type="spellEnd"/>
      <w:r>
        <w:rPr>
          <w:rStyle w:val="tlid-translation"/>
          <w:lang/>
        </w:rPr>
        <w:t xml:space="preserve">, </w:t>
      </w:r>
      <w:proofErr w:type="spellStart"/>
      <w:r>
        <w:rPr>
          <w:rStyle w:val="tlid-translation"/>
          <w:lang/>
        </w:rPr>
        <w:t>Majidpur</w:t>
      </w:r>
      <w:proofErr w:type="spellEnd"/>
      <w:r>
        <w:rPr>
          <w:rStyle w:val="tlid-translation"/>
          <w:lang/>
        </w:rPr>
        <w:t xml:space="preserve"> Union's 2017-2018 fiscal year project is as follows: - </w:t>
      </w:r>
      <w:proofErr w:type="spellStart"/>
      <w:r>
        <w:rPr>
          <w:rStyle w:val="tlid-translation"/>
          <w:lang/>
        </w:rPr>
        <w:t>Bbiji</w:t>
      </w:r>
      <w:proofErr w:type="spellEnd"/>
      <w:r>
        <w:rPr>
          <w:rStyle w:val="tlid-translation"/>
          <w:lang/>
        </w:rPr>
        <w:t xml:space="preserve"> total allocation of Rs. 17,67,292 / -</w:t>
      </w:r>
      <w:r>
        <w:rPr>
          <w:lang/>
        </w:rPr>
        <w:br/>
      </w:r>
      <w:r>
        <w:rPr>
          <w:rStyle w:val="tlid-translation"/>
          <w:lang/>
        </w:rPr>
        <w:t xml:space="preserve">Name of Scheme No. Scheme Name Scheme </w:t>
      </w:r>
      <w:proofErr w:type="spellStart"/>
      <w:r>
        <w:rPr>
          <w:rStyle w:val="tlid-translation"/>
          <w:lang/>
        </w:rPr>
        <w:t>Scheme</w:t>
      </w:r>
      <w:proofErr w:type="spellEnd"/>
      <w:r>
        <w:rPr>
          <w:rStyle w:val="tlid-translation"/>
          <w:lang/>
        </w:rPr>
        <w:t xml:space="preserve"> Ward no</w:t>
      </w:r>
      <w:r>
        <w:rPr>
          <w:lang/>
        </w:rPr>
        <w:br/>
      </w:r>
      <w:r>
        <w:rPr>
          <w:rStyle w:val="tlid-translation"/>
          <w:lang/>
        </w:rPr>
        <w:t xml:space="preserve">1 </w:t>
      </w:r>
      <w:proofErr w:type="gramStart"/>
      <w:r>
        <w:rPr>
          <w:rStyle w:val="tlid-translation"/>
          <w:lang/>
        </w:rPr>
        <w:t>From</w:t>
      </w:r>
      <w:proofErr w:type="gramEnd"/>
      <w:r>
        <w:rPr>
          <w:rStyle w:val="tlid-translation"/>
          <w:lang/>
        </w:rPr>
        <w:t xml:space="preserve"> the head of the Soling head of </w:t>
      </w:r>
      <w:proofErr w:type="spellStart"/>
      <w:r>
        <w:rPr>
          <w:rStyle w:val="tlid-translation"/>
          <w:lang/>
        </w:rPr>
        <w:t>Baghdaha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Rafiq's</w:t>
      </w:r>
      <w:proofErr w:type="spellEnd"/>
      <w:r>
        <w:rPr>
          <w:rStyle w:val="tlid-translation"/>
          <w:lang/>
        </w:rPr>
        <w:t xml:space="preserve"> house, Soling through the road brick 6 feet wide towards </w:t>
      </w:r>
      <w:proofErr w:type="spellStart"/>
      <w:r>
        <w:rPr>
          <w:rStyle w:val="tlid-translation"/>
          <w:lang/>
        </w:rPr>
        <w:t>Baysa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Kawhar's</w:t>
      </w:r>
      <w:proofErr w:type="spellEnd"/>
      <w:r>
        <w:rPr>
          <w:rStyle w:val="tlid-translation"/>
          <w:lang/>
        </w:rPr>
        <w:t xml:space="preserve"> house. Contact Us 1 662,2 9 2 / -</w:t>
      </w:r>
      <w:r>
        <w:rPr>
          <w:lang/>
        </w:rPr>
        <w:br/>
      </w:r>
      <w:r>
        <w:rPr>
          <w:rStyle w:val="tlid-translation"/>
          <w:lang/>
        </w:rPr>
        <w:t>    </w:t>
      </w:r>
      <w:r>
        <w:rPr>
          <w:lang/>
        </w:rPr>
        <w:br/>
      </w:r>
      <w:r>
        <w:rPr>
          <w:rStyle w:val="tlid-translation"/>
          <w:lang/>
        </w:rPr>
        <w:t xml:space="preserve">2 Soling by road brick to 6 feet width towards </w:t>
      </w:r>
      <w:proofErr w:type="spellStart"/>
      <w:r>
        <w:rPr>
          <w:rStyle w:val="tlid-translation"/>
          <w:lang/>
        </w:rPr>
        <w:t>Ahadul's</w:t>
      </w:r>
      <w:proofErr w:type="spellEnd"/>
      <w:r>
        <w:rPr>
          <w:rStyle w:val="tlid-translation"/>
          <w:lang/>
        </w:rPr>
        <w:t xml:space="preserve"> house from the head of Soling in front of the land of </w:t>
      </w:r>
      <w:proofErr w:type="spellStart"/>
      <w:r>
        <w:rPr>
          <w:rStyle w:val="tlid-translation"/>
          <w:lang/>
        </w:rPr>
        <w:t>Bainsa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Talukder</w:t>
      </w:r>
      <w:proofErr w:type="spellEnd"/>
      <w:r>
        <w:rPr>
          <w:rStyle w:val="tlid-translation"/>
          <w:lang/>
        </w:rPr>
        <w:t xml:space="preserve"> under </w:t>
      </w:r>
      <w:proofErr w:type="spellStart"/>
      <w:r>
        <w:rPr>
          <w:rStyle w:val="tlid-translation"/>
          <w:lang/>
        </w:rPr>
        <w:t>Moinul</w:t>
      </w:r>
      <w:proofErr w:type="spellEnd"/>
      <w:r>
        <w:rPr>
          <w:rStyle w:val="tlid-translation"/>
          <w:lang/>
        </w:rPr>
        <w:t>. Contact Us Recommendation of Rs. 1,00,000 / - female</w:t>
      </w:r>
      <w:r>
        <w:rPr>
          <w:lang/>
        </w:rPr>
        <w:br/>
      </w:r>
      <w:r>
        <w:rPr>
          <w:rStyle w:val="tlid-translation"/>
          <w:lang/>
        </w:rPr>
        <w:t xml:space="preserve">3 In front of the house of </w:t>
      </w:r>
      <w:proofErr w:type="spellStart"/>
      <w:r>
        <w:rPr>
          <w:rStyle w:val="tlid-translation"/>
          <w:lang/>
        </w:rPr>
        <w:t>Majidpur</w:t>
      </w:r>
      <w:proofErr w:type="spellEnd"/>
      <w:r>
        <w:rPr>
          <w:rStyle w:val="tlid-translation"/>
          <w:lang/>
        </w:rPr>
        <w:t xml:space="preserve"> West </w:t>
      </w:r>
      <w:proofErr w:type="spellStart"/>
      <w:r>
        <w:rPr>
          <w:rStyle w:val="tlid-translation"/>
          <w:lang/>
        </w:rPr>
        <w:t>Paza</w:t>
      </w:r>
      <w:proofErr w:type="spellEnd"/>
      <w:r>
        <w:rPr>
          <w:rStyle w:val="tlid-translation"/>
          <w:lang/>
        </w:rPr>
        <w:t xml:space="preserve"> Aziz, from Soling head to Sol on the road by road brick 6 feet width to </w:t>
      </w:r>
      <w:proofErr w:type="spellStart"/>
      <w:r>
        <w:rPr>
          <w:rStyle w:val="tlid-translation"/>
          <w:lang/>
        </w:rPr>
        <w:t>Nausher's</w:t>
      </w:r>
      <w:proofErr w:type="spellEnd"/>
      <w:r>
        <w:rPr>
          <w:rStyle w:val="tlid-translation"/>
          <w:lang/>
        </w:rPr>
        <w:t xml:space="preserve"> house. Contact Us 3 55,000 / - ongoing project</w:t>
      </w:r>
      <w:r>
        <w:rPr>
          <w:lang/>
        </w:rPr>
        <w:br/>
      </w:r>
      <w:r>
        <w:rPr>
          <w:rStyle w:val="tlid-translation"/>
          <w:lang/>
        </w:rPr>
        <w:t xml:space="preserve">4 From the road of </w:t>
      </w:r>
      <w:proofErr w:type="spellStart"/>
      <w:r>
        <w:rPr>
          <w:rStyle w:val="tlid-translation"/>
          <w:lang/>
        </w:rPr>
        <w:t>Majidpur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Purbpara</w:t>
      </w:r>
      <w:proofErr w:type="spellEnd"/>
      <w:r>
        <w:rPr>
          <w:rStyle w:val="tlid-translation"/>
          <w:lang/>
        </w:rPr>
        <w:t xml:space="preserve"> pitch, Soling through road brick 5 foot width towards Mr. </w:t>
      </w:r>
      <w:proofErr w:type="spellStart"/>
      <w:r>
        <w:rPr>
          <w:rStyle w:val="tlid-translation"/>
          <w:lang/>
        </w:rPr>
        <w:t>Sardar's</w:t>
      </w:r>
      <w:proofErr w:type="spellEnd"/>
      <w:r>
        <w:rPr>
          <w:rStyle w:val="tlid-translation"/>
          <w:lang/>
        </w:rPr>
        <w:t xml:space="preserve"> house. Contact Us 3 55,000 / - ongoing project</w:t>
      </w:r>
      <w:r>
        <w:rPr>
          <w:lang/>
        </w:rPr>
        <w:br/>
      </w:r>
      <w:r>
        <w:rPr>
          <w:rStyle w:val="tlid-translation"/>
          <w:lang/>
        </w:rPr>
        <w:t xml:space="preserve">5 Soling through road brick to 6 feet width towards HBB road from </w:t>
      </w:r>
      <w:proofErr w:type="spellStart"/>
      <w:r>
        <w:rPr>
          <w:rStyle w:val="tlid-translation"/>
          <w:lang/>
        </w:rPr>
        <w:t>Soling's</w:t>
      </w:r>
      <w:proofErr w:type="spellEnd"/>
      <w:r>
        <w:rPr>
          <w:rStyle w:val="tlid-translation"/>
          <w:lang/>
        </w:rPr>
        <w:t xml:space="preserve"> head of the pool of </w:t>
      </w:r>
      <w:proofErr w:type="spellStart"/>
      <w:r>
        <w:rPr>
          <w:rStyle w:val="tlid-translation"/>
          <w:lang/>
        </w:rPr>
        <w:t>Deoli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Ansar</w:t>
      </w:r>
      <w:proofErr w:type="spellEnd"/>
      <w:r>
        <w:rPr>
          <w:rStyle w:val="tlid-translation"/>
          <w:lang/>
        </w:rPr>
        <w:t>. Contact Us 4 Recommend Rs. 1</w:t>
      </w:r>
      <w:proofErr w:type="gramStart"/>
      <w:r>
        <w:rPr>
          <w:rStyle w:val="tlid-translation"/>
          <w:lang/>
        </w:rPr>
        <w:t>,00,000</w:t>
      </w:r>
      <w:proofErr w:type="gramEnd"/>
      <w:r>
        <w:rPr>
          <w:rStyle w:val="tlid-translation"/>
          <w:lang/>
        </w:rPr>
        <w:t xml:space="preserve"> / -</w:t>
      </w:r>
      <w:r>
        <w:rPr>
          <w:lang/>
        </w:rPr>
        <w:br/>
      </w:r>
      <w:r>
        <w:rPr>
          <w:rStyle w:val="tlid-translation"/>
          <w:lang/>
        </w:rPr>
        <w:t xml:space="preserve">6 In front of </w:t>
      </w:r>
      <w:proofErr w:type="spellStart"/>
      <w:r>
        <w:rPr>
          <w:rStyle w:val="tlid-translation"/>
          <w:lang/>
        </w:rPr>
        <w:t>Hijlatala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Siddique's</w:t>
      </w:r>
      <w:proofErr w:type="spellEnd"/>
      <w:r>
        <w:rPr>
          <w:rStyle w:val="tlid-translation"/>
          <w:lang/>
        </w:rPr>
        <w:t xml:space="preserve"> house, from </w:t>
      </w:r>
      <w:proofErr w:type="spellStart"/>
      <w:r>
        <w:rPr>
          <w:rStyle w:val="tlid-translation"/>
          <w:lang/>
        </w:rPr>
        <w:t>Soling's</w:t>
      </w:r>
      <w:proofErr w:type="spellEnd"/>
      <w:r>
        <w:rPr>
          <w:rStyle w:val="tlid-translation"/>
          <w:lang/>
        </w:rPr>
        <w:t xml:space="preserve"> head, Soling through road brick to 6 feet width towards </w:t>
      </w:r>
      <w:proofErr w:type="spellStart"/>
      <w:r>
        <w:rPr>
          <w:rStyle w:val="tlid-translation"/>
          <w:lang/>
        </w:rPr>
        <w:t>Deoli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Madrasa</w:t>
      </w:r>
      <w:proofErr w:type="spellEnd"/>
      <w:r>
        <w:rPr>
          <w:rStyle w:val="tlid-translation"/>
          <w:lang/>
        </w:rPr>
        <w:t>. Contact Us 4 Recommend Rs. 1</w:t>
      </w:r>
      <w:proofErr w:type="gramStart"/>
      <w:r>
        <w:rPr>
          <w:rStyle w:val="tlid-translation"/>
          <w:lang/>
        </w:rPr>
        <w:t>,00,000</w:t>
      </w:r>
      <w:proofErr w:type="gramEnd"/>
      <w:r>
        <w:rPr>
          <w:rStyle w:val="tlid-translation"/>
          <w:lang/>
        </w:rPr>
        <w:t xml:space="preserve"> / -</w:t>
      </w:r>
      <w:r>
        <w:rPr>
          <w:lang/>
        </w:rPr>
        <w:br/>
      </w:r>
      <w:r>
        <w:rPr>
          <w:rStyle w:val="tlid-translation"/>
          <w:lang/>
        </w:rPr>
        <w:t xml:space="preserve">7 From the head of </w:t>
      </w:r>
      <w:proofErr w:type="spellStart"/>
      <w:r>
        <w:rPr>
          <w:rStyle w:val="tlid-translation"/>
          <w:lang/>
        </w:rPr>
        <w:t>Soling's</w:t>
      </w:r>
      <w:proofErr w:type="spellEnd"/>
      <w:r>
        <w:rPr>
          <w:rStyle w:val="tlid-translation"/>
          <w:lang/>
        </w:rPr>
        <w:t xml:space="preserve"> head of </w:t>
      </w:r>
      <w:proofErr w:type="spellStart"/>
      <w:r>
        <w:rPr>
          <w:rStyle w:val="tlid-translation"/>
          <w:lang/>
        </w:rPr>
        <w:t>Patrapara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Babu</w:t>
      </w:r>
      <w:proofErr w:type="spellEnd"/>
      <w:r>
        <w:rPr>
          <w:rStyle w:val="tlid-translation"/>
          <w:lang/>
        </w:rPr>
        <w:t xml:space="preserve"> land, the end border of </w:t>
      </w:r>
      <w:proofErr w:type="spellStart"/>
      <w:r>
        <w:rPr>
          <w:rStyle w:val="tlid-translation"/>
          <w:lang/>
        </w:rPr>
        <w:t>Patrapara</w:t>
      </w:r>
      <w:proofErr w:type="spellEnd"/>
      <w:r>
        <w:rPr>
          <w:rStyle w:val="tlid-translation"/>
          <w:lang/>
        </w:rPr>
        <w:t xml:space="preserve"> will be soling by street brick 6 feet wide towards </w:t>
      </w:r>
      <w:proofErr w:type="spellStart"/>
      <w:r>
        <w:rPr>
          <w:rStyle w:val="tlid-translation"/>
          <w:lang/>
        </w:rPr>
        <w:t>Ziaur's</w:t>
      </w:r>
      <w:proofErr w:type="spellEnd"/>
      <w:r>
        <w:rPr>
          <w:rStyle w:val="tlid-translation"/>
          <w:lang/>
        </w:rPr>
        <w:t xml:space="preserve"> house. Contact Us 5 1,00,000 / - Female recommended</w:t>
      </w:r>
      <w:r>
        <w:rPr>
          <w:lang/>
        </w:rPr>
        <w:br/>
      </w:r>
      <w:r>
        <w:rPr>
          <w:rStyle w:val="tlid-translation"/>
          <w:lang/>
        </w:rPr>
        <w:t xml:space="preserve">8 Solid by road brick 6 feet wide, towards the house of </w:t>
      </w:r>
      <w:proofErr w:type="spellStart"/>
      <w:r>
        <w:rPr>
          <w:rStyle w:val="tlid-translation"/>
          <w:lang/>
        </w:rPr>
        <w:t>Mokam</w:t>
      </w:r>
      <w:proofErr w:type="spellEnd"/>
      <w:r>
        <w:rPr>
          <w:rStyle w:val="tlid-translation"/>
          <w:lang/>
        </w:rPr>
        <w:t xml:space="preserve"> Lake from </w:t>
      </w:r>
      <w:proofErr w:type="spellStart"/>
      <w:r>
        <w:rPr>
          <w:rStyle w:val="tlid-translation"/>
          <w:lang/>
        </w:rPr>
        <w:t>Pratappur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Hadhua</w:t>
      </w:r>
      <w:proofErr w:type="spellEnd"/>
      <w:r>
        <w:rPr>
          <w:rStyle w:val="tlid-translation"/>
          <w:lang/>
        </w:rPr>
        <w:t xml:space="preserve"> from </w:t>
      </w:r>
      <w:proofErr w:type="spellStart"/>
      <w:r>
        <w:rPr>
          <w:rStyle w:val="tlid-translation"/>
          <w:lang/>
        </w:rPr>
        <w:t>Pukur</w:t>
      </w:r>
      <w:proofErr w:type="spellEnd"/>
      <w:r>
        <w:rPr>
          <w:rStyle w:val="tlid-translation"/>
          <w:lang/>
        </w:rPr>
        <w:t xml:space="preserve"> 8 in </w:t>
      </w:r>
      <w:proofErr w:type="spellStart"/>
      <w:r>
        <w:rPr>
          <w:rStyle w:val="tlid-translation"/>
          <w:lang/>
        </w:rPr>
        <w:t>Madhusurkar</w:t>
      </w:r>
      <w:proofErr w:type="spellEnd"/>
      <w:r>
        <w:rPr>
          <w:rStyle w:val="tlid-translation"/>
          <w:lang/>
        </w:rPr>
        <w:t>. Contact Us 6 1,50,000 / -</w:t>
      </w:r>
      <w:r>
        <w:rPr>
          <w:lang/>
        </w:rPr>
        <w:br/>
      </w:r>
      <w:r>
        <w:rPr>
          <w:rStyle w:val="tlid-translation"/>
          <w:lang/>
        </w:rPr>
        <w:t xml:space="preserve">9 </w:t>
      </w:r>
      <w:proofErr w:type="spellStart"/>
      <w:r>
        <w:rPr>
          <w:rStyle w:val="tlid-translation"/>
          <w:lang/>
        </w:rPr>
        <w:t>Laksminathakti</w:t>
      </w:r>
      <w:proofErr w:type="spellEnd"/>
      <w:r>
        <w:rPr>
          <w:rStyle w:val="tlid-translation"/>
          <w:lang/>
        </w:rPr>
        <w:t xml:space="preserve"> road from the road of pitch, Soling through road brick 6 foot width towards the house of Sabina </w:t>
      </w:r>
      <w:proofErr w:type="spellStart"/>
      <w:r>
        <w:rPr>
          <w:rStyle w:val="tlid-translation"/>
          <w:lang/>
        </w:rPr>
        <w:t>Maulana</w:t>
      </w:r>
      <w:proofErr w:type="spellEnd"/>
      <w:r>
        <w:rPr>
          <w:rStyle w:val="tlid-translation"/>
          <w:lang/>
        </w:rPr>
        <w:t>. Contact Us 7 60,000 / -</w:t>
      </w:r>
      <w:r>
        <w:rPr>
          <w:lang/>
        </w:rPr>
        <w:br/>
      </w:r>
      <w:r>
        <w:rPr>
          <w:rStyle w:val="tlid-translation"/>
          <w:lang/>
        </w:rPr>
        <w:t xml:space="preserve">10 Solving by road brick 6 foot width towards </w:t>
      </w:r>
      <w:proofErr w:type="spellStart"/>
      <w:r>
        <w:rPr>
          <w:rStyle w:val="tlid-translation"/>
          <w:lang/>
        </w:rPr>
        <w:t>Selim</w:t>
      </w:r>
      <w:proofErr w:type="spellEnd"/>
      <w:r>
        <w:rPr>
          <w:rStyle w:val="tlid-translation"/>
          <w:lang/>
        </w:rPr>
        <w:t xml:space="preserve"> Khan's house from the intersection of </w:t>
      </w:r>
      <w:proofErr w:type="spellStart"/>
      <w:r>
        <w:rPr>
          <w:rStyle w:val="tlid-translation"/>
          <w:lang/>
        </w:rPr>
        <w:t>Keshabpur-Fatepur</w:t>
      </w:r>
      <w:proofErr w:type="spellEnd"/>
      <w:r>
        <w:rPr>
          <w:rStyle w:val="tlid-translation"/>
          <w:lang/>
        </w:rPr>
        <w:t xml:space="preserve"> road. Contact Us 7 55,000 / -</w:t>
      </w:r>
      <w:r>
        <w:rPr>
          <w:lang/>
        </w:rPr>
        <w:br/>
      </w:r>
      <w:r>
        <w:rPr>
          <w:rStyle w:val="tlid-translation"/>
          <w:lang/>
        </w:rPr>
        <w:t xml:space="preserve">11 From the head of </w:t>
      </w:r>
      <w:proofErr w:type="spellStart"/>
      <w:r>
        <w:rPr>
          <w:rStyle w:val="tlid-translation"/>
          <w:lang/>
        </w:rPr>
        <w:t>Soling's</w:t>
      </w:r>
      <w:proofErr w:type="spellEnd"/>
      <w:r>
        <w:rPr>
          <w:rStyle w:val="tlid-translation"/>
          <w:lang/>
        </w:rPr>
        <w:t xml:space="preserve"> head of </w:t>
      </w:r>
      <w:proofErr w:type="spellStart"/>
      <w:r>
        <w:rPr>
          <w:rStyle w:val="tlid-translation"/>
          <w:lang/>
        </w:rPr>
        <w:t>Mirzapur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Nausher's</w:t>
      </w:r>
      <w:proofErr w:type="spellEnd"/>
      <w:r>
        <w:rPr>
          <w:rStyle w:val="tlid-translation"/>
          <w:lang/>
        </w:rPr>
        <w:t xml:space="preserve"> house, Soling through road brick 6 feet wide towards the house of Mustafa. Contact Us 8 1,00,000 / - Female recommended</w:t>
      </w:r>
      <w:r>
        <w:rPr>
          <w:lang/>
        </w:rPr>
        <w:br/>
      </w:r>
      <w:r>
        <w:rPr>
          <w:rStyle w:val="tlid-translation"/>
          <w:lang/>
        </w:rPr>
        <w:t xml:space="preserve">12 Sri Lankan </w:t>
      </w:r>
      <w:proofErr w:type="spellStart"/>
      <w:r>
        <w:rPr>
          <w:rStyle w:val="tlid-translation"/>
          <w:lang/>
        </w:rPr>
        <w:t>Mangalkot</w:t>
      </w:r>
      <w:proofErr w:type="spellEnd"/>
      <w:r>
        <w:rPr>
          <w:rStyle w:val="tlid-translation"/>
          <w:lang/>
        </w:rPr>
        <w:t xml:space="preserve"> from the front of </w:t>
      </w:r>
      <w:proofErr w:type="spellStart"/>
      <w:r>
        <w:rPr>
          <w:rStyle w:val="tlid-translation"/>
          <w:lang/>
        </w:rPr>
        <w:t>Khalek's</w:t>
      </w:r>
      <w:proofErr w:type="spellEnd"/>
      <w:r>
        <w:rPr>
          <w:rStyle w:val="tlid-translation"/>
          <w:lang/>
        </w:rPr>
        <w:t xml:space="preserve"> house on the road, Soling through street brick 6 feet wide towards </w:t>
      </w:r>
      <w:proofErr w:type="spellStart"/>
      <w:r>
        <w:rPr>
          <w:rStyle w:val="tlid-translation"/>
          <w:lang/>
        </w:rPr>
        <w:t>Nisar's</w:t>
      </w:r>
      <w:proofErr w:type="spellEnd"/>
      <w:r>
        <w:rPr>
          <w:rStyle w:val="tlid-translation"/>
          <w:lang/>
        </w:rPr>
        <w:t xml:space="preserve"> house. Contact Us 9</w:t>
      </w:r>
      <w:proofErr w:type="gramStart"/>
      <w:r>
        <w:rPr>
          <w:rStyle w:val="tlid-translation"/>
          <w:lang/>
        </w:rPr>
        <w:t>,00,000</w:t>
      </w:r>
      <w:proofErr w:type="gramEnd"/>
      <w:r>
        <w:rPr>
          <w:rStyle w:val="tlid-translation"/>
          <w:lang/>
        </w:rPr>
        <w:t xml:space="preserve"> / -</w:t>
      </w:r>
      <w:r>
        <w:rPr>
          <w:lang/>
        </w:rPr>
        <w:br/>
      </w:r>
      <w:r>
        <w:rPr>
          <w:rStyle w:val="tlid-translation"/>
          <w:lang/>
        </w:rPr>
        <w:t xml:space="preserve">13 Construction of the Bar Culverts on the road of </w:t>
      </w:r>
      <w:proofErr w:type="spellStart"/>
      <w:r>
        <w:rPr>
          <w:rStyle w:val="tlid-translation"/>
          <w:lang/>
        </w:rPr>
        <w:t>Srirampur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Kamar</w:t>
      </w:r>
      <w:proofErr w:type="spellEnd"/>
      <w:r>
        <w:rPr>
          <w:rStyle w:val="tlid-translation"/>
          <w:lang/>
        </w:rPr>
        <w:t xml:space="preserve"> Road on the bank of the Ali box pond. </w:t>
      </w:r>
      <w:proofErr w:type="gramStart"/>
      <w:r>
        <w:rPr>
          <w:rStyle w:val="tlid-translation"/>
          <w:lang/>
        </w:rPr>
        <w:t>Water drainage sector.</w:t>
      </w:r>
      <w:proofErr w:type="gramEnd"/>
      <w:r>
        <w:rPr>
          <w:rStyle w:val="tlid-translation"/>
          <w:lang/>
        </w:rPr>
        <w:t xml:space="preserve"> </w:t>
      </w:r>
      <w:proofErr w:type="gramStart"/>
      <w:r>
        <w:rPr>
          <w:rStyle w:val="tlid-translation"/>
          <w:lang/>
        </w:rPr>
        <w:t>25,000 / -</w:t>
      </w:r>
      <w:r>
        <w:rPr>
          <w:lang/>
        </w:rPr>
        <w:br/>
      </w:r>
      <w:r>
        <w:rPr>
          <w:rStyle w:val="tlid-translation"/>
          <w:lang/>
        </w:rPr>
        <w:t xml:space="preserve">On 14th </w:t>
      </w:r>
      <w:proofErr w:type="spellStart"/>
      <w:r>
        <w:rPr>
          <w:rStyle w:val="tlid-translation"/>
          <w:lang/>
        </w:rPr>
        <w:t>Deoli-Shikarpur</w:t>
      </w:r>
      <w:proofErr w:type="spellEnd"/>
      <w:r>
        <w:rPr>
          <w:rStyle w:val="tlid-translation"/>
          <w:lang/>
        </w:rPr>
        <w:t xml:space="preserve"> road, construction of 1-foot-width box culvert near the mattress of </w:t>
      </w:r>
      <w:proofErr w:type="spellStart"/>
      <w:r>
        <w:rPr>
          <w:rStyle w:val="tlid-translation"/>
          <w:lang/>
        </w:rPr>
        <w:t>Deuli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Abubakar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Morol</w:t>
      </w:r>
      <w:proofErr w:type="spellEnd"/>
      <w:r>
        <w:rPr>
          <w:rStyle w:val="tlid-translation"/>
          <w:lang/>
        </w:rPr>
        <w:t>.</w:t>
      </w:r>
      <w:proofErr w:type="gramEnd"/>
      <w:r>
        <w:rPr>
          <w:rStyle w:val="tlid-translation"/>
          <w:lang/>
        </w:rPr>
        <w:t xml:space="preserve"> </w:t>
      </w:r>
      <w:proofErr w:type="gramStart"/>
      <w:r>
        <w:rPr>
          <w:rStyle w:val="tlid-translation"/>
          <w:lang/>
        </w:rPr>
        <w:t>Water drainage sector.</w:t>
      </w:r>
      <w:proofErr w:type="gramEnd"/>
      <w:r>
        <w:rPr>
          <w:rStyle w:val="tlid-translation"/>
          <w:lang/>
        </w:rPr>
        <w:t xml:space="preserve"> 4000 / -</w:t>
      </w:r>
      <w:r>
        <w:rPr>
          <w:lang/>
        </w:rPr>
        <w:br/>
      </w:r>
      <w:r>
        <w:rPr>
          <w:rStyle w:val="tlid-translation"/>
          <w:lang/>
        </w:rPr>
        <w:t xml:space="preserve">10 bicycle supplies among the poor and meritorious 10 students in 15 </w:t>
      </w:r>
      <w:proofErr w:type="spellStart"/>
      <w:r>
        <w:rPr>
          <w:rStyle w:val="tlid-translation"/>
          <w:lang/>
        </w:rPr>
        <w:t>Shikarpur</w:t>
      </w:r>
      <w:proofErr w:type="spellEnd"/>
      <w:r>
        <w:rPr>
          <w:rStyle w:val="tlid-translation"/>
          <w:lang/>
        </w:rPr>
        <w:t xml:space="preserve"> Secondary School. Education sector 5 80,000 / -</w:t>
      </w:r>
      <w:r>
        <w:rPr>
          <w:lang/>
        </w:rPr>
        <w:br/>
      </w:r>
      <w:r>
        <w:rPr>
          <w:rStyle w:val="tlid-translation"/>
          <w:lang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Total - 17,67,292 / - Taka</w:t>
      </w:r>
      <w:r>
        <w:rPr>
          <w:lang/>
        </w:rPr>
        <w:br/>
      </w:r>
      <w:r>
        <w:rPr>
          <w:rStyle w:val="tlid-translation"/>
          <w:lang/>
        </w:rPr>
        <w:t>                             Under the scheme for the year 2017-2018, the total allocation of PBG is Rs.3,53,458 / -.</w:t>
      </w:r>
      <w:r>
        <w:rPr>
          <w:lang/>
        </w:rPr>
        <w:br/>
      </w:r>
      <w:r>
        <w:rPr>
          <w:rStyle w:val="tlid-translation"/>
          <w:lang/>
        </w:rPr>
        <w:t xml:space="preserve">1 In front of the house of </w:t>
      </w:r>
      <w:proofErr w:type="spellStart"/>
      <w:r>
        <w:rPr>
          <w:rStyle w:val="tlid-translation"/>
          <w:lang/>
        </w:rPr>
        <w:t>Srirampur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Alam</w:t>
      </w:r>
      <w:proofErr w:type="spellEnd"/>
      <w:r>
        <w:rPr>
          <w:rStyle w:val="tlid-translation"/>
          <w:lang/>
        </w:rPr>
        <w:t xml:space="preserve">, from </w:t>
      </w:r>
      <w:proofErr w:type="spellStart"/>
      <w:r>
        <w:rPr>
          <w:rStyle w:val="tlid-translation"/>
          <w:lang/>
        </w:rPr>
        <w:t>Soling's</w:t>
      </w:r>
      <w:proofErr w:type="spellEnd"/>
      <w:r>
        <w:rPr>
          <w:rStyle w:val="tlid-translation"/>
          <w:lang/>
        </w:rPr>
        <w:t xml:space="preserve"> head to </w:t>
      </w:r>
      <w:proofErr w:type="spellStart"/>
      <w:r>
        <w:rPr>
          <w:rStyle w:val="tlid-translation"/>
          <w:lang/>
        </w:rPr>
        <w:t>Solampur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Khaleq's</w:t>
      </w:r>
      <w:proofErr w:type="spellEnd"/>
      <w:r>
        <w:rPr>
          <w:rStyle w:val="tlid-translation"/>
          <w:lang/>
        </w:rPr>
        <w:t xml:space="preserve"> house, 6-foot-width road brick soling. Contact Us 1,00,000 / -</w:t>
      </w:r>
      <w:r>
        <w:rPr>
          <w:lang/>
        </w:rPr>
        <w:br/>
      </w:r>
      <w:r>
        <w:rPr>
          <w:rStyle w:val="tlid-translation"/>
          <w:lang/>
        </w:rPr>
        <w:t xml:space="preserve">In front of </w:t>
      </w:r>
      <w:proofErr w:type="spellStart"/>
      <w:r>
        <w:rPr>
          <w:rStyle w:val="tlid-translation"/>
          <w:lang/>
        </w:rPr>
        <w:t>Shikarpur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Wazed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Sardar's</w:t>
      </w:r>
      <w:proofErr w:type="spellEnd"/>
      <w:r>
        <w:rPr>
          <w:rStyle w:val="tlid-translation"/>
          <w:lang/>
        </w:rPr>
        <w:t xml:space="preserve"> house, Soling by road brick to 6 feet width towards </w:t>
      </w:r>
      <w:proofErr w:type="spellStart"/>
      <w:r>
        <w:rPr>
          <w:rStyle w:val="tlid-translation"/>
          <w:lang/>
        </w:rPr>
        <w:t>Solar's</w:t>
      </w:r>
      <w:proofErr w:type="spellEnd"/>
      <w:r>
        <w:rPr>
          <w:rStyle w:val="tlid-translation"/>
          <w:lang/>
        </w:rPr>
        <w:t xml:space="preserve"> head </w:t>
      </w:r>
      <w:r>
        <w:rPr>
          <w:rStyle w:val="tlid-translation"/>
          <w:lang/>
        </w:rPr>
        <w:lastRenderedPageBreak/>
        <w:t>from the head of the sunrise. Contact Us 5</w:t>
      </w:r>
      <w:proofErr w:type="gramStart"/>
      <w:r>
        <w:rPr>
          <w:rStyle w:val="tlid-translation"/>
          <w:lang/>
        </w:rPr>
        <w:t>,00,000</w:t>
      </w:r>
      <w:proofErr w:type="gramEnd"/>
      <w:r>
        <w:rPr>
          <w:rStyle w:val="tlid-translation"/>
          <w:lang/>
        </w:rPr>
        <w:t xml:space="preserve"> / -</w:t>
      </w:r>
      <w:r>
        <w:rPr>
          <w:lang/>
        </w:rPr>
        <w:br/>
      </w:r>
      <w:r>
        <w:rPr>
          <w:rStyle w:val="tlid-translation"/>
          <w:lang/>
        </w:rPr>
        <w:t xml:space="preserve">3 Soling through </w:t>
      </w:r>
      <w:proofErr w:type="spellStart"/>
      <w:r>
        <w:rPr>
          <w:rStyle w:val="tlid-translation"/>
          <w:lang/>
        </w:rPr>
        <w:t>Soling's</w:t>
      </w:r>
      <w:proofErr w:type="spellEnd"/>
      <w:r>
        <w:rPr>
          <w:rStyle w:val="tlid-translation"/>
          <w:lang/>
        </w:rPr>
        <w:t xml:space="preserve"> head in front of the house of </w:t>
      </w:r>
      <w:proofErr w:type="spellStart"/>
      <w:r>
        <w:rPr>
          <w:rStyle w:val="tlid-translation"/>
          <w:lang/>
        </w:rPr>
        <w:t>Kushaldia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Himayat</w:t>
      </w:r>
      <w:proofErr w:type="spellEnd"/>
      <w:r>
        <w:rPr>
          <w:rStyle w:val="tlid-translation"/>
          <w:lang/>
        </w:rPr>
        <w:t xml:space="preserve"> Ali, 6-foot-width street brick soling the house of </w:t>
      </w:r>
      <w:proofErr w:type="spellStart"/>
      <w:r>
        <w:rPr>
          <w:rStyle w:val="tlid-translation"/>
          <w:lang/>
        </w:rPr>
        <w:t>Sobhan</w:t>
      </w:r>
      <w:proofErr w:type="spellEnd"/>
      <w:r>
        <w:rPr>
          <w:rStyle w:val="tlid-translation"/>
          <w:lang/>
        </w:rPr>
        <w:t>. Contact Us 5 1</w:t>
      </w:r>
      <w:proofErr w:type="gramStart"/>
      <w:r>
        <w:rPr>
          <w:rStyle w:val="tlid-translation"/>
          <w:lang/>
        </w:rPr>
        <w:t>,11,458</w:t>
      </w:r>
      <w:proofErr w:type="gramEnd"/>
      <w:r>
        <w:rPr>
          <w:rStyle w:val="tlid-translation"/>
          <w:lang/>
        </w:rPr>
        <w:t xml:space="preserve"> / - Female recommended</w:t>
      </w:r>
      <w:r>
        <w:rPr>
          <w:lang/>
        </w:rPr>
        <w:br/>
      </w:r>
      <w:r>
        <w:rPr>
          <w:rStyle w:val="tlid-translation"/>
          <w:lang/>
        </w:rPr>
        <w:t xml:space="preserve">4. </w:t>
      </w:r>
      <w:proofErr w:type="gramStart"/>
      <w:r>
        <w:rPr>
          <w:rStyle w:val="tlid-translation"/>
          <w:lang/>
        </w:rPr>
        <w:t xml:space="preserve">Automation supply of digital management system project at </w:t>
      </w:r>
      <w:proofErr w:type="spellStart"/>
      <w:r>
        <w:rPr>
          <w:rStyle w:val="tlid-translation"/>
          <w:lang/>
        </w:rPr>
        <w:t>Pratappur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Nivarani</w:t>
      </w:r>
      <w:proofErr w:type="spellEnd"/>
      <w:r>
        <w:rPr>
          <w:rStyle w:val="tlid-translation"/>
          <w:lang/>
        </w:rPr>
        <w:t xml:space="preserve"> Secondary School.</w:t>
      </w:r>
      <w:proofErr w:type="gramEnd"/>
      <w:r>
        <w:rPr>
          <w:rStyle w:val="tlid-translation"/>
          <w:lang/>
        </w:rPr>
        <w:t xml:space="preserve"> Education sector 6, 35,000 / -</w:t>
      </w:r>
      <w:r>
        <w:rPr>
          <w:lang/>
        </w:rPr>
        <w:br/>
      </w:r>
      <w:r>
        <w:rPr>
          <w:rStyle w:val="tlid-translation"/>
          <w:lang/>
        </w:rPr>
        <w:t>5 billboards and accounting management 7,000 / -</w:t>
      </w:r>
      <w:r>
        <w:rPr>
          <w:lang/>
        </w:rPr>
        <w:br/>
      </w:r>
      <w:r>
        <w:rPr>
          <w:rStyle w:val="tlid-translation"/>
          <w:lang/>
        </w:rPr>
        <w:t>                                                                                                                   Total Rs. 3,53,458 / -</w:t>
      </w:r>
      <w:r>
        <w:rPr>
          <w:lang/>
        </w:rPr>
        <w:br/>
      </w:r>
      <w:r>
        <w:rPr>
          <w:rStyle w:val="tlid-translation"/>
          <w:lang/>
        </w:rPr>
        <w:t>                                                                                                         The total allocation - 21,20,750 / - taka</w:t>
      </w:r>
    </w:p>
    <w:sectPr w:rsidR="00FA499F" w:rsidSect="00FA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5D0D"/>
    <w:rsid w:val="00BF5D0D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F5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1</cp:revision>
  <dcterms:created xsi:type="dcterms:W3CDTF">2019-07-09T02:14:00Z</dcterms:created>
  <dcterms:modified xsi:type="dcterms:W3CDTF">2019-07-09T02:15:00Z</dcterms:modified>
</cp:coreProperties>
</file>