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52" w:rsidRDefault="00CE6041">
      <w:r>
        <w:rPr>
          <w:rFonts w:cs="Siyam Rupali"/>
          <w:sz w:val="20"/>
          <w:szCs w:val="20"/>
          <w:cs/>
          <w:lang w:bidi="bn-BD"/>
        </w:rPr>
        <w:t>২০১২</w:t>
      </w:r>
      <w:r w:rsidRPr="00616A36">
        <w:rPr>
          <w:rFonts w:cs="Siyam Rupali" w:hint="cs"/>
          <w:sz w:val="20"/>
          <w:szCs w:val="20"/>
          <w:cs/>
          <w:lang w:bidi="bn-BD"/>
        </w:rPr>
        <w:t xml:space="preserve"> সালে এই ইউনয়ন পরিষদটি স্থাপিত হয়</w:t>
      </w:r>
      <w:r w:rsidRPr="00616A36">
        <w:rPr>
          <w:rFonts w:cs="Mangal" w:hint="cs"/>
          <w:sz w:val="20"/>
          <w:szCs w:val="20"/>
          <w:cs/>
          <w:lang w:bidi="hi-IN"/>
        </w:rPr>
        <w:t xml:space="preserve">।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বাঁকা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ইউনিয়ন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থেকে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যে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তিনটি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ইউনিয়ন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প্রতিষ্ঠিত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হয়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তার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মধ্যে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রায়পুর</w:t>
      </w:r>
      <w:proofErr w:type="spellEnd"/>
      <w:r w:rsidRPr="00616A36"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 w:rsidRPr="00616A36">
        <w:rPr>
          <w:rFonts w:ascii="Vrinda" w:hAnsi="Vrinda" w:cs="Vrinda"/>
          <w:sz w:val="20"/>
          <w:szCs w:val="20"/>
          <w:lang w:bidi="hi-IN"/>
        </w:rPr>
        <w:t>ইউনিয়ন</w:t>
      </w:r>
      <w:proofErr w:type="spellEnd"/>
      <w:r w:rsidRPr="00616A36"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 w:rsidRPr="00616A36">
        <w:rPr>
          <w:rFonts w:ascii="Vrinda" w:hAnsi="Vrinda" w:cs="Vrinda"/>
          <w:sz w:val="20"/>
          <w:szCs w:val="20"/>
          <w:lang w:bidi="hi-IN"/>
        </w:rPr>
        <w:t>পরিষদ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একটি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।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এর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আয়তন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১৬.২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বগ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কিলোমিটার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।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আয়তনে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এবং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জনসংখ্যায়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এটি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চুয়াডাঙ্গার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সবচেয়ে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ছোট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ইউনিয়ন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পরিষদ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।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মাত্র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সাতটি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গ্রাম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নিয়ে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এ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ইউনিয়ন</w:t>
      </w:r>
      <w:proofErr w:type="spellEnd"/>
      <w:r>
        <w:rPr>
          <w:rFonts w:ascii="Vrinda" w:hAnsi="Vrinda" w:cs="Vrinda"/>
          <w:sz w:val="20"/>
          <w:szCs w:val="20"/>
          <w:lang w:bidi="hi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প্রতিষ্ঠিত</w:t>
      </w:r>
      <w:proofErr w:type="spellEnd"/>
      <w:r w:rsidRPr="00616A36">
        <w:rPr>
          <w:rFonts w:cs="Mangal" w:hint="cs"/>
          <w:sz w:val="20"/>
          <w:szCs w:val="20"/>
          <w:cs/>
          <w:lang w:bidi="hi-IN"/>
        </w:rPr>
        <w:t>।</w:t>
      </w:r>
      <w:r>
        <w:rPr>
          <w:rFonts w:cs="Mangal"/>
          <w:sz w:val="20"/>
          <w:szCs w:val="20"/>
          <w:cs/>
          <w:lang w:bidi="hi-IN"/>
        </w:rPr>
        <w:t xml:space="preserve"> </w:t>
      </w:r>
      <w:r w:rsidRPr="00616A36"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ascii="Siyam Rupali" w:hAnsi="Siyam Rupali" w:cs="Siyam Rupali"/>
          <w:sz w:val="20"/>
          <w:szCs w:val="20"/>
          <w:cs/>
          <w:lang w:bidi="hi-IN"/>
        </w:rPr>
        <w:t>এর মোট জনসংখ্যা ১১৯৪৮ জন।</w:t>
      </w:r>
      <w:proofErr w:type="spellStart"/>
      <w:r>
        <w:rPr>
          <w:rFonts w:ascii="Vrinda" w:hAnsi="Vrinda" w:cs="Vrinda"/>
          <w:sz w:val="20"/>
          <w:szCs w:val="20"/>
          <w:lang w:bidi="hi-IN"/>
        </w:rPr>
        <w:t>রায়পুর</w:t>
      </w:r>
      <w:proofErr w:type="spellEnd"/>
      <w:r>
        <w:rPr>
          <w:rFonts w:cs="Siyam Rupali" w:hint="cs"/>
          <w:sz w:val="20"/>
          <w:szCs w:val="20"/>
          <w:cs/>
          <w:lang w:bidi="bn-BD"/>
        </w:rPr>
        <w:t xml:space="preserve"> ইউনিয়ন পরিষদের</w:t>
      </w:r>
      <w:r w:rsidRPr="00616A36">
        <w:rPr>
          <w:rFonts w:cs="Siyam Rupali" w:hint="cs"/>
          <w:sz w:val="20"/>
          <w:szCs w:val="20"/>
          <w:cs/>
          <w:lang w:bidi="bn-BD"/>
        </w:rPr>
        <w:t xml:space="preserve"> প্রথম চেয়ারম্যা</w:t>
      </w:r>
      <w:r>
        <w:rPr>
          <w:rFonts w:cs="Siyam Rupali"/>
          <w:sz w:val="20"/>
          <w:szCs w:val="20"/>
          <w:cs/>
          <w:lang w:bidi="bn-BD"/>
        </w:rPr>
        <w:t>ন ও বর্তমান চেয়ারম্যানের</w:t>
      </w:r>
      <w:r w:rsidRPr="00616A36">
        <w:rPr>
          <w:rFonts w:cs="Siyam Rupali" w:hint="cs"/>
          <w:sz w:val="20"/>
          <w:szCs w:val="20"/>
          <w:cs/>
          <w:lang w:bidi="bn-BD"/>
        </w:rPr>
        <w:t xml:space="preserve"> নাম</w:t>
      </w:r>
      <w:r w:rsidRPr="00616A36">
        <w:rPr>
          <w:rFonts w:cs="Siyam Rupali"/>
          <w:sz w:val="20"/>
          <w:szCs w:val="20"/>
          <w:lang w:bidi="bn-BD"/>
        </w:rPr>
        <w:t xml:space="preserve"> </w:t>
      </w:r>
      <w:proofErr w:type="spellStart"/>
      <w:r w:rsidRPr="00616A36">
        <w:rPr>
          <w:rFonts w:ascii="Vrinda" w:hAnsi="Vrinda" w:cs="Vrinda"/>
          <w:sz w:val="20"/>
          <w:szCs w:val="20"/>
          <w:lang w:bidi="bn-BD"/>
        </w:rPr>
        <w:t>মো</w:t>
      </w:r>
      <w:proofErr w:type="spellEnd"/>
      <w:r w:rsidRPr="00616A36">
        <w:rPr>
          <w:rFonts w:ascii="Vrinda" w:hAnsi="Vrinda" w:cs="Vrinda"/>
          <w:sz w:val="20"/>
          <w:szCs w:val="20"/>
          <w:lang w:bidi="bn-BD"/>
        </w:rPr>
        <w:t xml:space="preserve">: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তাহাজ্জত</w:t>
      </w:r>
      <w:proofErr w:type="spellEnd"/>
      <w:r>
        <w:rPr>
          <w:rFonts w:ascii="Vrinda" w:hAnsi="Vrinda" w:cs="Vrinda"/>
          <w:sz w:val="20"/>
          <w:szCs w:val="20"/>
          <w:lang w:bidi="bn-BD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হোসেন</w:t>
      </w:r>
      <w:proofErr w:type="spellEnd"/>
      <w:r w:rsidRPr="00616A36">
        <w:rPr>
          <w:rFonts w:cs="Siyam Rupali" w:hint="cs"/>
          <w:sz w:val="20"/>
          <w:szCs w:val="20"/>
          <w:cs/>
          <w:lang w:bidi="bn-BD"/>
        </w:rPr>
        <w:t xml:space="preserve"> </w:t>
      </w:r>
      <w:r w:rsidRPr="00616A36">
        <w:rPr>
          <w:rFonts w:cs="Mangal" w:hint="cs"/>
          <w:sz w:val="20"/>
          <w:szCs w:val="20"/>
          <w:cs/>
          <w:lang w:bidi="hi-IN"/>
        </w:rPr>
        <w:t xml:space="preserve">। </w:t>
      </w:r>
      <w:r w:rsidRPr="00616A36">
        <w:rPr>
          <w:rFonts w:cs="Siyam Rupali" w:hint="cs"/>
          <w:sz w:val="20"/>
          <w:szCs w:val="20"/>
          <w:cs/>
          <w:lang w:bidi="bn-BD"/>
        </w:rPr>
        <w:t xml:space="preserve">বর্তমান কার্যালয় টি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রায়পুর</w:t>
      </w:r>
      <w:proofErr w:type="spellEnd"/>
      <w:r>
        <w:rPr>
          <w:rFonts w:ascii="Vrinda" w:hAnsi="Vrinda" w:cs="Vrinda"/>
          <w:sz w:val="20"/>
          <w:szCs w:val="20"/>
          <w:lang w:bidi="bn-BD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প্রাথমিক</w:t>
      </w:r>
      <w:proofErr w:type="spellEnd"/>
      <w:r>
        <w:rPr>
          <w:rFonts w:ascii="Vrinda" w:hAnsi="Vrinda" w:cs="Vrinda"/>
          <w:sz w:val="20"/>
          <w:szCs w:val="20"/>
          <w:lang w:bidi="bn-BD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বিদ্যালয়ে</w:t>
      </w:r>
      <w:proofErr w:type="spellEnd"/>
      <w:r>
        <w:rPr>
          <w:rFonts w:ascii="Vrinda" w:hAnsi="Vrinda" w:cs="Vrinda"/>
          <w:sz w:val="20"/>
          <w:szCs w:val="20"/>
          <w:lang w:bidi="bn-BD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অবস্থিত</w:t>
      </w:r>
      <w:proofErr w:type="spellEnd"/>
      <w:r>
        <w:rPr>
          <w:rFonts w:ascii="Vrinda" w:hAnsi="Vrinda" w:cs="Vrinda"/>
          <w:sz w:val="20"/>
          <w:szCs w:val="20"/>
          <w:lang w:bidi="bn-BD"/>
        </w:rPr>
        <w:t>।</w:t>
      </w:r>
      <w:r w:rsidRPr="00616A36">
        <w:rPr>
          <w:rFonts w:cs="Siyam Rupali" w:hint="cs"/>
          <w:sz w:val="20"/>
          <w:szCs w:val="20"/>
          <w:cs/>
          <w:lang w:bidi="bn-BD"/>
        </w:rPr>
        <w:t xml:space="preserve"> </w:t>
      </w:r>
      <w:r>
        <w:rPr>
          <w:rFonts w:cs="Siyam Rupali"/>
          <w:sz w:val="20"/>
          <w:szCs w:val="20"/>
          <w:cs/>
          <w:lang w:bidi="bn-BD"/>
        </w:rPr>
        <w:t>নিজস্ব ভবন না থাকায় প্রাথমিক বিদ্যালয়ের অনুমোদন সাপেক্ষে সেখানেই পরিষদের যাবতীয় কার্যাবলী পরিচালিত হচ্ছে।</w:t>
      </w:r>
      <w:r w:rsidRPr="00616A36"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cs="Siyam Rupali" w:hint="cs"/>
          <w:sz w:val="20"/>
          <w:szCs w:val="20"/>
          <w:cs/>
          <w:lang w:bidi="bn-BD"/>
        </w:rPr>
        <w:t>এই</w:t>
      </w:r>
      <w:r w:rsidRPr="00616A36">
        <w:rPr>
          <w:rFonts w:cs="Siyam Rupali" w:hint="cs"/>
          <w:sz w:val="20"/>
          <w:szCs w:val="20"/>
          <w:cs/>
          <w:lang w:bidi="bn-BD"/>
        </w:rPr>
        <w:t xml:space="preserve"> ইউনিয়ন পরিষদের পশ্চিমে </w:t>
      </w:r>
      <w:r>
        <w:rPr>
          <w:rFonts w:cs="Siyam Rupali"/>
          <w:sz w:val="20"/>
          <w:szCs w:val="20"/>
          <w:cs/>
          <w:lang w:bidi="bn-BD"/>
        </w:rPr>
        <w:t>জীবননগর সড়ক</w:t>
      </w:r>
      <w:r w:rsidRPr="00616A36">
        <w:rPr>
          <w:rFonts w:cs="Siyam Rupali" w:hint="cs"/>
          <w:sz w:val="20"/>
          <w:szCs w:val="20"/>
          <w:cs/>
          <w:lang w:bidi="bn-BD"/>
        </w:rPr>
        <w:t>, পূর্বে</w:t>
      </w:r>
      <w:r w:rsidRPr="00616A36">
        <w:rPr>
          <w:rFonts w:cs="Siyam Rupali"/>
          <w:sz w:val="20"/>
          <w:szCs w:val="20"/>
          <w:lang w:bidi="bn-BD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ঝিনাইদা</w:t>
      </w:r>
      <w:proofErr w:type="spellEnd"/>
      <w:r>
        <w:rPr>
          <w:rFonts w:ascii="Vrinda" w:hAnsi="Vrinda" w:cs="Vrinda"/>
          <w:sz w:val="20"/>
          <w:szCs w:val="20"/>
          <w:lang w:bidi="bn-BD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জেলা</w:t>
      </w:r>
      <w:proofErr w:type="spellEnd"/>
      <w:r w:rsidRPr="00616A36">
        <w:rPr>
          <w:rFonts w:cs="Siyam Rupali" w:hint="cs"/>
          <w:sz w:val="20"/>
          <w:szCs w:val="20"/>
          <w:cs/>
          <w:lang w:bidi="bn-BD"/>
        </w:rPr>
        <w:t>, উত্তরে</w:t>
      </w:r>
      <w:r w:rsidRPr="00616A36">
        <w:rPr>
          <w:rFonts w:cs="Siyam Rupali"/>
          <w:sz w:val="20"/>
          <w:szCs w:val="20"/>
          <w:lang w:bidi="bn-BD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আন্দুলবাড়ীয়া</w:t>
      </w:r>
      <w:proofErr w:type="spellEnd"/>
      <w:r w:rsidRPr="00616A36">
        <w:rPr>
          <w:rFonts w:cs="Siyam Rupali" w:hint="cs"/>
          <w:sz w:val="20"/>
          <w:szCs w:val="20"/>
          <w:cs/>
          <w:lang w:bidi="bn-BD"/>
        </w:rPr>
        <w:t xml:space="preserve"> ইউনিয়ন, দক্ষিনে </w:t>
      </w:r>
      <w:proofErr w:type="spellStart"/>
      <w:r>
        <w:rPr>
          <w:rFonts w:ascii="Vrinda" w:hAnsi="Vrinda" w:cs="Vrinda"/>
          <w:sz w:val="20"/>
          <w:szCs w:val="20"/>
          <w:lang w:bidi="bn-BD"/>
        </w:rPr>
        <w:t>ঝিনাইদাজেলা</w:t>
      </w:r>
      <w:proofErr w:type="spellEnd"/>
      <w:r w:rsidRPr="00616A36">
        <w:rPr>
          <w:rFonts w:ascii="Vrinda" w:hAnsi="Vrinda" w:cs="Vrinda"/>
          <w:sz w:val="20"/>
          <w:szCs w:val="20"/>
          <w:lang w:bidi="bn-BD"/>
        </w:rPr>
        <w:t xml:space="preserve"> </w:t>
      </w:r>
      <w:r w:rsidRPr="00616A36">
        <w:rPr>
          <w:rFonts w:cs="Mangal" w:hint="cs"/>
          <w:sz w:val="20"/>
          <w:szCs w:val="20"/>
          <w:cs/>
          <w:lang w:bidi="hi-IN"/>
        </w:rPr>
        <w:t xml:space="preserve">। </w:t>
      </w:r>
      <w:r w:rsidRPr="00616A36">
        <w:rPr>
          <w:rFonts w:cs="Siyam Rupali" w:hint="cs"/>
          <w:sz w:val="20"/>
          <w:szCs w:val="20"/>
          <w:cs/>
          <w:lang w:bidi="bn-BD"/>
        </w:rPr>
        <w:t>জীবননগর</w:t>
      </w:r>
      <w:r>
        <w:rPr>
          <w:rFonts w:cs="Siyam Rupali" w:hint="cs"/>
          <w:sz w:val="20"/>
          <w:szCs w:val="20"/>
          <w:cs/>
          <w:lang w:bidi="bn-BD"/>
        </w:rPr>
        <w:t xml:space="preserve"> উপজেলা থেকে ইউনিয়নের দুরুত্ত </w:t>
      </w:r>
      <w:r>
        <w:rPr>
          <w:rFonts w:cs="Siyam Rupali"/>
          <w:sz w:val="20"/>
          <w:szCs w:val="20"/>
          <w:cs/>
          <w:lang w:bidi="bn-BD"/>
        </w:rPr>
        <w:t>১২</w:t>
      </w:r>
      <w:r w:rsidRPr="00616A36">
        <w:rPr>
          <w:rFonts w:cs="Siyam Rupali" w:hint="cs"/>
          <w:sz w:val="20"/>
          <w:szCs w:val="20"/>
          <w:cs/>
          <w:lang w:bidi="bn-BD"/>
        </w:rPr>
        <w:t xml:space="preserve"> কিঃ মিঃ চুয়াডাঙ্গা জেলা থেকে দুরত্ত </w:t>
      </w:r>
      <w:r>
        <w:rPr>
          <w:rFonts w:ascii="Vrinda" w:hAnsi="Vrinda" w:cs="Vrinda"/>
          <w:sz w:val="20"/>
          <w:szCs w:val="20"/>
          <w:lang w:bidi="bn-BD"/>
        </w:rPr>
        <w:t>৪৪</w:t>
      </w:r>
      <w:r w:rsidRPr="00616A36">
        <w:rPr>
          <w:rFonts w:cs="Siyam Rupali" w:hint="cs"/>
          <w:sz w:val="20"/>
          <w:szCs w:val="20"/>
          <w:cs/>
          <w:lang w:bidi="bn-BD"/>
        </w:rPr>
        <w:t xml:space="preserve"> কিঃ মিঃ </w:t>
      </w:r>
      <w:r w:rsidRPr="00616A36">
        <w:rPr>
          <w:rFonts w:cs="Mangal" w:hint="cs"/>
          <w:sz w:val="20"/>
          <w:szCs w:val="20"/>
          <w:cs/>
          <w:lang w:bidi="hi-IN"/>
        </w:rPr>
        <w:t xml:space="preserve">।   </w:t>
      </w:r>
    </w:p>
    <w:sectPr w:rsidR="00016C52" w:rsidSect="0001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041"/>
    <w:rsid w:val="00016C52"/>
    <w:rsid w:val="00C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2014-07-09T05:20:00Z</dcterms:created>
  <dcterms:modified xsi:type="dcterms:W3CDTF">2014-07-09T05:20:00Z</dcterms:modified>
</cp:coreProperties>
</file>