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9" w:rsidRPr="00DF6406" w:rsidRDefault="00262AAA" w:rsidP="00262AAA">
      <w:pPr>
        <w:spacing w:after="0" w:line="240" w:lineRule="auto"/>
        <w:outlineLvl w:val="2"/>
        <w:rPr>
          <w:rFonts w:ascii="Nikosh" w:eastAsia="Times New Roman" w:hAnsi="Nikosh" w:cs="Nikosh"/>
          <w:b/>
          <w:bCs/>
          <w:color w:val="FF3300"/>
          <w:sz w:val="27"/>
          <w:szCs w:val="27"/>
        </w:rPr>
      </w:pPr>
      <w:r w:rsidRPr="00DF6406">
        <w:rPr>
          <w:rFonts w:ascii="Nikosh" w:eastAsia="Times New Roman" w:hAnsi="Nikosh" w:cs="Nikosh"/>
          <w:b/>
          <w:bCs/>
          <w:color w:val="FF3300"/>
          <w:sz w:val="27"/>
          <w:szCs w:val="27"/>
        </w:rPr>
        <w:t>সিটি</w:t>
      </w:r>
      <w:r w:rsidR="00AC3369" w:rsidRPr="00DF6406">
        <w:rPr>
          <w:rFonts w:ascii="Nikosh" w:eastAsia="Times New Roman" w:hAnsi="Nikosh" w:cs="Nikosh"/>
          <w:b/>
          <w:bCs/>
          <w:color w:val="FF3300"/>
          <w:sz w:val="27"/>
          <w:szCs w:val="27"/>
        </w:rPr>
        <w:t>জেন চার্টার</w:t>
      </w:r>
    </w:p>
    <w:p w:rsidR="00AC3369" w:rsidRPr="00E05187" w:rsidRDefault="00AC3369" w:rsidP="00262AAA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</w:rPr>
      </w:pPr>
      <w:r w:rsidRPr="00E05187">
        <w:rPr>
          <w:rFonts w:ascii="Nikosh" w:eastAsia="Times New Roman" w:hAnsi="Nikosh" w:cs="Nikosh"/>
          <w:b/>
          <w:sz w:val="24"/>
          <w:szCs w:val="24"/>
        </w:rPr>
        <w:t>গণপ্রজাতন্ত্রী বাংলাদেশ সরকার</w:t>
      </w:r>
    </w:p>
    <w:p w:rsidR="00AC3369" w:rsidRPr="00E05187" w:rsidRDefault="00AC3369" w:rsidP="00262AAA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</w:rPr>
      </w:pPr>
      <w:r w:rsidRPr="00E05187">
        <w:rPr>
          <w:rFonts w:ascii="Nikosh" w:eastAsia="Times New Roman" w:hAnsi="Nikosh" w:cs="Nikosh"/>
          <w:b/>
          <w:sz w:val="24"/>
          <w:szCs w:val="24"/>
        </w:rPr>
        <w:t>জেলা মৎস্য কর্মকর্তার দপ্তর</w:t>
      </w:r>
    </w:p>
    <w:p w:rsidR="00AC3369" w:rsidRPr="00E05187" w:rsidRDefault="00262AAA" w:rsidP="00262AAA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</w:rPr>
      </w:pPr>
      <w:r w:rsidRPr="00E05187">
        <w:rPr>
          <w:rFonts w:ascii="Nikosh" w:eastAsia="Times New Roman" w:hAnsi="Nikosh" w:cs="Nikosh"/>
          <w:b/>
          <w:sz w:val="24"/>
          <w:szCs w:val="24"/>
        </w:rPr>
        <w:t>কুষ্টিয়া।</w:t>
      </w:r>
    </w:p>
    <w:p w:rsidR="00AC3369" w:rsidRPr="008C2A17" w:rsidRDefault="00B557D1" w:rsidP="00262AAA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hyperlink r:id="rId7" w:history="1">
        <w:r w:rsidRPr="009760A1">
          <w:rPr>
            <w:rStyle w:val="Hyperlink"/>
            <w:rFonts w:ascii="Nikosh" w:eastAsia="Times New Roman" w:hAnsi="Nikosh" w:cs="Nikosh"/>
            <w:sz w:val="24"/>
            <w:szCs w:val="24"/>
          </w:rPr>
          <w:t>www.fisheries.kushtia.gov.bd</w:t>
        </w:r>
      </w:hyperlink>
    </w:p>
    <w:p w:rsidR="00AC3369" w:rsidRPr="00DF6406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FF3300"/>
          <w:sz w:val="28"/>
          <w:szCs w:val="24"/>
        </w:rPr>
      </w:pPr>
      <w:r w:rsidRPr="00DF6406">
        <w:rPr>
          <w:rFonts w:ascii="Nikosh" w:eastAsia="Times New Roman" w:hAnsi="Nikosh" w:cs="Nikosh"/>
          <w:b/>
          <w:color w:val="FF3300"/>
          <w:sz w:val="28"/>
          <w:szCs w:val="24"/>
        </w:rPr>
        <w:t>সেবা প্রদান প্রতিশ্রুতি (Citizen’s Charter)</w:t>
      </w:r>
    </w:p>
    <w:p w:rsidR="00AC3369" w:rsidRPr="00DF6406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00FF"/>
          <w:sz w:val="28"/>
          <w:szCs w:val="24"/>
        </w:rPr>
      </w:pPr>
      <w:r w:rsidRPr="00DF6406">
        <w:rPr>
          <w:rFonts w:ascii="Nikosh" w:eastAsia="Times New Roman" w:hAnsi="Nikosh" w:cs="Nikosh"/>
          <w:b/>
          <w:color w:val="0000FF"/>
          <w:sz w:val="28"/>
          <w:szCs w:val="24"/>
        </w:rPr>
        <w:t> ১. ভিশন ও মিশন</w:t>
      </w:r>
    </w:p>
    <w:p w:rsidR="00AC3369" w:rsidRPr="00E0518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8"/>
          <w:szCs w:val="24"/>
        </w:rPr>
      </w:pPr>
      <w:r w:rsidRPr="00E05187">
        <w:rPr>
          <w:rFonts w:ascii="Nikosh" w:eastAsia="Times New Roman" w:hAnsi="Nikosh" w:cs="Nikosh"/>
          <w:b/>
          <w:sz w:val="28"/>
          <w:szCs w:val="24"/>
        </w:rPr>
        <w:t>ভিশন: মৎস্যজাত উৎস হতে প্রাণিজ আমিষের চাহিদা পূরণ, দারিদ্র বিমোচন ও রপ্তানি আয় বৃদ্ধি।</w:t>
      </w:r>
    </w:p>
    <w:p w:rsidR="00E05187" w:rsidRDefault="00AC3369" w:rsidP="00E05187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8"/>
          <w:szCs w:val="24"/>
        </w:rPr>
      </w:pPr>
      <w:r w:rsidRPr="00E05187">
        <w:rPr>
          <w:rFonts w:ascii="Nikosh" w:eastAsia="Times New Roman" w:hAnsi="Nikosh" w:cs="Nikosh"/>
          <w:b/>
          <w:sz w:val="28"/>
          <w:szCs w:val="24"/>
        </w:rPr>
        <w:t>মিশন: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মৎস্যচাষি তথা বাংলাদেশের আর্থ সামাজিক ক্ষেত্রে কাংক্ষিত উন্নয়ন সাধন।</w:t>
      </w:r>
    </w:p>
    <w:p w:rsidR="00262AAA" w:rsidRPr="008808AE" w:rsidRDefault="00AC3369" w:rsidP="00E05187">
      <w:pPr>
        <w:spacing w:after="0" w:line="240" w:lineRule="auto"/>
        <w:rPr>
          <w:rFonts w:ascii="Nikosh" w:eastAsia="Times New Roman" w:hAnsi="Nikosh" w:cs="Nikosh"/>
          <w:b/>
          <w:color w:val="0000FF"/>
          <w:sz w:val="28"/>
          <w:szCs w:val="24"/>
        </w:rPr>
      </w:pPr>
      <w:r w:rsidRPr="008808AE">
        <w:rPr>
          <w:rFonts w:ascii="Nikosh" w:eastAsia="Times New Roman" w:hAnsi="Nikosh" w:cs="Nikosh"/>
          <w:b/>
          <w:color w:val="0000FF"/>
          <w:sz w:val="28"/>
          <w:szCs w:val="24"/>
        </w:rPr>
        <w:t>২. প্রতিশ্রুত সেবাসমূহ</w:t>
      </w:r>
    </w:p>
    <w:p w:rsidR="007B19D6" w:rsidRPr="008808AE" w:rsidRDefault="00AC3369" w:rsidP="00E05187">
      <w:pPr>
        <w:spacing w:after="0" w:line="240" w:lineRule="auto"/>
        <w:rPr>
          <w:rFonts w:ascii="Nikosh" w:eastAsia="Times New Roman" w:hAnsi="Nikosh" w:cs="Nikosh"/>
          <w:b/>
          <w:color w:val="0000FF"/>
          <w:sz w:val="28"/>
          <w:szCs w:val="24"/>
        </w:rPr>
      </w:pPr>
      <w:r w:rsidRPr="008808AE">
        <w:rPr>
          <w:rFonts w:ascii="Nikosh" w:eastAsia="Times New Roman" w:hAnsi="Nikosh" w:cs="Nikosh"/>
          <w:b/>
          <w:color w:val="0000FF"/>
          <w:sz w:val="28"/>
          <w:szCs w:val="24"/>
        </w:rPr>
        <w:t>২.১) নাগরিক সেবা</w:t>
      </w:r>
    </w:p>
    <w:tbl>
      <w:tblPr>
        <w:tblW w:w="57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998"/>
        <w:gridCol w:w="1004"/>
        <w:gridCol w:w="2778"/>
        <w:gridCol w:w="2132"/>
        <w:gridCol w:w="1550"/>
        <w:gridCol w:w="2906"/>
        <w:gridCol w:w="2855"/>
      </w:tblGrid>
      <w:tr w:rsidR="003B2CE1" w:rsidRPr="008C2A17" w:rsidTr="003B2CE1">
        <w:trPr>
          <w:trHeight w:val="853"/>
          <w:tblHeader/>
          <w:tblCellSpacing w:w="0" w:type="dxa"/>
          <w:jc w:val="center"/>
        </w:trPr>
        <w:tc>
          <w:tcPr>
            <w:tcW w:w="238" w:type="pct"/>
            <w:hideMark/>
          </w:tcPr>
          <w:p w:rsidR="00AC3369" w:rsidRPr="00DF6406" w:rsidRDefault="00AC3369" w:rsidP="00E051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ক্রমিক</w:t>
            </w:r>
          </w:p>
          <w:p w:rsidR="008C2A17" w:rsidRPr="00DF6406" w:rsidRDefault="008C2A17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625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সেবার নাম</w:t>
            </w:r>
          </w:p>
        </w:tc>
        <w:tc>
          <w:tcPr>
            <w:tcW w:w="314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 প্রদানে সর্বোচ্চ সময়</w:t>
            </w:r>
          </w:p>
        </w:tc>
        <w:tc>
          <w:tcPr>
            <w:tcW w:w="869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</w:t>
            </w:r>
          </w:p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667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485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সেবামূল্য পরিশোধ পদ্ধতি(যদি থাকে)</w:t>
            </w:r>
          </w:p>
        </w:tc>
        <w:tc>
          <w:tcPr>
            <w:tcW w:w="909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  ইমেইল</w:t>
            </w:r>
          </w:p>
        </w:tc>
        <w:tc>
          <w:tcPr>
            <w:tcW w:w="893" w:type="pct"/>
            <w:hideMark/>
          </w:tcPr>
          <w:p w:rsidR="00AC3369" w:rsidRPr="00DF6406" w:rsidRDefault="00AC3369" w:rsidP="00046D2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উর্দ্ধতন কর্মকর্তার পদবি, জেলা/উপজেলার কোডসহ অফিসিয়াল টেলিফোন ও ইমেইল</w:t>
            </w:r>
          </w:p>
        </w:tc>
      </w:tr>
      <w:tr w:rsidR="003B2CE1" w:rsidRPr="008C2A17" w:rsidTr="003B2CE1">
        <w:trPr>
          <w:trHeight w:val="240"/>
          <w:tblHeader/>
          <w:tblCellSpacing w:w="0" w:type="dxa"/>
          <w:jc w:val="center"/>
        </w:trPr>
        <w:tc>
          <w:tcPr>
            <w:tcW w:w="238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(১)</w:t>
            </w:r>
          </w:p>
        </w:tc>
        <w:tc>
          <w:tcPr>
            <w:tcW w:w="625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(২)</w:t>
            </w:r>
          </w:p>
        </w:tc>
        <w:tc>
          <w:tcPr>
            <w:tcW w:w="314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(৩)</w:t>
            </w:r>
          </w:p>
        </w:tc>
        <w:tc>
          <w:tcPr>
            <w:tcW w:w="869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(৪)</w:t>
            </w:r>
          </w:p>
        </w:tc>
        <w:tc>
          <w:tcPr>
            <w:tcW w:w="667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(৫)</w:t>
            </w:r>
          </w:p>
        </w:tc>
        <w:tc>
          <w:tcPr>
            <w:tcW w:w="485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(৬)</w:t>
            </w:r>
          </w:p>
        </w:tc>
        <w:tc>
          <w:tcPr>
            <w:tcW w:w="909" w:type="pct"/>
            <w:vAlign w:val="center"/>
            <w:hideMark/>
          </w:tcPr>
          <w:p w:rsidR="00AC3369" w:rsidRPr="006551D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(৭)</w:t>
            </w:r>
          </w:p>
        </w:tc>
        <w:tc>
          <w:tcPr>
            <w:tcW w:w="893" w:type="pct"/>
            <w:vAlign w:val="center"/>
            <w:hideMark/>
          </w:tcPr>
          <w:p w:rsidR="00AC3369" w:rsidRPr="006551D5" w:rsidRDefault="002A0122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6551D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৮</w:t>
            </w:r>
          </w:p>
        </w:tc>
      </w:tr>
      <w:tr w:rsidR="003B2CE1" w:rsidRPr="008C2A17" w:rsidTr="0035526B">
        <w:trPr>
          <w:trHeight w:val="1637"/>
          <w:tblCellSpacing w:w="0" w:type="dxa"/>
          <w:jc w:val="center"/>
        </w:trPr>
        <w:tc>
          <w:tcPr>
            <w:tcW w:w="238" w:type="pct"/>
            <w:hideMark/>
          </w:tcPr>
          <w:p w:rsidR="00AC3369" w:rsidRPr="00894976" w:rsidRDefault="00B557D1" w:rsidP="00B557D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০১</w:t>
            </w:r>
          </w:p>
        </w:tc>
        <w:tc>
          <w:tcPr>
            <w:tcW w:w="625" w:type="pct"/>
            <w:hideMark/>
          </w:tcPr>
          <w:p w:rsidR="00AC3369" w:rsidRPr="00F4468E" w:rsidRDefault="00AC3369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</w:tc>
        <w:tc>
          <w:tcPr>
            <w:tcW w:w="314" w:type="pct"/>
            <w:hideMark/>
          </w:tcPr>
          <w:p w:rsidR="0058044D" w:rsidRPr="00F4468E" w:rsidRDefault="0058044D" w:rsidP="0058044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০১</w:t>
            </w:r>
          </w:p>
          <w:p w:rsidR="00AC3369" w:rsidRPr="00F4468E" w:rsidRDefault="00AC3369" w:rsidP="00E56E02">
            <w:pPr>
              <w:spacing w:after="0" w:line="240" w:lineRule="auto"/>
              <w:ind w:left="195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দিন</w:t>
            </w:r>
          </w:p>
        </w:tc>
        <w:tc>
          <w:tcPr>
            <w:tcW w:w="869" w:type="pct"/>
            <w:hideMark/>
          </w:tcPr>
          <w:p w:rsidR="00AC3369" w:rsidRPr="00F4468E" w:rsidRDefault="00AC3369" w:rsidP="0058044D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667" w:type="pct"/>
            <w:hideMark/>
          </w:tcPr>
          <w:p w:rsidR="00AC3369" w:rsidRPr="00F4468E" w:rsidRDefault="00AC3369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</w:t>
            </w:r>
          </w:p>
          <w:p w:rsidR="00AC3369" w:rsidRPr="00F4468E" w:rsidRDefault="00B557D1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কুষ্টিয়া।</w:t>
            </w:r>
          </w:p>
        </w:tc>
        <w:tc>
          <w:tcPr>
            <w:tcW w:w="485" w:type="pct"/>
            <w:hideMark/>
          </w:tcPr>
          <w:p w:rsidR="00AC3369" w:rsidRPr="00F4468E" w:rsidRDefault="00AC3369" w:rsidP="00B557D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909" w:type="pct"/>
            <w:hideMark/>
          </w:tcPr>
          <w:p w:rsidR="00AC3369" w:rsidRPr="000C6C21" w:rsidRDefault="00B557D1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AC3369" w:rsidRPr="000C6C21" w:rsidRDefault="00AC3369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 xml:space="preserve">জেলা মৎস্য কর্মকর্তার দপ্তর, </w:t>
            </w:r>
            <w:r w:rsidR="00B557D1"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কুষ্টিয়া</w:t>
            </w:r>
          </w:p>
          <w:p w:rsidR="00AC3369" w:rsidRPr="000C6C21" w:rsidRDefault="00B557D1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AC3369" w:rsidRPr="000C6C21" w:rsidRDefault="00AC3369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="00B557D1"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AC3369" w:rsidRPr="00402935" w:rsidRDefault="00AC3369" w:rsidP="00B557D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="00B557D1"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vAlign w:val="center"/>
            <w:hideMark/>
          </w:tcPr>
          <w:p w:rsidR="00B557D1" w:rsidRPr="009157D3" w:rsidRDefault="00B557D1" w:rsidP="00B557D1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bCs/>
                <w:color w:val="009900"/>
                <w:sz w:val="24"/>
                <w:szCs w:val="24"/>
              </w:rPr>
              <w:t xml:space="preserve">       </w:t>
            </w:r>
            <w:r w:rsidR="00AC3369"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 xml:space="preserve">জেলা মৎস্য কর্মকর্তা,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কুষ্টিয়া</w:t>
            </w:r>
          </w:p>
          <w:p w:rsidR="00AC3369" w:rsidRPr="009157D3" w:rsidRDefault="00B557D1" w:rsidP="00B557D1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</w:t>
            </w:r>
            <w:r w:rsidR="00AC3369"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ফোন</w:t>
            </w: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- ০৭১৬২১৮৯</w:t>
            </w:r>
          </w:p>
          <w:p w:rsidR="009157D3" w:rsidRPr="000C6C21" w:rsidRDefault="009157D3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157D3" w:rsidRPr="000C6C21" w:rsidRDefault="009157D3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AC3369" w:rsidRPr="00402935" w:rsidRDefault="009157D3" w:rsidP="009157D3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> </w:t>
            </w:r>
            <w:r w:rsidR="00AC3369"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> </w:t>
            </w:r>
          </w:p>
        </w:tc>
      </w:tr>
      <w:tr w:rsidR="003B2CE1" w:rsidRPr="008C2A17" w:rsidTr="003B2CE1">
        <w:trPr>
          <w:trHeight w:val="1455"/>
          <w:tblCellSpacing w:w="0" w:type="dxa"/>
          <w:jc w:val="center"/>
        </w:trPr>
        <w:tc>
          <w:tcPr>
            <w:tcW w:w="238" w:type="pct"/>
            <w:hideMark/>
          </w:tcPr>
          <w:p w:rsidR="00CB3B1F" w:rsidRPr="00894976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০২</w:t>
            </w:r>
          </w:p>
        </w:tc>
        <w:tc>
          <w:tcPr>
            <w:tcW w:w="625" w:type="pct"/>
            <w:hideMark/>
          </w:tcPr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মৎস্যচাষ বিষয়ক পুস্তক, পুস্তিকা,খামার পরিচালনার জন্য প্রশিক্ষণ সামগ্রি, ম্যানুয়েল, বার্ষিক প্রতিবেদন ইত্যাদি প্রণয়ন ও বিতরণ;</w:t>
            </w:r>
          </w:p>
        </w:tc>
        <w:tc>
          <w:tcPr>
            <w:tcW w:w="314" w:type="pct"/>
            <w:hideMark/>
          </w:tcPr>
          <w:p w:rsidR="00CB3B1F" w:rsidRPr="00F4468E" w:rsidRDefault="00E05187" w:rsidP="00CB3B1F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০১</w:t>
            </w:r>
            <w:r w:rsidR="00CB3B1F"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দিন</w:t>
            </w:r>
          </w:p>
        </w:tc>
        <w:tc>
          <w:tcPr>
            <w:tcW w:w="869" w:type="pct"/>
            <w:hideMark/>
          </w:tcPr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গ্রহণের নির্ধারিত ফরম নাই</w:t>
            </w:r>
          </w:p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667" w:type="pct"/>
            <w:hideMark/>
          </w:tcPr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</w:t>
            </w:r>
          </w:p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কুষ্টিয়া</w:t>
            </w:r>
          </w:p>
        </w:tc>
        <w:tc>
          <w:tcPr>
            <w:tcW w:w="485" w:type="pct"/>
            <w:hideMark/>
          </w:tcPr>
          <w:p w:rsidR="00CB3B1F" w:rsidRPr="00F4468E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F4468E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909" w:type="pct"/>
            <w:hideMark/>
          </w:tcPr>
          <w:p w:rsidR="00CB3B1F" w:rsidRPr="000C6C21" w:rsidRDefault="00CB3B1F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CB3B1F" w:rsidRPr="000C6C21" w:rsidRDefault="00CB3B1F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CB3B1F" w:rsidRPr="00402935" w:rsidRDefault="00CB3B1F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CB3B1F" w:rsidRPr="000C6C21" w:rsidRDefault="00CB3B1F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B3B1F" w:rsidRPr="00402935" w:rsidRDefault="00CB3B1F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vAlign w:val="center"/>
            <w:hideMark/>
          </w:tcPr>
          <w:p w:rsidR="009157D3" w:rsidRPr="009157D3" w:rsidRDefault="00CB3B1F" w:rsidP="009157D3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="009157D3"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157D3" w:rsidRPr="009157D3" w:rsidRDefault="009157D3" w:rsidP="009157D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157D3" w:rsidRPr="000C6C21" w:rsidRDefault="009157D3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157D3" w:rsidRPr="000C6C21" w:rsidRDefault="009157D3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CB3B1F" w:rsidRPr="00402935" w:rsidRDefault="00CB3B1F" w:rsidP="003B2CE1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> </w:t>
            </w:r>
          </w:p>
        </w:tc>
      </w:tr>
      <w:tr w:rsidR="003B2CE1" w:rsidRPr="008C2A17" w:rsidTr="003B2CE1">
        <w:trPr>
          <w:trHeight w:val="1700"/>
          <w:tblCellSpacing w:w="0" w:type="dxa"/>
          <w:jc w:val="center"/>
        </w:trPr>
        <w:tc>
          <w:tcPr>
            <w:tcW w:w="238" w:type="pct"/>
            <w:hideMark/>
          </w:tcPr>
          <w:p w:rsidR="00CB3B1F" w:rsidRPr="00894976" w:rsidRDefault="00CB3B1F" w:rsidP="00CB3B1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lastRenderedPageBreak/>
              <w:t>০৩</w:t>
            </w:r>
          </w:p>
        </w:tc>
        <w:tc>
          <w:tcPr>
            <w:tcW w:w="625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মৎস্যখাদ্য আইন, ২০১০ ও মৎস্যখাদ্য বিধিমালা, ২০১১ মোতাবেক লাইসেন্স প্রদান</w:t>
            </w:r>
          </w:p>
        </w:tc>
        <w:tc>
          <w:tcPr>
            <w:tcW w:w="314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৩০দিন</w:t>
            </w:r>
          </w:p>
        </w:tc>
        <w:tc>
          <w:tcPr>
            <w:tcW w:w="869" w:type="pct"/>
            <w:hideMark/>
          </w:tcPr>
          <w:p w:rsidR="00E52D39" w:rsidRPr="00EE192D" w:rsidRDefault="00CB3B1F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আবেদন ফরম প্রাপ্তি: ওয়েবসাইট/মৎস্যচাষ ও সম্প্রসারণ শাখা/ জেলা/উপজেলা মৎস্য কর্মকর্তার দপ্তর</w:t>
            </w:r>
            <w:r w:rsidR="002B0308"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</w:p>
          <w:p w:rsidR="00CB3B1F" w:rsidRPr="00EE192D" w:rsidRDefault="00CB3B1F" w:rsidP="009157D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স্থান: জেলা মৎস্য কর্মকর্তার দপ্তর, কুষ্টিয়া</w:t>
            </w:r>
          </w:p>
        </w:tc>
        <w:tc>
          <w:tcPr>
            <w:tcW w:w="667" w:type="pct"/>
            <w:hideMark/>
          </w:tcPr>
          <w:p w:rsidR="00CB3B1F" w:rsidRPr="00EE192D" w:rsidRDefault="00CB3B1F" w:rsidP="003B2CE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আবেদন ফরম প্রাপ্তি: ওয়েবসাইট/মৎস্যচাষ ও সম্প্রসারণ শাখা/ জেলা/উপজেলা মৎস্য কর্মকর্তার দপ্তর, কুষ্টিয়া</w:t>
            </w:r>
          </w:p>
        </w:tc>
        <w:tc>
          <w:tcPr>
            <w:tcW w:w="485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আইন ও বিধিমোতাবেক আবেদন ফরম ও চালান</w:t>
            </w:r>
          </w:p>
        </w:tc>
        <w:tc>
          <w:tcPr>
            <w:tcW w:w="909" w:type="pct"/>
            <w:hideMark/>
          </w:tcPr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B3B1F" w:rsidRPr="00C21A0E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hideMark/>
          </w:tcPr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CB3B1F" w:rsidRPr="00C21A0E" w:rsidRDefault="00CB3B1F" w:rsidP="003B2CE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3B2CE1" w:rsidRPr="008C2A17" w:rsidTr="003B2CE1">
        <w:trPr>
          <w:trHeight w:val="1592"/>
          <w:tblCellSpacing w:w="0" w:type="dxa"/>
          <w:jc w:val="center"/>
        </w:trPr>
        <w:tc>
          <w:tcPr>
            <w:tcW w:w="238" w:type="pct"/>
            <w:hideMark/>
          </w:tcPr>
          <w:p w:rsidR="00CB3B1F" w:rsidRPr="00894976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০৪</w:t>
            </w:r>
          </w:p>
        </w:tc>
        <w:tc>
          <w:tcPr>
            <w:tcW w:w="625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মৎস্য হ্যাচারি আইন’ ২০১০ ও মৎস্য হ্যাচারি বিধিমালা’ ২০১১ বাস্তবায়নে সহায়তা প্রদান</w:t>
            </w:r>
          </w:p>
        </w:tc>
        <w:tc>
          <w:tcPr>
            <w:tcW w:w="314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৩০দিন</w:t>
            </w:r>
          </w:p>
        </w:tc>
        <w:tc>
          <w:tcPr>
            <w:tcW w:w="869" w:type="pct"/>
            <w:hideMark/>
          </w:tcPr>
          <w:p w:rsidR="00E52D39" w:rsidRPr="00EE192D" w:rsidRDefault="00CB3B1F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আবেদন ফরম প্রাপ্তি: ওয়েবসাইট/মৎস্যচাষ ও সম্প্রসারণ শাখা/ জেলা/উপজেলা মৎস্য কর্মকর্তার দপ্তর</w:t>
            </w:r>
            <w:r w:rsidR="002B0308"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</w:p>
          <w:p w:rsidR="00CB3B1F" w:rsidRPr="00EE192D" w:rsidRDefault="00CB3B1F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সেবা প্রাপ্তির স্থান: জেলা মৎস্য কর্মকর্তার দপ্তর, </w:t>
            </w:r>
            <w:r w:rsidR="00A2684A"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কুষ্টিয়া</w:t>
            </w:r>
          </w:p>
        </w:tc>
        <w:tc>
          <w:tcPr>
            <w:tcW w:w="667" w:type="pct"/>
            <w:hideMark/>
          </w:tcPr>
          <w:p w:rsidR="00CB3B1F" w:rsidRPr="00EE192D" w:rsidRDefault="00CB3B1F" w:rsidP="00A2684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আবেদন ফরম প্রাপ্তি: ওয়েবসাইট/মৎস্যচাষ ও সম্প্রসারণ শাখা/ জেলা/উপজেলা মৎস্য কর্মকর্তার দপ্তর, </w:t>
            </w:r>
            <w:r w:rsidR="00A2684A"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কুষ্টিয়া</w:t>
            </w:r>
          </w:p>
        </w:tc>
        <w:tc>
          <w:tcPr>
            <w:tcW w:w="485" w:type="pct"/>
            <w:hideMark/>
          </w:tcPr>
          <w:p w:rsidR="00CB3B1F" w:rsidRPr="00EE192D" w:rsidRDefault="00CB3B1F" w:rsidP="00CB3B1F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আইন ও বিধি মোতাবেক আবেদন ফরম ও চালান</w:t>
            </w:r>
          </w:p>
        </w:tc>
        <w:tc>
          <w:tcPr>
            <w:tcW w:w="909" w:type="pct"/>
            <w:hideMark/>
          </w:tcPr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B3B1F" w:rsidRPr="00C21A0E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hideMark/>
          </w:tcPr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CB3B1F" w:rsidRPr="00C21A0E" w:rsidRDefault="00CB3B1F" w:rsidP="003B2CE1">
            <w:pPr>
              <w:tabs>
                <w:tab w:val="left" w:pos="480"/>
              </w:tabs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3B2CE1" w:rsidRPr="008C2A17" w:rsidTr="008C1B3A">
        <w:trPr>
          <w:trHeight w:val="1412"/>
          <w:tblCellSpacing w:w="0" w:type="dxa"/>
          <w:jc w:val="center"/>
        </w:trPr>
        <w:tc>
          <w:tcPr>
            <w:tcW w:w="238" w:type="pct"/>
            <w:hideMark/>
          </w:tcPr>
          <w:p w:rsidR="00CF0251" w:rsidRPr="00894976" w:rsidRDefault="00CF0251" w:rsidP="00CF025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০৫</w:t>
            </w:r>
          </w:p>
        </w:tc>
        <w:tc>
          <w:tcPr>
            <w:tcW w:w="625" w:type="pct"/>
            <w:hideMark/>
          </w:tcPr>
          <w:p w:rsidR="00CF0251" w:rsidRPr="00EE192D" w:rsidRDefault="00CF0251" w:rsidP="00CF025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চিংড়ি সংক্রান্ত তথ্য প্রদান</w:t>
            </w:r>
          </w:p>
        </w:tc>
        <w:tc>
          <w:tcPr>
            <w:tcW w:w="314" w:type="pct"/>
            <w:hideMark/>
          </w:tcPr>
          <w:p w:rsidR="00CF0251" w:rsidRPr="00EE192D" w:rsidRDefault="00CF0251" w:rsidP="00CF0251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১দিন</w:t>
            </w:r>
          </w:p>
        </w:tc>
        <w:tc>
          <w:tcPr>
            <w:tcW w:w="869" w:type="pct"/>
            <w:hideMark/>
          </w:tcPr>
          <w:p w:rsidR="008C1B3A" w:rsidRPr="00EE192D" w:rsidRDefault="00CF0251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কোন নির্ধারিত ফরম নাই;</w:t>
            </w:r>
          </w:p>
          <w:p w:rsidR="00CF0251" w:rsidRPr="00EE192D" w:rsidRDefault="00CF0251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667" w:type="pct"/>
            <w:hideMark/>
          </w:tcPr>
          <w:p w:rsidR="00CF0251" w:rsidRPr="00EE192D" w:rsidRDefault="00CF0251" w:rsidP="00CF025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85" w:type="pct"/>
            <w:hideMark/>
          </w:tcPr>
          <w:p w:rsidR="00CF0251" w:rsidRPr="00EE192D" w:rsidRDefault="00CF0251" w:rsidP="00CF025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বিনামূ্ল্যে</w:t>
            </w:r>
          </w:p>
        </w:tc>
        <w:tc>
          <w:tcPr>
            <w:tcW w:w="909" w:type="pct"/>
            <w:hideMark/>
          </w:tcPr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F0251" w:rsidRPr="00C21A0E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vAlign w:val="center"/>
            <w:hideMark/>
          </w:tcPr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CF0251" w:rsidRPr="00C21A0E" w:rsidRDefault="00CF0251" w:rsidP="008C1B3A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B33EE3" w:rsidRPr="008C2A17" w:rsidTr="00A212C5">
        <w:trPr>
          <w:trHeight w:val="1592"/>
          <w:tblCellSpacing w:w="0" w:type="dxa"/>
          <w:jc w:val="center"/>
        </w:trPr>
        <w:tc>
          <w:tcPr>
            <w:tcW w:w="238" w:type="pct"/>
            <w:hideMark/>
          </w:tcPr>
          <w:p w:rsidR="00B33EE3" w:rsidRPr="00894976" w:rsidRDefault="00B33EE3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০৬</w:t>
            </w:r>
          </w:p>
        </w:tc>
        <w:tc>
          <w:tcPr>
            <w:tcW w:w="625" w:type="pct"/>
            <w:hideMark/>
          </w:tcPr>
          <w:p w:rsidR="00B33EE3" w:rsidRPr="00EE192D" w:rsidRDefault="00B33EE3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314" w:type="pct"/>
            <w:hideMark/>
          </w:tcPr>
          <w:p w:rsidR="00B33EE3" w:rsidRPr="00EE192D" w:rsidRDefault="00B33EE3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 দিন</w:t>
            </w:r>
          </w:p>
          <w:p w:rsidR="00B33EE3" w:rsidRPr="00EE192D" w:rsidRDefault="00B33EE3" w:rsidP="00FD03BA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</w:tc>
        <w:tc>
          <w:tcPr>
            <w:tcW w:w="869" w:type="pct"/>
            <w:hideMark/>
          </w:tcPr>
          <w:p w:rsidR="00B33EE3" w:rsidRPr="00EE192D" w:rsidRDefault="00B33EE3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সেবা প্রাপ্তির প্রয়োজনীয় কাগজপত্র: নাই </w:t>
            </w:r>
          </w:p>
          <w:p w:rsidR="00B33EE3" w:rsidRPr="00EE192D" w:rsidRDefault="00B33EE3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667" w:type="pct"/>
            <w:hideMark/>
          </w:tcPr>
          <w:p w:rsidR="00B33EE3" w:rsidRPr="00EE192D" w:rsidRDefault="00B33EE3" w:rsidP="00FD03BA">
            <w:pPr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85" w:type="pct"/>
            <w:hideMark/>
          </w:tcPr>
          <w:p w:rsidR="00B33EE3" w:rsidRPr="00EE192D" w:rsidRDefault="00B33EE3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909" w:type="pct"/>
            <w:hideMark/>
          </w:tcPr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B33EE3" w:rsidRPr="009B3C2E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hideMark/>
          </w:tcPr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B33EE3" w:rsidRPr="009B3C2E" w:rsidRDefault="00B33EE3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8C1B3A" w:rsidRPr="008C2A17" w:rsidTr="00A212C5">
        <w:trPr>
          <w:trHeight w:val="1592"/>
          <w:tblCellSpacing w:w="0" w:type="dxa"/>
          <w:jc w:val="center"/>
        </w:trPr>
        <w:tc>
          <w:tcPr>
            <w:tcW w:w="238" w:type="pct"/>
            <w:hideMark/>
          </w:tcPr>
          <w:p w:rsidR="008C1B3A" w:rsidRPr="00894976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০৭</w:t>
            </w:r>
          </w:p>
        </w:tc>
        <w:tc>
          <w:tcPr>
            <w:tcW w:w="625" w:type="pct"/>
            <w:hideMark/>
          </w:tcPr>
          <w:p w:rsidR="008C1B3A" w:rsidRPr="00EE192D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চিংড়ি বাজারজাত/রফতানির পূর্বে প্রাথমিক পরিচর্যার নিমিত্ত চিংড়ি অবতরণ কেন্দ্র ও সার্ভিসসেন্টার ব্যবহারেসহায়তা</w:t>
            </w:r>
          </w:p>
        </w:tc>
        <w:tc>
          <w:tcPr>
            <w:tcW w:w="314" w:type="pct"/>
            <w:hideMark/>
          </w:tcPr>
          <w:p w:rsidR="008C1B3A" w:rsidRPr="00EE192D" w:rsidRDefault="008C1B3A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 দিন</w:t>
            </w:r>
          </w:p>
        </w:tc>
        <w:tc>
          <w:tcPr>
            <w:tcW w:w="869" w:type="pct"/>
            <w:hideMark/>
          </w:tcPr>
          <w:p w:rsidR="008C1B3A" w:rsidRPr="00EE192D" w:rsidRDefault="008C1B3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সেবা প্রাপ্তির প্রয়োজনীয় কাগজপত্র: সংশ্লিষ্ট কাগজপত্রাদি </w:t>
            </w:r>
          </w:p>
          <w:p w:rsidR="008C1B3A" w:rsidRPr="00EE192D" w:rsidRDefault="008C1B3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667" w:type="pct"/>
            <w:hideMark/>
          </w:tcPr>
          <w:p w:rsidR="008C1B3A" w:rsidRPr="00EE192D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85" w:type="pct"/>
            <w:hideMark/>
          </w:tcPr>
          <w:p w:rsidR="008C1B3A" w:rsidRPr="00EE192D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E192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909" w:type="pct"/>
            <w:hideMark/>
          </w:tcPr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0C6C21" w:rsidRPr="000C6C21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8C1B3A" w:rsidRPr="009B3C2E" w:rsidRDefault="000C6C21" w:rsidP="000C6C2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93" w:type="pct"/>
            <w:hideMark/>
          </w:tcPr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C21306" w:rsidRPr="009157D3" w:rsidRDefault="00C21306" w:rsidP="00C2130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C21306" w:rsidRPr="000C6C21" w:rsidRDefault="00C21306" w:rsidP="00C2130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8C1B3A" w:rsidRPr="009B3C2E" w:rsidRDefault="008C1B3A" w:rsidP="00FD03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AC3369" w:rsidRDefault="00AC3369" w:rsidP="00E52D3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C21A0E" w:rsidRDefault="00C21A0E" w:rsidP="00E52D3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C21A0E" w:rsidRDefault="00C21A0E" w:rsidP="00E52D3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C21A0E" w:rsidRPr="008C2A17" w:rsidRDefault="00C21A0E" w:rsidP="00E52D3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tbl>
      <w:tblPr>
        <w:tblW w:w="574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179"/>
        <w:gridCol w:w="1241"/>
        <w:gridCol w:w="1771"/>
        <w:gridCol w:w="1848"/>
        <w:gridCol w:w="1443"/>
        <w:gridCol w:w="3526"/>
        <w:gridCol w:w="3523"/>
      </w:tblGrid>
      <w:tr w:rsidR="00DF6406" w:rsidRPr="008C2A17" w:rsidTr="00C70D9D">
        <w:trPr>
          <w:trHeight w:val="1060"/>
          <w:tblHeader/>
          <w:tblCellSpacing w:w="0" w:type="dxa"/>
          <w:jc w:val="center"/>
        </w:trPr>
        <w:tc>
          <w:tcPr>
            <w:tcW w:w="168" w:type="pct"/>
            <w:hideMark/>
          </w:tcPr>
          <w:p w:rsidR="00DF6406" w:rsidRPr="00DF6406" w:rsidRDefault="00DF6406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ক্রমিক</w:t>
            </w:r>
          </w:p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678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সেবার নাম</w:t>
            </w:r>
          </w:p>
        </w:tc>
        <w:tc>
          <w:tcPr>
            <w:tcW w:w="386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 প্রদানে সর্বোচ্চ সময়</w:t>
            </w:r>
          </w:p>
        </w:tc>
        <w:tc>
          <w:tcPr>
            <w:tcW w:w="551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</w:t>
            </w:r>
          </w:p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575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449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সেবামূল্য পরিশোধ পদ্ধতি(যদি থাকে)</w:t>
            </w:r>
          </w:p>
        </w:tc>
        <w:tc>
          <w:tcPr>
            <w:tcW w:w="1097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  ইমেইল</w:t>
            </w:r>
          </w:p>
        </w:tc>
        <w:tc>
          <w:tcPr>
            <w:tcW w:w="1096" w:type="pct"/>
            <w:hideMark/>
          </w:tcPr>
          <w:p w:rsidR="00DF6406" w:rsidRPr="00DF6406" w:rsidRDefault="00DF6406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উর্দ্ধতন কর্মকর্তার পদবি, জেলা/উপজেলার কোডসহ অফিসিয়াল টেলিফোন ও ইমেইল</w:t>
            </w:r>
          </w:p>
        </w:tc>
      </w:tr>
      <w:tr w:rsidR="00AC3369" w:rsidRPr="008C2A17" w:rsidTr="00C70D9D">
        <w:trPr>
          <w:trHeight w:val="255"/>
          <w:tblHeader/>
          <w:tblCellSpacing w:w="0" w:type="dxa"/>
          <w:jc w:val="center"/>
        </w:trPr>
        <w:tc>
          <w:tcPr>
            <w:tcW w:w="168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(১)</w:t>
            </w:r>
          </w:p>
        </w:tc>
        <w:tc>
          <w:tcPr>
            <w:tcW w:w="678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(২)</w:t>
            </w:r>
          </w:p>
        </w:tc>
        <w:tc>
          <w:tcPr>
            <w:tcW w:w="386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(৩)</w:t>
            </w:r>
          </w:p>
        </w:tc>
        <w:tc>
          <w:tcPr>
            <w:tcW w:w="551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(৪)</w:t>
            </w:r>
          </w:p>
        </w:tc>
        <w:tc>
          <w:tcPr>
            <w:tcW w:w="575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(৫)</w:t>
            </w:r>
          </w:p>
        </w:tc>
        <w:tc>
          <w:tcPr>
            <w:tcW w:w="449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(৬)</w:t>
            </w:r>
          </w:p>
        </w:tc>
        <w:tc>
          <w:tcPr>
            <w:tcW w:w="1097" w:type="pct"/>
            <w:vAlign w:val="center"/>
            <w:hideMark/>
          </w:tcPr>
          <w:p w:rsidR="00AC3369" w:rsidRPr="009B78B1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(৭)</w:t>
            </w:r>
          </w:p>
        </w:tc>
        <w:tc>
          <w:tcPr>
            <w:tcW w:w="1096" w:type="pct"/>
            <w:vAlign w:val="center"/>
            <w:hideMark/>
          </w:tcPr>
          <w:p w:rsidR="00AC3369" w:rsidRPr="009B78B1" w:rsidRDefault="005F16FC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9B78B1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৮</w:t>
            </w:r>
          </w:p>
        </w:tc>
      </w:tr>
      <w:tr w:rsidR="008C1B3A" w:rsidRPr="008C2A17" w:rsidTr="00C70D9D">
        <w:trPr>
          <w:trHeight w:val="1484"/>
          <w:tblCellSpacing w:w="0" w:type="dxa"/>
          <w:jc w:val="center"/>
        </w:trPr>
        <w:tc>
          <w:tcPr>
            <w:tcW w:w="168" w:type="pct"/>
            <w:hideMark/>
          </w:tcPr>
          <w:p w:rsidR="008C1B3A" w:rsidRPr="00894976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০৮</w:t>
            </w:r>
          </w:p>
        </w:tc>
        <w:tc>
          <w:tcPr>
            <w:tcW w:w="678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পিসিআর ল্যব প্রতিষ্ঠা ও চিংড়ি আমদানির মাধ্যমে চাষি কর্তৃক ভাইরাসমুক্ত পিএল/পোনা মজুদ নিশ্চিতকরনে সহায়তা</w:t>
            </w:r>
          </w:p>
        </w:tc>
        <w:tc>
          <w:tcPr>
            <w:tcW w:w="386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51" w:type="pct"/>
            <w:hideMark/>
          </w:tcPr>
          <w:p w:rsidR="008C1B3A" w:rsidRPr="0001427B" w:rsidRDefault="008C1B3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8C1B3A" w:rsidRPr="0001427B" w:rsidRDefault="008C1B3A" w:rsidP="00FD03BA">
            <w:pPr>
              <w:spacing w:after="0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সেবা প্রাপ্তি স্থান: জেলা মৎস্য কর্মকর্তার দপ্তর,    </w:t>
            </w:r>
          </w:p>
          <w:p w:rsidR="008C1B3A" w:rsidRPr="0001427B" w:rsidRDefault="008C1B3A" w:rsidP="00FD03BA">
            <w:pPr>
              <w:spacing w:after="0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        কুষ্টিয়া</w:t>
            </w:r>
          </w:p>
        </w:tc>
        <w:tc>
          <w:tcPr>
            <w:tcW w:w="575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49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97" w:type="pct"/>
            <w:hideMark/>
          </w:tcPr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8C1B3A" w:rsidRPr="009B3C2E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pct"/>
            <w:hideMark/>
          </w:tcPr>
          <w:p w:rsidR="00EF0AD6" w:rsidRPr="009157D3" w:rsidRDefault="00EF0AD6" w:rsidP="00EF0AD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EF0AD6" w:rsidRPr="009157D3" w:rsidRDefault="00EF0AD6" w:rsidP="00EF0A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EF0AD6" w:rsidRPr="000C6C21" w:rsidRDefault="00EF0AD6" w:rsidP="00EF0A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EF0AD6" w:rsidRPr="000C6C21" w:rsidRDefault="00EF0AD6" w:rsidP="00EF0A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8C1B3A" w:rsidRPr="009B3C2E" w:rsidRDefault="008C1B3A" w:rsidP="00FD03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8C1B3A" w:rsidRPr="008C2A17" w:rsidTr="00C70D9D">
        <w:trPr>
          <w:trHeight w:val="255"/>
          <w:tblCellSpacing w:w="0" w:type="dxa"/>
          <w:jc w:val="center"/>
        </w:trPr>
        <w:tc>
          <w:tcPr>
            <w:tcW w:w="168" w:type="pct"/>
            <w:hideMark/>
          </w:tcPr>
          <w:p w:rsidR="008C1B3A" w:rsidRPr="00894976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০৯</w:t>
            </w:r>
          </w:p>
        </w:tc>
        <w:tc>
          <w:tcPr>
            <w:tcW w:w="678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স্বাস্থ্যসম্মত ও মানসম্পন্ন মৎস্য ও মৎস্য পণ্য প্রক্রিয়াকরণে HACCPবাস্তবায়নে কারিগরী সহায়তা প্রদান</w:t>
            </w:r>
          </w:p>
        </w:tc>
        <w:tc>
          <w:tcPr>
            <w:tcW w:w="386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 দিন</w:t>
            </w:r>
          </w:p>
        </w:tc>
        <w:tc>
          <w:tcPr>
            <w:tcW w:w="551" w:type="pct"/>
            <w:hideMark/>
          </w:tcPr>
          <w:p w:rsidR="008C1B3A" w:rsidRPr="0001427B" w:rsidRDefault="008C1B3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8C1B3A" w:rsidRPr="0001427B" w:rsidRDefault="008C1B3A" w:rsidP="00FD03BA">
            <w:pPr>
              <w:spacing w:after="0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75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49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97" w:type="pct"/>
            <w:hideMark/>
          </w:tcPr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8C1B3A" w:rsidRPr="009B3C2E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pct"/>
            <w:hideMark/>
          </w:tcPr>
          <w:p w:rsidR="00EF0AD6" w:rsidRPr="009157D3" w:rsidRDefault="00EF0AD6" w:rsidP="00EF0AD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EF0AD6" w:rsidRPr="009157D3" w:rsidRDefault="00EF0AD6" w:rsidP="00EF0A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EF0AD6" w:rsidRPr="000C6C21" w:rsidRDefault="00EF0AD6" w:rsidP="00EF0A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EF0AD6" w:rsidRPr="000C6C21" w:rsidRDefault="00EF0AD6" w:rsidP="00EF0A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8C1B3A" w:rsidRPr="009B3C2E" w:rsidRDefault="008C1B3A" w:rsidP="00FD03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8C1B3A" w:rsidRPr="008C2A17" w:rsidTr="00C70D9D">
        <w:trPr>
          <w:trHeight w:val="1727"/>
          <w:tblCellSpacing w:w="0" w:type="dxa"/>
          <w:jc w:val="center"/>
        </w:trPr>
        <w:tc>
          <w:tcPr>
            <w:tcW w:w="168" w:type="pct"/>
            <w:hideMark/>
          </w:tcPr>
          <w:p w:rsidR="008C1B3A" w:rsidRPr="00894976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১০</w:t>
            </w:r>
          </w:p>
        </w:tc>
        <w:tc>
          <w:tcPr>
            <w:tcW w:w="678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</w:t>
            </w:r>
          </w:p>
        </w:tc>
        <w:tc>
          <w:tcPr>
            <w:tcW w:w="386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২ মাস</w:t>
            </w:r>
          </w:p>
        </w:tc>
        <w:tc>
          <w:tcPr>
            <w:tcW w:w="551" w:type="pct"/>
            <w:hideMark/>
          </w:tcPr>
          <w:p w:rsidR="008C1B3A" w:rsidRPr="0001427B" w:rsidRDefault="008C1B3A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8C1B3A" w:rsidRPr="0001427B" w:rsidRDefault="008C1B3A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75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49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বিধি মোতাবেক</w:t>
            </w:r>
          </w:p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চালান ও পে-অর্ডার</w:t>
            </w:r>
          </w:p>
        </w:tc>
        <w:tc>
          <w:tcPr>
            <w:tcW w:w="1097" w:type="pct"/>
            <w:hideMark/>
          </w:tcPr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8C1B3A" w:rsidRPr="009B3C2E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pct"/>
            <w:hideMark/>
          </w:tcPr>
          <w:p w:rsidR="00F1537D" w:rsidRPr="009157D3" w:rsidRDefault="00F1537D" w:rsidP="00F1537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F1537D" w:rsidRPr="009157D3" w:rsidRDefault="00F1537D" w:rsidP="00F1537D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F1537D" w:rsidRPr="000C6C21" w:rsidRDefault="00F1537D" w:rsidP="00F1537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F1537D" w:rsidRPr="000C6C21" w:rsidRDefault="00F1537D" w:rsidP="00F1537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8C1B3A" w:rsidRPr="009B3C2E" w:rsidRDefault="008C1B3A" w:rsidP="008C1B3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8C1B3A" w:rsidRPr="008C2A17" w:rsidTr="00C70D9D">
        <w:trPr>
          <w:trHeight w:val="255"/>
          <w:tblCellSpacing w:w="0" w:type="dxa"/>
          <w:jc w:val="center"/>
        </w:trPr>
        <w:tc>
          <w:tcPr>
            <w:tcW w:w="168" w:type="pct"/>
            <w:hideMark/>
          </w:tcPr>
          <w:p w:rsidR="008C1B3A" w:rsidRPr="00894976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১১</w:t>
            </w:r>
          </w:p>
        </w:tc>
        <w:tc>
          <w:tcPr>
            <w:tcW w:w="678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রপ্তানীবত্য ও আমদানীকৃত মৎস্য ও মৎস্যপণ্যের নমুনা পরীক্ষণ;  RMP ও NRCP এর নমুনা এবং মৎস্য খাদ্য  এর নমুনা পরীক্ষণ</w:t>
            </w:r>
          </w:p>
        </w:tc>
        <w:tc>
          <w:tcPr>
            <w:tcW w:w="386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8C1B3A" w:rsidRPr="0001427B" w:rsidRDefault="008C1B3A" w:rsidP="00FD03BA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১৫ দিন</w:t>
            </w:r>
          </w:p>
        </w:tc>
        <w:tc>
          <w:tcPr>
            <w:tcW w:w="551" w:type="pct"/>
            <w:hideMark/>
          </w:tcPr>
          <w:p w:rsidR="008C1B3A" w:rsidRPr="0001427B" w:rsidRDefault="008C1B3A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8C1B3A" w:rsidRPr="0001427B" w:rsidRDefault="008C1B3A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8C1B3A" w:rsidRPr="0001427B" w:rsidRDefault="008C1B3A" w:rsidP="008C1B3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75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449" w:type="pct"/>
            <w:hideMark/>
          </w:tcPr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বিধি মোতাবেক</w:t>
            </w:r>
          </w:p>
          <w:p w:rsidR="008C1B3A" w:rsidRPr="0001427B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01427B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চালান ও পে-অর্ডার</w:t>
            </w:r>
          </w:p>
        </w:tc>
        <w:tc>
          <w:tcPr>
            <w:tcW w:w="1097" w:type="pct"/>
            <w:hideMark/>
          </w:tcPr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F2855" w:rsidRPr="000C6C21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8C1B3A" w:rsidRPr="006527E2" w:rsidRDefault="005F2855" w:rsidP="005F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pct"/>
            <w:hideMark/>
          </w:tcPr>
          <w:p w:rsidR="00F1537D" w:rsidRPr="009157D3" w:rsidRDefault="00F1537D" w:rsidP="00F1537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F1537D" w:rsidRPr="009157D3" w:rsidRDefault="00F1537D" w:rsidP="00F1537D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F1537D" w:rsidRPr="000C6C21" w:rsidRDefault="00F1537D" w:rsidP="00F1537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F1537D" w:rsidRPr="000C6C21" w:rsidRDefault="00F1537D" w:rsidP="00F1537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8C1B3A" w:rsidRPr="006527E2" w:rsidRDefault="008C1B3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8C1B3A" w:rsidRPr="006527E2" w:rsidRDefault="008C1B3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253335" w:rsidRDefault="00253335" w:rsidP="00361AFE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EF0AD6" w:rsidRDefault="00EF0AD6" w:rsidP="00361AFE">
      <w:pPr>
        <w:spacing w:after="0" w:line="240" w:lineRule="auto"/>
        <w:rPr>
          <w:rFonts w:ascii="Nikosh" w:eastAsia="Times New Roman" w:hAnsi="Nikosh" w:cs="Nikosh"/>
          <w:b/>
          <w:sz w:val="28"/>
          <w:szCs w:val="24"/>
        </w:rPr>
      </w:pPr>
    </w:p>
    <w:p w:rsidR="00EF0AD6" w:rsidRDefault="00EF0AD6" w:rsidP="00361AFE">
      <w:pPr>
        <w:spacing w:after="0" w:line="240" w:lineRule="auto"/>
        <w:rPr>
          <w:rFonts w:ascii="Nikosh" w:eastAsia="Times New Roman" w:hAnsi="Nikosh" w:cs="Nikosh"/>
          <w:b/>
          <w:sz w:val="28"/>
          <w:szCs w:val="24"/>
        </w:rPr>
      </w:pPr>
    </w:p>
    <w:p w:rsidR="00EF0AD6" w:rsidRDefault="00EF0AD6" w:rsidP="00361AFE">
      <w:pPr>
        <w:spacing w:after="0" w:line="240" w:lineRule="auto"/>
        <w:rPr>
          <w:rFonts w:ascii="Nikosh" w:eastAsia="Times New Roman" w:hAnsi="Nikosh" w:cs="Nikosh"/>
          <w:b/>
          <w:sz w:val="28"/>
          <w:szCs w:val="24"/>
        </w:rPr>
      </w:pPr>
    </w:p>
    <w:p w:rsidR="00AC3369" w:rsidRPr="008808AE" w:rsidRDefault="000B284C" w:rsidP="00361AFE">
      <w:pPr>
        <w:spacing w:after="0" w:line="240" w:lineRule="auto"/>
        <w:rPr>
          <w:rFonts w:ascii="Nikosh" w:eastAsia="Times New Roman" w:hAnsi="Nikosh" w:cs="Nikosh"/>
          <w:b/>
          <w:color w:val="0000FF"/>
          <w:sz w:val="28"/>
          <w:szCs w:val="24"/>
        </w:rPr>
      </w:pPr>
      <w:r w:rsidRPr="008808AE">
        <w:rPr>
          <w:rFonts w:ascii="Nikosh" w:eastAsia="Times New Roman" w:hAnsi="Nikosh" w:cs="Nikosh"/>
          <w:b/>
          <w:color w:val="0000FF"/>
          <w:sz w:val="28"/>
          <w:szCs w:val="24"/>
        </w:rPr>
        <w:t>২.২</w:t>
      </w:r>
      <w:r w:rsidR="00AC3369" w:rsidRPr="008808AE">
        <w:rPr>
          <w:rFonts w:ascii="Nikosh" w:eastAsia="Times New Roman" w:hAnsi="Nikosh" w:cs="Nikosh"/>
          <w:b/>
          <w:color w:val="0000FF"/>
          <w:sz w:val="28"/>
          <w:szCs w:val="24"/>
        </w:rPr>
        <w:t xml:space="preserve"> দাপ্তরিক সেবা </w:t>
      </w:r>
    </w:p>
    <w:tbl>
      <w:tblPr>
        <w:tblW w:w="574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311"/>
        <w:gridCol w:w="1107"/>
        <w:gridCol w:w="2735"/>
        <w:gridCol w:w="1817"/>
        <w:gridCol w:w="876"/>
        <w:gridCol w:w="3335"/>
        <w:gridCol w:w="3332"/>
      </w:tblGrid>
      <w:tr w:rsidR="004844FF" w:rsidRPr="008C2A17" w:rsidTr="001B5FEF">
        <w:trPr>
          <w:trHeight w:val="1177"/>
          <w:tblHeader/>
          <w:tblCellSpacing w:w="0" w:type="dxa"/>
          <w:jc w:val="center"/>
        </w:trPr>
        <w:tc>
          <w:tcPr>
            <w:tcW w:w="167" w:type="pct"/>
            <w:hideMark/>
          </w:tcPr>
          <w:p w:rsidR="004844FF" w:rsidRPr="00DF6406" w:rsidRDefault="004844FF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ক্রমিক</w:t>
            </w:r>
          </w:p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720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সেবার নাম</w:t>
            </w:r>
          </w:p>
        </w:tc>
        <w:tc>
          <w:tcPr>
            <w:tcW w:w="345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 প্রদানে সর্বোচ্চ সময়</w:t>
            </w:r>
          </w:p>
        </w:tc>
        <w:tc>
          <w:tcPr>
            <w:tcW w:w="852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</w:t>
            </w:r>
          </w:p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566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273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সেবামূল্য পরিশোধ পদ্ধতি(যদি থাকে)</w:t>
            </w:r>
          </w:p>
        </w:tc>
        <w:tc>
          <w:tcPr>
            <w:tcW w:w="1039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  ইমেইল</w:t>
            </w:r>
          </w:p>
        </w:tc>
        <w:tc>
          <w:tcPr>
            <w:tcW w:w="1038" w:type="pct"/>
            <w:hideMark/>
          </w:tcPr>
          <w:p w:rsidR="004844FF" w:rsidRPr="00DF6406" w:rsidRDefault="004844FF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উর্দ্ধতন কর্মকর্তার পদবি, জেলা/উপজেলার কোডসহ অফিসিয়াল টেলিফোন ও ইমেইল</w:t>
            </w:r>
          </w:p>
        </w:tc>
      </w:tr>
      <w:tr w:rsidR="00A059C9" w:rsidRPr="008C2A17" w:rsidTr="00A059C9">
        <w:trPr>
          <w:trHeight w:val="255"/>
          <w:tblHeader/>
          <w:tblCellSpacing w:w="0" w:type="dxa"/>
          <w:jc w:val="center"/>
        </w:trPr>
        <w:tc>
          <w:tcPr>
            <w:tcW w:w="167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(১)</w:t>
            </w:r>
          </w:p>
        </w:tc>
        <w:tc>
          <w:tcPr>
            <w:tcW w:w="720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(২)</w:t>
            </w:r>
          </w:p>
        </w:tc>
        <w:tc>
          <w:tcPr>
            <w:tcW w:w="345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(৩)</w:t>
            </w:r>
          </w:p>
        </w:tc>
        <w:tc>
          <w:tcPr>
            <w:tcW w:w="852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(৪)</w:t>
            </w:r>
          </w:p>
        </w:tc>
        <w:tc>
          <w:tcPr>
            <w:tcW w:w="566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(৫)</w:t>
            </w:r>
          </w:p>
        </w:tc>
        <w:tc>
          <w:tcPr>
            <w:tcW w:w="273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(৬)</w:t>
            </w:r>
          </w:p>
        </w:tc>
        <w:tc>
          <w:tcPr>
            <w:tcW w:w="1039" w:type="pct"/>
            <w:vAlign w:val="center"/>
            <w:hideMark/>
          </w:tcPr>
          <w:p w:rsidR="00AC3369" w:rsidRPr="00A25585" w:rsidRDefault="00AC3369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(৭)</w:t>
            </w:r>
          </w:p>
        </w:tc>
        <w:tc>
          <w:tcPr>
            <w:tcW w:w="1038" w:type="pct"/>
            <w:vAlign w:val="center"/>
            <w:hideMark/>
          </w:tcPr>
          <w:p w:rsidR="00AC3369" w:rsidRPr="00A25585" w:rsidRDefault="000B284C" w:rsidP="00AC336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A25585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৮</w:t>
            </w:r>
          </w:p>
        </w:tc>
      </w:tr>
      <w:tr w:rsidR="00A059C9" w:rsidRPr="008C2A17" w:rsidTr="00A059C9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</w:t>
            </w:r>
          </w:p>
        </w:tc>
        <w:tc>
          <w:tcPr>
            <w:tcW w:w="720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জাতীয় মৎস্য পুরস্কার সংক্রান্ত কার্যক্রম পরিচালনা</w:t>
            </w:r>
          </w:p>
        </w:tc>
        <w:tc>
          <w:tcPr>
            <w:tcW w:w="345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0B284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অধঃস্তন দপ্তরের চাহিদা</w:t>
            </w:r>
          </w:p>
          <w:p w:rsidR="000B284C" w:rsidRPr="00AB2AA1" w:rsidRDefault="000B284C" w:rsidP="000B284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7F3F80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7F3F80" w:rsidRDefault="000B284C" w:rsidP="001B5FE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1B5FEF">
        <w:trPr>
          <w:trHeight w:val="1439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২</w:t>
            </w:r>
          </w:p>
        </w:tc>
        <w:tc>
          <w:tcPr>
            <w:tcW w:w="720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জাতীয় মৎস্য সপ্তাহ উদযাপন</w:t>
            </w:r>
          </w:p>
        </w:tc>
        <w:tc>
          <w:tcPr>
            <w:tcW w:w="345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A059C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</w:t>
            </w:r>
          </w:p>
          <w:p w:rsidR="000B284C" w:rsidRPr="00AB2AA1" w:rsidRDefault="000B284C" w:rsidP="00A059C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6027CC">
            <w:pPr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7F3F80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7F3F80" w:rsidRDefault="000B284C" w:rsidP="000B284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A059C9">
        <w:trPr>
          <w:trHeight w:val="1502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৩</w:t>
            </w:r>
          </w:p>
        </w:tc>
        <w:tc>
          <w:tcPr>
            <w:tcW w:w="720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সরকারি মৎস্যবীজ উৎপাদন খামার  বাৎসরিক কর্মপরিকল্পনা প্রনয়ন</w:t>
            </w:r>
          </w:p>
        </w:tc>
        <w:tc>
          <w:tcPr>
            <w:tcW w:w="345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A059C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0B284C" w:rsidRPr="00AB2AA1" w:rsidRDefault="000B284C" w:rsidP="00A059C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6027CC">
            <w:pPr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0B284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7F3F80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7F3F80" w:rsidRDefault="000B284C" w:rsidP="00A059C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212A4E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৪</w:t>
            </w:r>
          </w:p>
        </w:tc>
        <w:tc>
          <w:tcPr>
            <w:tcW w:w="720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জলমহাল, অভয়াশ্রম ও পোনা অবমুক্তির কাযক্রম</w:t>
            </w:r>
          </w:p>
        </w:tc>
        <w:tc>
          <w:tcPr>
            <w:tcW w:w="345" w:type="pct"/>
            <w:hideMark/>
          </w:tcPr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প্রাপ্তির প্রয়োজনীয় কাগজপত্র: সংশ্লিষ্ট কাগজপত্রাদি</w:t>
            </w: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7F3F80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7F3F80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0B284C" w:rsidRPr="007F3F80" w:rsidRDefault="000B284C" w:rsidP="001B5FEF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212A4E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৫</w:t>
            </w:r>
          </w:p>
        </w:tc>
        <w:tc>
          <w:tcPr>
            <w:tcW w:w="720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বাণিজ্যিক অডিট, সিভিল 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</w:t>
            </w: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lastRenderedPageBreak/>
              <w:t>করণ ।</w:t>
            </w:r>
          </w:p>
        </w:tc>
        <w:tc>
          <w:tcPr>
            <w:tcW w:w="345" w:type="pct"/>
            <w:hideMark/>
          </w:tcPr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lastRenderedPageBreak/>
              <w:t>১৫দিন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আগত পত্র</w:t>
            </w: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2361DC" w:rsidRPr="000C6C21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7F3F80" w:rsidRDefault="002361DC" w:rsidP="002361D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D03225" w:rsidRPr="009157D3" w:rsidRDefault="00D03225" w:rsidP="00D03225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D03225" w:rsidRPr="000C6C21" w:rsidRDefault="00D03225" w:rsidP="00D0322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7F3F80" w:rsidRDefault="000B284C" w:rsidP="001B5FE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212A4E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lastRenderedPageBreak/>
              <w:t>৬</w:t>
            </w:r>
          </w:p>
        </w:tc>
        <w:tc>
          <w:tcPr>
            <w:tcW w:w="720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বিভাগীয় উপপরিচালকের আওতাধীন সমাপ্ত ও চলমান প্রকল্প এবং সকল পর্যায়ের দপ্তর এর  ব্রডশীট জবাব প্রক্রিয়া করণপূর্বক অধিদপ্তরে প্রেরণ।</w:t>
            </w:r>
          </w:p>
        </w:tc>
        <w:tc>
          <w:tcPr>
            <w:tcW w:w="345" w:type="pct"/>
            <w:hideMark/>
          </w:tcPr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 দিন</w:t>
            </w:r>
          </w:p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</w:tc>
        <w:tc>
          <w:tcPr>
            <w:tcW w:w="852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আগত পত্র</w:t>
            </w: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595563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212A4E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৭</w:t>
            </w:r>
          </w:p>
        </w:tc>
        <w:tc>
          <w:tcPr>
            <w:tcW w:w="720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বিভাগীয় উপপরিচালকের আওতাধীন অডিট আপত্তি ও নিষ্পত্তির  মাসিক, ত্রৈমাসিক, ষান্মাসিক ও বার্ষিক  প্রতিবেদন  অধিদপ্তরে প্রেরণ</w:t>
            </w:r>
          </w:p>
        </w:tc>
        <w:tc>
          <w:tcPr>
            <w:tcW w:w="345" w:type="pct"/>
            <w:hideMark/>
          </w:tcPr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নির্ধারিত প্রতিবেদন</w:t>
            </w: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ফরম 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595563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A059C9" w:rsidRPr="008C2A17" w:rsidTr="00212A4E">
        <w:trPr>
          <w:trHeight w:val="255"/>
          <w:tblCellSpacing w:w="0" w:type="dxa"/>
          <w:jc w:val="center"/>
        </w:trPr>
        <w:tc>
          <w:tcPr>
            <w:tcW w:w="167" w:type="pct"/>
            <w:hideMark/>
          </w:tcPr>
          <w:p w:rsidR="000B284C" w:rsidRPr="00894976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9497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৮</w:t>
            </w:r>
          </w:p>
        </w:tc>
        <w:tc>
          <w:tcPr>
            <w:tcW w:w="720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ক্রমপুঞ্জিভুত অনিষ্পন্ন সাধারণ. অগ্রিম (SFI )   ও  খসড়া (ডিপি) অনুচ্ছেদের অডিট আপত্তি নিষ্পত্তির লক্ষ্যে দ্বি /ত্রিপক্ষীয়  সভার কার্যপত্র সংগ্রহ পূর্বক কার্যক্রম গ্রহণ ।</w:t>
            </w:r>
          </w:p>
        </w:tc>
        <w:tc>
          <w:tcPr>
            <w:tcW w:w="345" w:type="pct"/>
            <w:hideMark/>
          </w:tcPr>
          <w:p w:rsidR="000B284C" w:rsidRPr="00AB2AA1" w:rsidRDefault="000B284C" w:rsidP="00212A4E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৩০ দিন</w:t>
            </w:r>
          </w:p>
        </w:tc>
        <w:tc>
          <w:tcPr>
            <w:tcW w:w="852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অডিট সংক্রান্ত আপত্তিপত্র;</w:t>
            </w: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সেবা প্রাপ্তি স্থান: জেলা মৎস্য কর্মকর্তার দপ্তর, কুষ্টিয়া</w:t>
            </w:r>
          </w:p>
        </w:tc>
        <w:tc>
          <w:tcPr>
            <w:tcW w:w="566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273" w:type="pct"/>
            <w:hideMark/>
          </w:tcPr>
          <w:p w:rsidR="000B284C" w:rsidRPr="00AB2AA1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AB2AA1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39" w:type="pct"/>
            <w:hideMark/>
          </w:tcPr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B13DFF" w:rsidRPr="000C6C21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0B284C" w:rsidRPr="00595563" w:rsidRDefault="00B13DFF" w:rsidP="00B13DF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8" w:type="pct"/>
            <w:hideMark/>
          </w:tcPr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7570A0" w:rsidRPr="009157D3" w:rsidRDefault="007570A0" w:rsidP="007570A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7570A0" w:rsidRPr="000C6C21" w:rsidRDefault="007570A0" w:rsidP="007570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0B284C" w:rsidRPr="00595563" w:rsidRDefault="000B284C" w:rsidP="00212A4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AC3369" w:rsidRPr="008C2A17" w:rsidRDefault="00AC3369" w:rsidP="00212A4E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212A4E" w:rsidRDefault="00212A4E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212A4E" w:rsidRDefault="00212A4E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21448" w:rsidRDefault="00D21448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21448" w:rsidRDefault="00D21448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AC3369" w:rsidRPr="00276C84" w:rsidRDefault="00D21448" w:rsidP="00D21448">
      <w:pPr>
        <w:spacing w:after="0" w:line="240" w:lineRule="auto"/>
        <w:rPr>
          <w:rFonts w:ascii="Nikosh" w:eastAsia="Times New Roman" w:hAnsi="Nikosh" w:cs="Nikosh"/>
          <w:b/>
          <w:color w:val="0000FF"/>
          <w:sz w:val="32"/>
          <w:szCs w:val="24"/>
        </w:rPr>
      </w:pPr>
      <w:r w:rsidRPr="00276C84">
        <w:rPr>
          <w:rFonts w:ascii="Nikosh" w:eastAsia="Times New Roman" w:hAnsi="Nikosh" w:cs="Nikosh"/>
          <w:b/>
          <w:color w:val="0000FF"/>
          <w:sz w:val="32"/>
          <w:szCs w:val="24"/>
        </w:rPr>
        <w:lastRenderedPageBreak/>
        <w:t>২.৩)</w:t>
      </w:r>
      <w:r w:rsidR="00AC3369" w:rsidRPr="00276C84">
        <w:rPr>
          <w:rFonts w:ascii="Nikosh" w:eastAsia="Times New Roman" w:hAnsi="Nikosh" w:cs="Nikosh"/>
          <w:b/>
          <w:color w:val="0000FF"/>
          <w:sz w:val="32"/>
          <w:szCs w:val="24"/>
        </w:rPr>
        <w:t xml:space="preserve"> অভ্যন্তরীন সেবা</w:t>
      </w:r>
    </w:p>
    <w:tbl>
      <w:tblPr>
        <w:tblW w:w="574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2214"/>
        <w:gridCol w:w="1533"/>
        <w:gridCol w:w="1658"/>
        <w:gridCol w:w="2096"/>
        <w:gridCol w:w="1237"/>
        <w:gridCol w:w="3275"/>
        <w:gridCol w:w="3269"/>
      </w:tblGrid>
      <w:tr w:rsidR="007073CA" w:rsidRPr="008C2A17" w:rsidTr="000C37C6">
        <w:trPr>
          <w:trHeight w:val="952"/>
          <w:tblHeader/>
          <w:tblCellSpacing w:w="0" w:type="dxa"/>
          <w:jc w:val="center"/>
        </w:trPr>
        <w:tc>
          <w:tcPr>
            <w:tcW w:w="245" w:type="pct"/>
            <w:hideMark/>
          </w:tcPr>
          <w:p w:rsidR="007073CA" w:rsidRPr="00DF6406" w:rsidRDefault="007073CA" w:rsidP="00FD03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ক্রমিক</w:t>
            </w:r>
          </w:p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689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সেবার নাম</w:t>
            </w:r>
          </w:p>
        </w:tc>
        <w:tc>
          <w:tcPr>
            <w:tcW w:w="477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 প্রদানে সর্বোচ্চ সময়</w:t>
            </w:r>
          </w:p>
        </w:tc>
        <w:tc>
          <w:tcPr>
            <w:tcW w:w="516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</w:t>
            </w:r>
          </w:p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</w:p>
        </w:tc>
        <w:tc>
          <w:tcPr>
            <w:tcW w:w="652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385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সেবামূল্য পরিশোধ পদ্ধতি(যদি থাকে)</w:t>
            </w:r>
          </w:p>
        </w:tc>
        <w:tc>
          <w:tcPr>
            <w:tcW w:w="1019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  ইমেইল</w:t>
            </w:r>
          </w:p>
        </w:tc>
        <w:tc>
          <w:tcPr>
            <w:tcW w:w="1017" w:type="pct"/>
            <w:hideMark/>
          </w:tcPr>
          <w:p w:rsidR="007073CA" w:rsidRPr="00DF6406" w:rsidRDefault="007073CA" w:rsidP="00FD03BA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</w:pPr>
            <w:r w:rsidRPr="00DF6406">
              <w:rPr>
                <w:rFonts w:ascii="Nikosh" w:eastAsia="Times New Roman" w:hAnsi="Nikosh" w:cs="Nikosh"/>
                <w:b/>
                <w:bCs/>
                <w:color w:val="7030A0"/>
                <w:szCs w:val="24"/>
              </w:rPr>
              <w:t>উর্দ্ধতন কর্মকর্তার পদবি, জেলা/উপজেলার কোডসহ অফিসিয়াল টেলিফোন ও ইমেইল</w:t>
            </w:r>
          </w:p>
        </w:tc>
      </w:tr>
      <w:tr w:rsidR="00AC3369" w:rsidRPr="008C2A17" w:rsidTr="006027CC">
        <w:trPr>
          <w:trHeight w:val="255"/>
          <w:tblHeader/>
          <w:tblCellSpacing w:w="0" w:type="dxa"/>
          <w:jc w:val="center"/>
        </w:trPr>
        <w:tc>
          <w:tcPr>
            <w:tcW w:w="245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(১)</w:t>
            </w:r>
          </w:p>
        </w:tc>
        <w:tc>
          <w:tcPr>
            <w:tcW w:w="689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(২)</w:t>
            </w:r>
          </w:p>
        </w:tc>
        <w:tc>
          <w:tcPr>
            <w:tcW w:w="477" w:type="pct"/>
            <w:hideMark/>
          </w:tcPr>
          <w:p w:rsidR="00AC3369" w:rsidRPr="001B6EBE" w:rsidRDefault="00AC3369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(৩)</w:t>
            </w:r>
          </w:p>
        </w:tc>
        <w:tc>
          <w:tcPr>
            <w:tcW w:w="516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(৪)</w:t>
            </w:r>
          </w:p>
        </w:tc>
        <w:tc>
          <w:tcPr>
            <w:tcW w:w="652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(৫)</w:t>
            </w:r>
          </w:p>
        </w:tc>
        <w:tc>
          <w:tcPr>
            <w:tcW w:w="385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(৬)</w:t>
            </w:r>
          </w:p>
        </w:tc>
        <w:tc>
          <w:tcPr>
            <w:tcW w:w="1019" w:type="pct"/>
            <w:hideMark/>
          </w:tcPr>
          <w:p w:rsidR="00AC3369" w:rsidRPr="001B6EBE" w:rsidRDefault="00AC3369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(৭)</w:t>
            </w:r>
          </w:p>
        </w:tc>
        <w:tc>
          <w:tcPr>
            <w:tcW w:w="1017" w:type="pct"/>
            <w:hideMark/>
          </w:tcPr>
          <w:p w:rsidR="00AC3369" w:rsidRPr="001B6EBE" w:rsidRDefault="002007A2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1B6EBE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৮</w:t>
            </w:r>
          </w:p>
        </w:tc>
      </w:tr>
      <w:tr w:rsidR="006027CC" w:rsidRPr="008C2A17" w:rsidTr="000C37C6">
        <w:trPr>
          <w:trHeight w:val="1394"/>
          <w:tblCellSpacing w:w="0" w:type="dxa"/>
          <w:jc w:val="center"/>
        </w:trPr>
        <w:tc>
          <w:tcPr>
            <w:tcW w:w="245" w:type="pct"/>
            <w:hideMark/>
          </w:tcPr>
          <w:p w:rsidR="006027CC" w:rsidRPr="00843B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43B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জেলার কর্মরত সকল কর্মকর্তার কম্পিউটার ও কম্পিউটার সামগ্রির কারিগরী সহায়তা, প্রশিক্ষন ও রক্ষাবেক্ষণ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0C37C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চাহিদাপত্র</w:t>
            </w:r>
          </w:p>
          <w:p w:rsidR="006027CC" w:rsidRPr="00574F0D" w:rsidRDefault="000C37C6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="006027CC"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প্রাপ্তি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3D7CF3" w:rsidRPr="009157D3" w:rsidRDefault="003D7CF3" w:rsidP="003D7CF3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3D7CF3" w:rsidRPr="009157D3" w:rsidRDefault="003D7CF3" w:rsidP="003D7C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3D7CF3" w:rsidRPr="000C6C21" w:rsidRDefault="003D7CF3" w:rsidP="003D7C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3D7CF3" w:rsidRPr="000C6C21" w:rsidRDefault="003D7CF3" w:rsidP="003D7C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843B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43B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২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ওয়েবসাইটে তথ্য হালনাগাদকরণ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কনটেন্ট সরবরাহ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প্রাপ্তি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3D7CF3" w:rsidRPr="009157D3" w:rsidRDefault="003D7CF3" w:rsidP="003D7CF3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3D7CF3" w:rsidRPr="009157D3" w:rsidRDefault="003D7CF3" w:rsidP="003D7C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3D7CF3" w:rsidRPr="000C6C21" w:rsidRDefault="003D7CF3" w:rsidP="003D7C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3D7CF3" w:rsidRPr="000C6C21" w:rsidRDefault="003D7CF3" w:rsidP="003D7C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843B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43B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৩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কম্পিউটার বিষয়ক প্রশিক্ষণ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-৫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অধিদপ্তরের আদেশ প্রাপ্তি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472E48" w:rsidRPr="00DC23F7" w:rsidRDefault="00472E48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843B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43B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৪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বঙ্গোপসাগরে  মৎস্য আহরণের জন্য যান্ত্রিক মৎস্য নৌযান ও বাণিজ্যিক ট্রলারের ফিশিং লাইসেন্স প্রদান এবং সেইলিং পারমিট প্রদান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১০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প্রয়োজনীয় কাগজপত্র: প্রাপ্ত আবেদন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আইন ও বিধি মোতাবেক</w:t>
            </w:r>
          </w:p>
        </w:tc>
        <w:tc>
          <w:tcPr>
            <w:tcW w:w="1019" w:type="pct"/>
            <w:hideMark/>
          </w:tcPr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472E48" w:rsidRPr="00DC23F7" w:rsidRDefault="00472E48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472E48">
        <w:trPr>
          <w:trHeight w:val="1484"/>
          <w:tblCellSpacing w:w="0" w:type="dxa"/>
          <w:jc w:val="center"/>
        </w:trPr>
        <w:tc>
          <w:tcPr>
            <w:tcW w:w="245" w:type="pct"/>
            <w:hideMark/>
          </w:tcPr>
          <w:p w:rsidR="006027CC" w:rsidRPr="00843B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843B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৫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পোনা অবমুক্তি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4256BB" w:rsidRPr="000C6C21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4256BB" w:rsidP="004256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310A3D" w:rsidRPr="009157D3" w:rsidRDefault="00310A3D" w:rsidP="00310A3D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310A3D" w:rsidRPr="000C6C21" w:rsidRDefault="00310A3D" w:rsidP="00310A3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0C37C6" w:rsidRPr="00DC23F7" w:rsidRDefault="000C37C6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0C37C6" w:rsidRPr="00DC23F7" w:rsidRDefault="000C37C6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D21448" w:rsidRPr="00DC23F7" w:rsidRDefault="00D21448" w:rsidP="000C37C6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709C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709C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lastRenderedPageBreak/>
              <w:t>৬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কর্মকর্তা/কর্মচারী নিয়োগ,বদলী,ছুটি, পদোন্নতি, টাইমস্কেল ও সিলেকশন গ্রেড প্রদানের ব্যবস্থা/সুপারিশ করা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709C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709C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৭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কর্মকর্তাগণের চাকরি নিয়মিতকরণ ও স্থায়ীকরণের ব্যবস্থা করা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709C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709C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৮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23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কর্মকর্তাদের ল্যামগ্রান্ট ও পেনশন  মঞ্জুরির ব্যবস্থা করা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spacing w:after="0" w:line="240" w:lineRule="auto"/>
              <w:ind w:left="195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709C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709C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৯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8C2A17" w:rsidTr="00472E48">
        <w:trPr>
          <w:trHeight w:val="1511"/>
          <w:tblCellSpacing w:w="0" w:type="dxa"/>
          <w:jc w:val="center"/>
        </w:trPr>
        <w:tc>
          <w:tcPr>
            <w:tcW w:w="245" w:type="pct"/>
            <w:hideMark/>
          </w:tcPr>
          <w:p w:rsidR="006027CC" w:rsidRPr="007709C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709C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১০</w:t>
            </w:r>
          </w:p>
        </w:tc>
        <w:tc>
          <w:tcPr>
            <w:tcW w:w="689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বিএফ ও জিপিএফ অগ্রিম মঞ্জুরির ব্যবস্থা করা</w:t>
            </w:r>
          </w:p>
        </w:tc>
        <w:tc>
          <w:tcPr>
            <w:tcW w:w="477" w:type="pct"/>
            <w:hideMark/>
          </w:tcPr>
          <w:p w:rsidR="006027CC" w:rsidRPr="00574F0D" w:rsidRDefault="006027CC" w:rsidP="006027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574F0D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574F0D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55233C" w:rsidRPr="000C6C21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55233C" w:rsidP="0055233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9F0C44" w:rsidRPr="009157D3" w:rsidRDefault="009F0C44" w:rsidP="009F0C4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9F0C44" w:rsidRPr="000C6C21" w:rsidRDefault="009F0C44" w:rsidP="009F0C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DC23F7" w:rsidTr="00472E48">
        <w:trPr>
          <w:trHeight w:val="1691"/>
          <w:tblCellSpacing w:w="0" w:type="dxa"/>
          <w:jc w:val="center"/>
        </w:trPr>
        <w:tc>
          <w:tcPr>
            <w:tcW w:w="245" w:type="pct"/>
            <w:hideMark/>
          </w:tcPr>
          <w:p w:rsidR="006027CC" w:rsidRPr="007406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406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lastRenderedPageBreak/>
              <w:t>১১</w:t>
            </w:r>
          </w:p>
        </w:tc>
        <w:tc>
          <w:tcPr>
            <w:tcW w:w="689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477" w:type="pct"/>
            <w:hideMark/>
          </w:tcPr>
          <w:p w:rsidR="006027CC" w:rsidRPr="00E43CA6" w:rsidRDefault="006027CC" w:rsidP="006027C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৭দিন</w:t>
            </w:r>
          </w:p>
        </w:tc>
        <w:tc>
          <w:tcPr>
            <w:tcW w:w="516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নির্ধারিত ফরম</w:t>
            </w:r>
          </w:p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আবেদন ফরম প্রাপ্তি: ওয়েবসাইট</w:t>
            </w:r>
          </w:p>
        </w:tc>
        <w:tc>
          <w:tcPr>
            <w:tcW w:w="385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DC23F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406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406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১২</w:t>
            </w:r>
          </w:p>
        </w:tc>
        <w:tc>
          <w:tcPr>
            <w:tcW w:w="689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দপ্তরের কর্মচারীদের বার্ষিক বর্ধিত বেতন প্রদান</w:t>
            </w:r>
          </w:p>
        </w:tc>
        <w:tc>
          <w:tcPr>
            <w:tcW w:w="477" w:type="pct"/>
            <w:hideMark/>
          </w:tcPr>
          <w:p w:rsidR="006027CC" w:rsidRPr="00E43CA6" w:rsidRDefault="006027CC" w:rsidP="006027C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৩দিন</w:t>
            </w:r>
          </w:p>
        </w:tc>
        <w:tc>
          <w:tcPr>
            <w:tcW w:w="516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DC23F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406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406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১৩</w:t>
            </w:r>
          </w:p>
        </w:tc>
        <w:tc>
          <w:tcPr>
            <w:tcW w:w="689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477" w:type="pct"/>
            <w:hideMark/>
          </w:tcPr>
          <w:p w:rsidR="006027CC" w:rsidRPr="00E43CA6" w:rsidRDefault="006027CC" w:rsidP="006027C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6027CC" w:rsidRPr="00DC23F7" w:rsidTr="006027CC">
        <w:trPr>
          <w:trHeight w:val="255"/>
          <w:tblCellSpacing w:w="0" w:type="dxa"/>
          <w:jc w:val="center"/>
        </w:trPr>
        <w:tc>
          <w:tcPr>
            <w:tcW w:w="245" w:type="pct"/>
            <w:hideMark/>
          </w:tcPr>
          <w:p w:rsidR="006027CC" w:rsidRPr="007406A6" w:rsidRDefault="001837AE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</w:pPr>
            <w:r w:rsidRPr="007406A6">
              <w:rPr>
                <w:rFonts w:ascii="Nikosh" w:eastAsia="Times New Roman" w:hAnsi="Nikosh" w:cs="Nikosh"/>
                <w:b/>
                <w:color w:val="CC0099"/>
                <w:sz w:val="24"/>
                <w:szCs w:val="24"/>
              </w:rPr>
              <w:t>১৪</w:t>
            </w:r>
          </w:p>
        </w:tc>
        <w:tc>
          <w:tcPr>
            <w:tcW w:w="689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জেলার অবসরগামী কর্মকর্তাগণের  বিভিন্ন কর্মস্থলের কর্মসময়ের অডিট আপত্তি ও নিষ্পত্তির নিরীক্ষা সংক্রান্ত তথ্যাদি  ১৭ কলাম ছকে প্রাপ্তির নিমিত্ত পত্র জারী</w:t>
            </w:r>
          </w:p>
        </w:tc>
        <w:tc>
          <w:tcPr>
            <w:tcW w:w="477" w:type="pct"/>
            <w:hideMark/>
          </w:tcPr>
          <w:p w:rsidR="006027CC" w:rsidRPr="00E43CA6" w:rsidRDefault="006027CC" w:rsidP="006027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৭ দিন</w:t>
            </w:r>
          </w:p>
        </w:tc>
        <w:tc>
          <w:tcPr>
            <w:tcW w:w="516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কাগজপত্র: সংশ্লিষ্ট কাগজপত্রাদি</w:t>
            </w:r>
          </w:p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652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স্থান: জেলা মৎস্য কর্মকর্তার দপ্তর, কুষ্টিয়া</w:t>
            </w:r>
          </w:p>
        </w:tc>
        <w:tc>
          <w:tcPr>
            <w:tcW w:w="385" w:type="pct"/>
            <w:hideMark/>
          </w:tcPr>
          <w:p w:rsidR="006027CC" w:rsidRPr="00E43CA6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বিনামূল্যে</w:t>
            </w:r>
          </w:p>
        </w:tc>
        <w:tc>
          <w:tcPr>
            <w:tcW w:w="1019" w:type="pct"/>
            <w:hideMark/>
          </w:tcPr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মৎস্য জরিপ কর্মকর্তা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জেলা মৎস্য কর্মকর্তার দপ্তর, কুষ্টিয়া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0070C0"/>
                <w:sz w:val="24"/>
                <w:szCs w:val="24"/>
              </w:rPr>
              <w:t>মোবাইল নং- ০১৭১২৭৩৮৪৮১</w:t>
            </w:r>
          </w:p>
          <w:p w:rsidR="00972DA1" w:rsidRPr="000C6C21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027CC" w:rsidRPr="00DC23F7" w:rsidRDefault="00972DA1" w:rsidP="00972DA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  <w:r w:rsidRPr="00402935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17" w:type="pct"/>
            <w:hideMark/>
          </w:tcPr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656DF0" w:rsidRPr="009157D3" w:rsidRDefault="00656DF0" w:rsidP="00656DF0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56DF0" w:rsidRPr="000C6C21" w:rsidRDefault="00656DF0" w:rsidP="00656DF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  <w:p w:rsidR="006027CC" w:rsidRPr="00DC23F7" w:rsidRDefault="006027CC" w:rsidP="006027C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AC3369" w:rsidRPr="00DC23F7" w:rsidRDefault="00AC3369" w:rsidP="006027CC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</w:rPr>
      </w:pPr>
      <w:r w:rsidRPr="00DC23F7">
        <w:rPr>
          <w:rFonts w:ascii="Nikosh" w:eastAsia="Times New Roman" w:hAnsi="Nikosh" w:cs="Nikosh"/>
          <w:b/>
          <w:sz w:val="24"/>
          <w:szCs w:val="24"/>
        </w:rPr>
        <w:t> </w:t>
      </w:r>
    </w:p>
    <w:p w:rsidR="00AC3369" w:rsidRPr="00DC23F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4"/>
          <w:szCs w:val="24"/>
        </w:rPr>
      </w:pPr>
      <w:r w:rsidRPr="00DC23F7">
        <w:rPr>
          <w:rFonts w:ascii="Nikosh" w:eastAsia="Times New Roman" w:hAnsi="Nikosh" w:cs="Nikosh"/>
          <w:b/>
          <w:sz w:val="24"/>
          <w:szCs w:val="24"/>
        </w:rPr>
        <w:t> </w:t>
      </w:r>
    </w:p>
    <w:p w:rsidR="00656DF0" w:rsidRDefault="00656DF0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656DF0" w:rsidRDefault="00656DF0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656DF0" w:rsidRDefault="00656DF0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3F0E36" w:rsidRDefault="00AC3369" w:rsidP="00AC3369">
      <w:pPr>
        <w:spacing w:before="100" w:beforeAutospacing="1" w:after="100" w:afterAutospacing="1" w:line="240" w:lineRule="auto"/>
        <w:outlineLvl w:val="1"/>
        <w:rPr>
          <w:rFonts w:ascii="Nikosh" w:eastAsia="Times New Roman" w:hAnsi="Nikosh" w:cs="Nikosh"/>
          <w:b/>
          <w:bCs/>
          <w:color w:val="0000FF"/>
          <w:sz w:val="36"/>
          <w:szCs w:val="36"/>
        </w:rPr>
      </w:pPr>
      <w:r w:rsidRPr="003F0E36">
        <w:rPr>
          <w:rFonts w:ascii="Nikosh" w:eastAsia="Times New Roman" w:hAnsi="Nikosh" w:cs="Nikosh"/>
          <w:b/>
          <w:bCs/>
          <w:color w:val="0000FF"/>
          <w:sz w:val="36"/>
          <w:szCs w:val="36"/>
        </w:rPr>
        <w:t>২.৪) জেলা মৎস্য কর্মকর্তার দপ্তর কর্তৃক প্রদত্ত সেবা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নীতি কৌশল ও কর্মসূচি প্রণয়ন;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মৎস্যখাদ্য আইন, ২০১০ ও মৎস্যখাদ্য বিধিমালা, ২০১১ এর আওতায় জেলা মৎস্য দপ্তরের সমন্বয়ে মৎস্যখাদ্য উৎপাদনকারী প্রতিষ্ঠানসমূহ পরিদর্শন করা  এবং আইন অমান্যকারীদের বিরুদ্ধে ব্যবস্থা গ্রহণ করা এবং মৎস্যখাদ্য নমুনা সংগ্রহ ও তা পরীক্ষা করে মৎস্যখাদ্য আইন, ২০১০ ও মৎস্যখাদ্য বিধিমালা, ২০১১  প্রতিপালনে ব্যর্থ প্রতিণ্ঠানের বিরুদ্ধে আইনানুগ ব্যবস্থা গ্রহণ;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হ্যাচারি আইন, ২০১০ ও মৎস্য হ্যাচারি বিধিমালা, ২০১১ এর আওতায় জেলা মৎস্য দপ্তরের সমন্বয়ে মৎস্য হ্যাচারি সমূহের নিবন্ধন নিশ্চিত করা করা  এবং আইন প্রতিপালনে ব্যর্থ প্রতিণ্ঠানের বিরুদ্ধে আইনানুগ ব্যবস্থা গ্রহণ;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সামগ্রি, ম্যানুয়েল, বার্ষিক প্রতিবেদন ইত্যাদি প্রণয়ন ও বিতরণ;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অধিক উৎপাদন নিশ্চিত করার লক্ষ্যে  সরকারি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প্রণয়ন এবং অভীষ্ট জনগোষ্ঠীর মধ্যে বিতরণ;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উৎপাদন বৃদ্ধি এবং মৎস্য সম্পদ সংরক্ষণ ও উন্নয়নের লক্ষ্যে প্রয়োজনীয় নীতি ও কৌশল প্রণয়নে সরকারকে সহায়তা দান;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জেলার সকল কর্মকর্তা/কর্মচারীগণের কম্পিউটারের টেকনিক্যাল সাপোর্ট প্রদান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অভ্যন্তরীণ মৎস্য সস্পদ জরীপ পরিচালনা করা;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অধিদপতর ও বিভাগে প্রেরণের ব্যবস্থা করা;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সকল প্রকার সামুদ্রিক মৎস্য নৌযান সংযোজন, সংগ্রহ ও পরিচালনা সংক্রান্ত কার্যক্রম সমন্বয়;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বঙ্গোপসাগরে  মৎস্য আহরণের জন্য যান্ত্রিক মৎস্য নৌযান ও বাণিজ্যিক ট্রলারের ফিশিং লাইসেন্স প্রদান এবং সেইলিং পারমিট প্রদানের বিষয় পরিবীক্ষণ ও মূল্যায়ন এবং ভবিষ্যৎ কর্মপন্থা নির্ধারণ;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বঙ্গোপসাগরে সামুদ্রিক মৎস্য সম্পদ ব্যবস্থাপনা সংশ্লিষ্ট সকল দেশী ও বিদেশী প্রতিষ্ঠানের সাথে সমন্বয় সাধন;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সামুদ্রিক মৎস্য সম্পদ ব্যবস্থাপনায় সংশ্লিষ্ট আন্তর্জাতিক ও আঞ্চলিক সংস্থা সমূহের সাথে সমন্বয় সাধন;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ব্যাবস্থা/সহায়তা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কর্মকর্তা/কর্মচারীগণের চাকরি নিয়মিতকরণ ও স্থায়ীকরণের ব্যবস্থা/সহায়তা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দপ্তরের কর্মচারীদের বার্ষিক বর্ধিত বেতন প্রদান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কর্মকর্তা/কর্মচারীগণের  ছুটি, পদায়ন ও বদলীর ব্যবস্থা/সহায়তা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কর্মকর্তা/কর্মচারীদের ল্যামগ্রান্ট ও পেনশন মঞ্জুরির ব্যবস্থা/সহায়তা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কর্মকর্তা/কর্মচারীদের শৃংখলাজনিত কার্যক্রম বাস্তবায়নের ব্যবস্থা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কর্মকর্তা/কর্মচারীদের বিএফ ও জিপিএফ অগ্রিম মঞ্জৃরির ব্যবস্থা/সহায়তা করা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lastRenderedPageBreak/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AC3369" w:rsidRPr="00E43CA6" w:rsidRDefault="007778D7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স্বাস্থ্য সম্মত ও মানসম্পন্ন মৎস্য ও মৎস্যপণ্য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 প্রক্রিয়াজাতকরণের নিমিত্ত HACCP </w:t>
      </w: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বাস্তবায়নের কারিগরী সহায়তা প্রদান</w:t>
      </w:r>
    </w:p>
    <w:p w:rsidR="00AC3369" w:rsidRPr="00E43CA6" w:rsidRDefault="007778D7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প্রক্রিয়াজাতকরণসহ সংশ্লিষ্ট অন্যান্য প্রতিষ্টানের কার্যক্রম পরিদর্শন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 ও পরামর্শ প্রদান </w:t>
      </w: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করা।</w:t>
      </w:r>
    </w:p>
    <w:p w:rsidR="00AC3369" w:rsidRPr="00E43CA6" w:rsidRDefault="008D47C7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প্রক্রিয়াজাতকরণ কারখানা, মৎস্য সরবরাহকারী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, ডিপো, মৎস্য অবতরণকেন্দ্র,বরফকল,  </w:t>
      </w: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মৎস্যপণ্য রপ্তানীকারক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 প্রভৃতি </w:t>
      </w: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লাইসেন্স প্রদান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/নবায়ন </w:t>
      </w: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করনে</w:t>
      </w:r>
      <w:r w:rsidR="00AC3369"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 xml:space="preserve"> সহায়তা প্রদান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চাষের মাধ্যমে নিরাপদ মাছ ও চিংড়ি উৎপাদিত হচ্ছে কিনা তা যাচাইয়ের লক্ষ্যে NRCP বাস্তবায়ন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মাছ ও চিংড়িতে অপদ্রব্য পুশরোধকল্পে অভিযান পরিচালনা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  প্রতি মাসে আয়ের রিপোর্ট মাঠ পর্যায় থেকে সংগ্রহ করত একীভুত করে অধিদপ্তরে প্রেরণ নিশ্চিত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বিভিন্ন শাখা হতে তথ্য সংগ্রহের প্রেক্ষিতে বাজেটের বর্ণনামূলক অংশ প্রস্তুত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উপ পরিচালক (মৎস্যচাষ) মহোদয়ের সাথে সমন্বয় করে work plan মোতাবেক খামার/হ্যাচারি/বাঁওড় ও অন্যান্য কিছু দপ্তরে বরাদ্দ প্রদানের ক্ষেত্রে সমন্বয় করা।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প্রকৌশল শাখার চাহিদা মোতাবেক  অফিস ভবন ও অন্যান্য ভবন ও অবকাঠামো বরাদ্দ প্রদান করা ।</w:t>
      </w:r>
    </w:p>
    <w:p w:rsidR="00AC3369" w:rsidRPr="00E43CA6" w:rsidRDefault="00AC3369" w:rsidP="00AC3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" w:eastAsia="Times New Roman" w:hAnsi="Nikosh" w:cs="Nikosh"/>
          <w:b/>
          <w:color w:val="009900"/>
          <w:sz w:val="24"/>
          <w:szCs w:val="24"/>
        </w:rPr>
      </w:pPr>
      <w:r w:rsidRPr="00E43CA6">
        <w:rPr>
          <w:rFonts w:ascii="Nikosh" w:eastAsia="Times New Roman" w:hAnsi="Nikosh" w:cs="Nikosh"/>
          <w:b/>
          <w:color w:val="009900"/>
          <w:sz w:val="24"/>
          <w:szCs w:val="24"/>
        </w:rPr>
        <w:t>অধিদপ্তর কর্তৃক চাহিত বিভিন্ন প্রতিবেদন প্রেরণ করা।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3F0E36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color w:val="0000FF"/>
          <w:sz w:val="36"/>
          <w:szCs w:val="24"/>
        </w:rPr>
      </w:pPr>
      <w:r w:rsidRPr="003F0E36">
        <w:rPr>
          <w:rFonts w:ascii="Nikosh" w:eastAsia="Times New Roman" w:hAnsi="Nikosh" w:cs="Nikosh"/>
          <w:b/>
          <w:bCs/>
          <w:color w:val="0000FF"/>
          <w:sz w:val="36"/>
          <w:szCs w:val="24"/>
        </w:rPr>
        <w:t>৩) আপনার কাছে আমাদের প্রত্যাশা</w:t>
      </w:r>
    </w:p>
    <w:tbl>
      <w:tblPr>
        <w:tblW w:w="0" w:type="auto"/>
        <w:tblCellSpacing w:w="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8010"/>
      </w:tblGrid>
      <w:tr w:rsidR="00AC3369" w:rsidRPr="00DC23F7" w:rsidTr="006D7189">
        <w:trPr>
          <w:trHeight w:val="420"/>
          <w:tblCellSpacing w:w="0" w:type="dxa"/>
        </w:trPr>
        <w:tc>
          <w:tcPr>
            <w:tcW w:w="660" w:type="dxa"/>
            <w:vAlign w:val="center"/>
            <w:hideMark/>
          </w:tcPr>
          <w:p w:rsidR="00AC3369" w:rsidRPr="00EE7097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7030A0"/>
                <w:sz w:val="24"/>
                <w:szCs w:val="24"/>
              </w:rPr>
            </w:pPr>
            <w:r w:rsidRPr="00EE7097">
              <w:rPr>
                <w:rFonts w:ascii="Nikosh" w:eastAsia="Times New Roman" w:hAnsi="Nikosh" w:cs="Nikosh"/>
                <w:b/>
                <w:color w:val="7030A0"/>
                <w:sz w:val="24"/>
                <w:szCs w:val="24"/>
              </w:rPr>
              <w:t>ক্রমিক</w:t>
            </w:r>
          </w:p>
        </w:tc>
        <w:tc>
          <w:tcPr>
            <w:tcW w:w="8010" w:type="dxa"/>
            <w:vAlign w:val="center"/>
            <w:hideMark/>
          </w:tcPr>
          <w:p w:rsidR="00AC3369" w:rsidRPr="00EE7097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7030A0"/>
                <w:sz w:val="24"/>
                <w:szCs w:val="24"/>
              </w:rPr>
            </w:pPr>
            <w:r w:rsidRPr="00EE7097">
              <w:rPr>
                <w:rFonts w:ascii="Nikosh" w:eastAsia="Times New Roman" w:hAnsi="Nikosh" w:cs="Nikosh"/>
                <w:b/>
                <w:bCs/>
                <w:color w:val="7030A0"/>
                <w:sz w:val="24"/>
                <w:szCs w:val="24"/>
              </w:rPr>
              <w:t>প্রতিশ্রুত/কাঙ্ক্ষিত সেবা প্রাপ্তির লক্ষ্যে করণীয়</w:t>
            </w:r>
          </w:p>
        </w:tc>
      </w:tr>
      <w:tr w:rsidR="00AC3369" w:rsidRPr="00E43CA6" w:rsidTr="006D7189">
        <w:trPr>
          <w:trHeight w:val="420"/>
          <w:tblCellSpacing w:w="0" w:type="dxa"/>
        </w:trPr>
        <w:tc>
          <w:tcPr>
            <w:tcW w:w="660" w:type="dxa"/>
            <w:vAlign w:val="center"/>
            <w:hideMark/>
          </w:tcPr>
          <w:p w:rsidR="00AC3369" w:rsidRPr="00E43CA6" w:rsidRDefault="00AC3369" w:rsidP="006D718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১</w:t>
            </w:r>
          </w:p>
        </w:tc>
        <w:tc>
          <w:tcPr>
            <w:tcW w:w="8010" w:type="dxa"/>
            <w:vAlign w:val="center"/>
            <w:hideMark/>
          </w:tcPr>
          <w:p w:rsidR="00AC3369" w:rsidRPr="00E43CA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AC3369" w:rsidRPr="00E43CA6" w:rsidTr="006D7189">
        <w:trPr>
          <w:trHeight w:val="420"/>
          <w:tblCellSpacing w:w="0" w:type="dxa"/>
        </w:trPr>
        <w:tc>
          <w:tcPr>
            <w:tcW w:w="660" w:type="dxa"/>
            <w:vAlign w:val="center"/>
            <w:hideMark/>
          </w:tcPr>
          <w:p w:rsidR="00AC3369" w:rsidRPr="00E43CA6" w:rsidRDefault="00AC3369" w:rsidP="006D718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২</w:t>
            </w:r>
          </w:p>
        </w:tc>
        <w:tc>
          <w:tcPr>
            <w:tcW w:w="8010" w:type="dxa"/>
            <w:vAlign w:val="center"/>
            <w:hideMark/>
          </w:tcPr>
          <w:p w:rsidR="00AC3369" w:rsidRPr="00E43CA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AC3369" w:rsidRPr="00E43CA6" w:rsidTr="006D7189">
        <w:trPr>
          <w:trHeight w:val="465"/>
          <w:tblCellSpacing w:w="0" w:type="dxa"/>
        </w:trPr>
        <w:tc>
          <w:tcPr>
            <w:tcW w:w="660" w:type="dxa"/>
            <w:vAlign w:val="center"/>
            <w:hideMark/>
          </w:tcPr>
          <w:p w:rsidR="00AC3369" w:rsidRPr="00E43CA6" w:rsidRDefault="00AC3369" w:rsidP="006D718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৩</w:t>
            </w:r>
          </w:p>
        </w:tc>
        <w:tc>
          <w:tcPr>
            <w:tcW w:w="8010" w:type="dxa"/>
            <w:vAlign w:val="center"/>
            <w:hideMark/>
          </w:tcPr>
          <w:p w:rsidR="00AC3369" w:rsidRPr="00E43CA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AC3369" w:rsidRPr="00E43CA6" w:rsidTr="006D7189">
        <w:trPr>
          <w:trHeight w:val="420"/>
          <w:tblCellSpacing w:w="0" w:type="dxa"/>
        </w:trPr>
        <w:tc>
          <w:tcPr>
            <w:tcW w:w="660" w:type="dxa"/>
            <w:vAlign w:val="center"/>
            <w:hideMark/>
          </w:tcPr>
          <w:p w:rsidR="00AC3369" w:rsidRPr="00E43CA6" w:rsidRDefault="00AC3369" w:rsidP="006D718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৪</w:t>
            </w:r>
          </w:p>
        </w:tc>
        <w:tc>
          <w:tcPr>
            <w:tcW w:w="8010" w:type="dxa"/>
            <w:vAlign w:val="center"/>
            <w:hideMark/>
          </w:tcPr>
          <w:p w:rsidR="00AC3369" w:rsidRPr="00E43CA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</w:tbl>
    <w:p w:rsidR="00AC3369" w:rsidRPr="008C2A17" w:rsidRDefault="00AC3369" w:rsidP="00AC336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6D7189" w:rsidRPr="00181D27" w:rsidRDefault="006D718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bCs/>
          <w:sz w:val="32"/>
          <w:szCs w:val="24"/>
        </w:rPr>
      </w:pPr>
    </w:p>
    <w:p w:rsidR="00AC3369" w:rsidRPr="00181D2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32"/>
          <w:szCs w:val="24"/>
        </w:rPr>
      </w:pPr>
      <w:r w:rsidRPr="00181D27">
        <w:rPr>
          <w:rFonts w:ascii="Nikosh" w:eastAsia="Times New Roman" w:hAnsi="Nikosh" w:cs="Nikosh"/>
          <w:b/>
          <w:bCs/>
          <w:sz w:val="32"/>
          <w:szCs w:val="24"/>
        </w:rPr>
        <w:lastRenderedPageBreak/>
        <w:t>৪)অভিযোগ প্রতিকার ব্যবস্থাপনা (GRS)</w:t>
      </w:r>
    </w:p>
    <w:p w:rsidR="00AC3369" w:rsidRPr="00DF04E6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8"/>
          <w:szCs w:val="24"/>
        </w:rPr>
      </w:pPr>
      <w:r w:rsidRPr="00DF04E6">
        <w:rPr>
          <w:rFonts w:ascii="Nikosh" w:eastAsia="Times New Roman" w:hAnsi="Nikosh" w:cs="Nikosh"/>
          <w:b/>
          <w:sz w:val="28"/>
          <w:szCs w:val="24"/>
        </w:rPr>
        <w:t>সেবা প্রাপ্তিতে অসন্তুষ্ট হলে দায়িত্বপ্রাপ্ত কর্মকর্তার সঙ্গে যোগাযোগ করুন। তার কাছ থেকে সমাধান পাওয়া না গেলে নিম্নোক্ত পদ্ধতিতে যোগাযোগ করে আপনার সমস্যা অবহিত করুন।</w:t>
      </w:r>
    </w:p>
    <w:p w:rsidR="004B6765" w:rsidRPr="00DF04E6" w:rsidRDefault="004B6765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8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2355"/>
        <w:gridCol w:w="2070"/>
        <w:gridCol w:w="3150"/>
        <w:gridCol w:w="1440"/>
      </w:tblGrid>
      <w:tr w:rsidR="00AC3369" w:rsidRPr="00DF04E6" w:rsidTr="006D7189">
        <w:trPr>
          <w:trHeight w:val="525"/>
          <w:tblCellSpacing w:w="0" w:type="dxa"/>
          <w:jc w:val="center"/>
        </w:trPr>
        <w:tc>
          <w:tcPr>
            <w:tcW w:w="630" w:type="dxa"/>
            <w:vAlign w:val="center"/>
            <w:hideMark/>
          </w:tcPr>
          <w:p w:rsidR="00AC3369" w:rsidRPr="00DF04E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ক্রমিক</w:t>
            </w:r>
          </w:p>
        </w:tc>
        <w:tc>
          <w:tcPr>
            <w:tcW w:w="2355" w:type="dxa"/>
            <w:vAlign w:val="center"/>
            <w:hideMark/>
          </w:tcPr>
          <w:p w:rsidR="00AC3369" w:rsidRPr="00DF04E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কখন যোগাযোগ করবেন</w:t>
            </w:r>
          </w:p>
        </w:tc>
        <w:tc>
          <w:tcPr>
            <w:tcW w:w="2070" w:type="dxa"/>
            <w:vAlign w:val="center"/>
            <w:hideMark/>
          </w:tcPr>
          <w:p w:rsidR="00AC3369" w:rsidRPr="00DF04E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কার সঙ্গে যোগাযোগ করবেন</w:t>
            </w:r>
          </w:p>
        </w:tc>
        <w:tc>
          <w:tcPr>
            <w:tcW w:w="3150" w:type="dxa"/>
            <w:vAlign w:val="center"/>
            <w:hideMark/>
          </w:tcPr>
          <w:p w:rsidR="00AC3369" w:rsidRPr="00DF04E6" w:rsidRDefault="00AC3369" w:rsidP="00181D2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যোগাযোগের ঠিকানা</w:t>
            </w:r>
          </w:p>
        </w:tc>
        <w:tc>
          <w:tcPr>
            <w:tcW w:w="1440" w:type="dxa"/>
            <w:vAlign w:val="center"/>
            <w:hideMark/>
          </w:tcPr>
          <w:p w:rsidR="00AC3369" w:rsidRPr="00DF04E6" w:rsidRDefault="00AC3369" w:rsidP="00AC336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নিষ্পত্তির সময়সীমা</w:t>
            </w:r>
          </w:p>
        </w:tc>
      </w:tr>
      <w:tr w:rsidR="00AC3369" w:rsidRPr="00DF04E6" w:rsidTr="006D7189">
        <w:trPr>
          <w:trHeight w:val="1275"/>
          <w:tblCellSpacing w:w="0" w:type="dxa"/>
          <w:jc w:val="center"/>
        </w:trPr>
        <w:tc>
          <w:tcPr>
            <w:tcW w:w="63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2355" w:type="dxa"/>
            <w:hideMark/>
          </w:tcPr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70" w:type="dxa"/>
            <w:hideMark/>
          </w:tcPr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জেলা মৎস্য কর্মকর্তা</w:t>
            </w:r>
          </w:p>
          <w:p w:rsidR="00FE40E8" w:rsidRPr="00E43CA6" w:rsidRDefault="00FE40E8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কুষ্টিয়া</w:t>
            </w:r>
          </w:p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697E16" w:rsidRPr="009157D3" w:rsidRDefault="00697E16" w:rsidP="00697E1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</w:pPr>
            <w:r w:rsidRPr="00402935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      </w:t>
            </w:r>
            <w:r w:rsidRPr="009157D3">
              <w:rPr>
                <w:rFonts w:ascii="Nikosh" w:eastAsia="Times New Roman" w:hAnsi="Nikosh" w:cs="Nikosh"/>
                <w:b/>
                <w:bCs/>
                <w:color w:val="0000FF"/>
                <w:sz w:val="24"/>
                <w:szCs w:val="24"/>
              </w:rPr>
              <w:t>জেলা মৎস্য কর্মকর্তা, কুষ্টিয়া</w:t>
            </w:r>
          </w:p>
          <w:p w:rsidR="00697E16" w:rsidRPr="009157D3" w:rsidRDefault="00697E16" w:rsidP="00697E1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9157D3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 xml:space="preserve">              ফোন - ০৭১৬২১৮৯</w:t>
            </w:r>
          </w:p>
          <w:p w:rsidR="00697E16" w:rsidRPr="000C6C21" w:rsidRDefault="00697E16" w:rsidP="00697E1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dfo</w:t>
            </w:r>
            <w:r w:rsidRPr="000C6C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kushtia</w:t>
            </w: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@fisheries.</w:t>
            </w:r>
          </w:p>
          <w:p w:rsidR="00697E16" w:rsidRPr="000C6C21" w:rsidRDefault="00697E16" w:rsidP="00697E1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</w:pPr>
            <w:r w:rsidRPr="000C6C21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gov.bd</w:t>
            </w:r>
          </w:p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তিন মাস</w:t>
            </w:r>
          </w:p>
        </w:tc>
      </w:tr>
      <w:tr w:rsidR="00AC3369" w:rsidRPr="00DF04E6" w:rsidTr="006D7189">
        <w:trPr>
          <w:trHeight w:val="960"/>
          <w:tblCellSpacing w:w="0" w:type="dxa"/>
          <w:jc w:val="center"/>
        </w:trPr>
        <w:tc>
          <w:tcPr>
            <w:tcW w:w="63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2355" w:type="dxa"/>
            <w:hideMark/>
          </w:tcPr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অভিযোগ নিষ্পত্তি</w:t>
            </w:r>
            <w:r w:rsidR="006D718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কর্মকর্তা</w:t>
            </w:r>
            <w:r w:rsidR="006D718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 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নির্দিষ্ট</w:t>
            </w:r>
            <w:r w:rsidR="006D718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সময়ে</w:t>
            </w:r>
            <w:r w:rsidR="006D718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সমাধান দিতে না পারলে</w:t>
            </w:r>
          </w:p>
        </w:tc>
        <w:tc>
          <w:tcPr>
            <w:tcW w:w="2070" w:type="dxa"/>
            <w:hideMark/>
          </w:tcPr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উপপরিচালক (প্রশাসন)</w:t>
            </w:r>
          </w:p>
        </w:tc>
        <w:tc>
          <w:tcPr>
            <w:tcW w:w="3150" w:type="dxa"/>
            <w:hideMark/>
          </w:tcPr>
          <w:p w:rsidR="00AC3369" w:rsidRPr="00697E1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উপপরিচালক (প্রশাসন)</w:t>
            </w:r>
          </w:p>
          <w:p w:rsidR="00AC3369" w:rsidRPr="00697E1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মৎস্য অধিদপ্তর, বাংলাদেশ, ঢাকা।</w:t>
            </w:r>
          </w:p>
          <w:p w:rsidR="00AC3369" w:rsidRPr="00697E1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ফোন: ০২-৯৫৬৯৩৫৫</w:t>
            </w:r>
          </w:p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ওয়েব:</w:t>
            </w: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 </w:t>
            </w:r>
            <w:r w:rsidRPr="00697E16">
              <w:rPr>
                <w:rFonts w:ascii="Nikosh" w:eastAsia="Times New Roman" w:hAnsi="Nikosh" w:cs="Nikosh"/>
                <w:b/>
                <w:color w:val="FF0000"/>
                <w:sz w:val="24"/>
                <w:szCs w:val="24"/>
              </w:rPr>
              <w:t>www.fisheries.gov.bd</w:t>
            </w:r>
          </w:p>
        </w:tc>
        <w:tc>
          <w:tcPr>
            <w:tcW w:w="144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এক মাস</w:t>
            </w:r>
          </w:p>
        </w:tc>
      </w:tr>
      <w:tr w:rsidR="00AC3369" w:rsidRPr="00DF04E6" w:rsidTr="006D7189">
        <w:trPr>
          <w:trHeight w:val="960"/>
          <w:tblCellSpacing w:w="0" w:type="dxa"/>
          <w:jc w:val="center"/>
        </w:trPr>
        <w:tc>
          <w:tcPr>
            <w:tcW w:w="63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2355" w:type="dxa"/>
            <w:hideMark/>
          </w:tcPr>
          <w:p w:rsidR="00AC3369" w:rsidRPr="00E43CA6" w:rsidRDefault="006D718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আপিল </w:t>
            </w:r>
            <w:r w:rsidR="00AC336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কর্মকর্তা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="00AC336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নির্দিষ্ট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="00AC336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সময়ে</w:t>
            </w: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 xml:space="preserve"> </w:t>
            </w:r>
            <w:r w:rsidR="00AC3369"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সমাধান দিতে না পারলে</w:t>
            </w:r>
          </w:p>
        </w:tc>
        <w:tc>
          <w:tcPr>
            <w:tcW w:w="2070" w:type="dxa"/>
            <w:hideMark/>
          </w:tcPr>
          <w:p w:rsidR="00AC3369" w:rsidRPr="00E43CA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</w:pPr>
            <w:r w:rsidRPr="00E43CA6">
              <w:rPr>
                <w:rFonts w:ascii="Nikosh" w:eastAsia="Times New Roman" w:hAnsi="Nikosh" w:cs="Nikosh"/>
                <w:b/>
                <w:color w:val="009900"/>
                <w:sz w:val="24"/>
                <w:szCs w:val="24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150" w:type="dxa"/>
            <w:hideMark/>
          </w:tcPr>
          <w:p w:rsidR="00AC3369" w:rsidRPr="00697E1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অভিযোগ গ্রহণ কেন্দ্র</w:t>
            </w:r>
          </w:p>
          <w:p w:rsidR="00AC3369" w:rsidRPr="00697E1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৫ নং গেইট, বাংলাদেশ সচিবালয়, ঢাকা</w:t>
            </w:r>
          </w:p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697E16">
              <w:rPr>
                <w:rFonts w:ascii="Nikosh" w:eastAsia="Times New Roman" w:hAnsi="Nikosh" w:cs="Nikosh"/>
                <w:b/>
                <w:color w:val="0000FF"/>
                <w:sz w:val="24"/>
                <w:szCs w:val="24"/>
              </w:rPr>
              <w:t>ওয়েব: www.grs.gov.bd</w:t>
            </w:r>
          </w:p>
        </w:tc>
        <w:tc>
          <w:tcPr>
            <w:tcW w:w="1440" w:type="dxa"/>
            <w:hideMark/>
          </w:tcPr>
          <w:p w:rsidR="00AC3369" w:rsidRPr="00DF04E6" w:rsidRDefault="00AC3369" w:rsidP="006D718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F04E6">
              <w:rPr>
                <w:rFonts w:ascii="Nikosh" w:eastAsia="Times New Roman" w:hAnsi="Nikosh" w:cs="Nikosh"/>
                <w:b/>
                <w:sz w:val="24"/>
                <w:szCs w:val="24"/>
              </w:rPr>
              <w:t>তিন মাস</w:t>
            </w:r>
          </w:p>
        </w:tc>
      </w:tr>
    </w:tbl>
    <w:p w:rsidR="00AC3369" w:rsidRPr="008C2A17" w:rsidRDefault="00AC3369" w:rsidP="006D7189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8C2A17" w:rsidRDefault="00AC3369" w:rsidP="00AC336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8C2A17">
        <w:rPr>
          <w:rFonts w:ascii="Nikosh" w:eastAsia="Times New Roman" w:hAnsi="Nikosh" w:cs="Nikosh"/>
          <w:sz w:val="24"/>
          <w:szCs w:val="24"/>
        </w:rPr>
        <w:t> </w:t>
      </w:r>
    </w:p>
    <w:p w:rsidR="00AC3369" w:rsidRPr="00AC3369" w:rsidRDefault="00AC3369" w:rsidP="00AC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369" w:rsidRPr="00AC3369" w:rsidRDefault="008A62C8" w:rsidP="00AC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 &#10;  &#10; " w:history="1">
        <w:r w:rsidRPr="008A62C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isheries.sirajganj.gov.bd/site/view/sps_data" title="&quot; &#10;  &#10; &quot;" style="width:600pt;height:600pt" o:button="t"/>
          </w:pict>
        </w:r>
      </w:hyperlink>
      <w:hyperlink r:id="rId9" w:tooltip=" &#10;  &#10; " w:history="1">
        <w:r w:rsidRPr="008A62C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online.forms.gov.bd/" title="&quot; &#10;  &#10; &quot;" style="width:600pt;height:600pt" o:button="t"/>
          </w:pict>
        </w:r>
      </w:hyperlink>
    </w:p>
    <w:sectPr w:rsidR="00AC3369" w:rsidRPr="00AC3369" w:rsidSect="00212A4E">
      <w:pgSz w:w="16839" w:h="11907" w:orient="landscape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9C" w:rsidRDefault="00373B9C" w:rsidP="007B19D6">
      <w:pPr>
        <w:spacing w:after="0" w:line="240" w:lineRule="auto"/>
      </w:pPr>
      <w:r>
        <w:separator/>
      </w:r>
    </w:p>
  </w:endnote>
  <w:endnote w:type="continuationSeparator" w:id="1">
    <w:p w:rsidR="00373B9C" w:rsidRDefault="00373B9C" w:rsidP="007B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9C" w:rsidRDefault="00373B9C" w:rsidP="007B19D6">
      <w:pPr>
        <w:spacing w:after="0" w:line="240" w:lineRule="auto"/>
      </w:pPr>
      <w:r>
        <w:separator/>
      </w:r>
    </w:p>
  </w:footnote>
  <w:footnote w:type="continuationSeparator" w:id="1">
    <w:p w:rsidR="00373B9C" w:rsidRDefault="00373B9C" w:rsidP="007B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F8C"/>
    <w:multiLevelType w:val="multilevel"/>
    <w:tmpl w:val="929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31E0"/>
    <w:multiLevelType w:val="multilevel"/>
    <w:tmpl w:val="532E9D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407AC0"/>
    <w:multiLevelType w:val="multilevel"/>
    <w:tmpl w:val="F97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388D"/>
    <w:multiLevelType w:val="multilevel"/>
    <w:tmpl w:val="947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55B2"/>
    <w:multiLevelType w:val="multilevel"/>
    <w:tmpl w:val="B71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97A50"/>
    <w:multiLevelType w:val="multilevel"/>
    <w:tmpl w:val="577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57F4D"/>
    <w:multiLevelType w:val="multilevel"/>
    <w:tmpl w:val="154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E4880"/>
    <w:multiLevelType w:val="multilevel"/>
    <w:tmpl w:val="4FE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50BE1"/>
    <w:multiLevelType w:val="multilevel"/>
    <w:tmpl w:val="B5C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11752"/>
    <w:multiLevelType w:val="multilevel"/>
    <w:tmpl w:val="2554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369"/>
    <w:rsid w:val="0001427B"/>
    <w:rsid w:val="00046D20"/>
    <w:rsid w:val="000826CA"/>
    <w:rsid w:val="000B284C"/>
    <w:rsid w:val="000C37C6"/>
    <w:rsid w:val="000C6C21"/>
    <w:rsid w:val="001141A4"/>
    <w:rsid w:val="00181D27"/>
    <w:rsid w:val="001837AE"/>
    <w:rsid w:val="001968D9"/>
    <w:rsid w:val="001A5729"/>
    <w:rsid w:val="001B5FEF"/>
    <w:rsid w:val="001B6EBE"/>
    <w:rsid w:val="002007A2"/>
    <w:rsid w:val="00212A4E"/>
    <w:rsid w:val="002361DC"/>
    <w:rsid w:val="00253335"/>
    <w:rsid w:val="00253A7A"/>
    <w:rsid w:val="00262AAA"/>
    <w:rsid w:val="00276C84"/>
    <w:rsid w:val="00284189"/>
    <w:rsid w:val="002A0122"/>
    <w:rsid w:val="002B0308"/>
    <w:rsid w:val="002F2E32"/>
    <w:rsid w:val="003065A3"/>
    <w:rsid w:val="00310A3D"/>
    <w:rsid w:val="0035526B"/>
    <w:rsid w:val="00361AFE"/>
    <w:rsid w:val="00373B9C"/>
    <w:rsid w:val="003838BD"/>
    <w:rsid w:val="003B2CE1"/>
    <w:rsid w:val="003D7CF3"/>
    <w:rsid w:val="003F0E36"/>
    <w:rsid w:val="00402935"/>
    <w:rsid w:val="004256BB"/>
    <w:rsid w:val="00430918"/>
    <w:rsid w:val="00472E48"/>
    <w:rsid w:val="00482726"/>
    <w:rsid w:val="004844FF"/>
    <w:rsid w:val="00484C1D"/>
    <w:rsid w:val="004B6765"/>
    <w:rsid w:val="0055233C"/>
    <w:rsid w:val="00574F0D"/>
    <w:rsid w:val="0058044D"/>
    <w:rsid w:val="00595563"/>
    <w:rsid w:val="005F16FC"/>
    <w:rsid w:val="005F2855"/>
    <w:rsid w:val="006027CC"/>
    <w:rsid w:val="006527E2"/>
    <w:rsid w:val="006551D5"/>
    <w:rsid w:val="00656DF0"/>
    <w:rsid w:val="00697E16"/>
    <w:rsid w:val="006A2160"/>
    <w:rsid w:val="006B177A"/>
    <w:rsid w:val="006D7189"/>
    <w:rsid w:val="007073CA"/>
    <w:rsid w:val="007352B0"/>
    <w:rsid w:val="007406A6"/>
    <w:rsid w:val="007505BE"/>
    <w:rsid w:val="007570A0"/>
    <w:rsid w:val="007709C6"/>
    <w:rsid w:val="007778D7"/>
    <w:rsid w:val="00797BE4"/>
    <w:rsid w:val="007B19D6"/>
    <w:rsid w:val="007F3F80"/>
    <w:rsid w:val="00843BA6"/>
    <w:rsid w:val="008808AE"/>
    <w:rsid w:val="00894976"/>
    <w:rsid w:val="008A62C8"/>
    <w:rsid w:val="008C16A4"/>
    <w:rsid w:val="008C1B3A"/>
    <w:rsid w:val="008C2A17"/>
    <w:rsid w:val="008D47C7"/>
    <w:rsid w:val="009157D3"/>
    <w:rsid w:val="00972DA1"/>
    <w:rsid w:val="009B3C2E"/>
    <w:rsid w:val="009B78B1"/>
    <w:rsid w:val="009F0C44"/>
    <w:rsid w:val="00A059C9"/>
    <w:rsid w:val="00A25585"/>
    <w:rsid w:val="00A2684A"/>
    <w:rsid w:val="00AB2AA1"/>
    <w:rsid w:val="00AC3369"/>
    <w:rsid w:val="00AF1A81"/>
    <w:rsid w:val="00B13DFF"/>
    <w:rsid w:val="00B33EE3"/>
    <w:rsid w:val="00B557D1"/>
    <w:rsid w:val="00B97C84"/>
    <w:rsid w:val="00C21306"/>
    <w:rsid w:val="00C21A0E"/>
    <w:rsid w:val="00C300BE"/>
    <w:rsid w:val="00C618FE"/>
    <w:rsid w:val="00C70D9D"/>
    <w:rsid w:val="00C84704"/>
    <w:rsid w:val="00CB3B1F"/>
    <w:rsid w:val="00CC29D9"/>
    <w:rsid w:val="00CF0251"/>
    <w:rsid w:val="00D03225"/>
    <w:rsid w:val="00D21448"/>
    <w:rsid w:val="00D277AB"/>
    <w:rsid w:val="00D46B67"/>
    <w:rsid w:val="00DA139F"/>
    <w:rsid w:val="00DC23F7"/>
    <w:rsid w:val="00DD11A0"/>
    <w:rsid w:val="00DE3272"/>
    <w:rsid w:val="00DF04E6"/>
    <w:rsid w:val="00DF6406"/>
    <w:rsid w:val="00E05187"/>
    <w:rsid w:val="00E43CA6"/>
    <w:rsid w:val="00E52D39"/>
    <w:rsid w:val="00E56E02"/>
    <w:rsid w:val="00E669A3"/>
    <w:rsid w:val="00E86EF7"/>
    <w:rsid w:val="00EC7430"/>
    <w:rsid w:val="00EE192D"/>
    <w:rsid w:val="00EE1FF5"/>
    <w:rsid w:val="00EE7097"/>
    <w:rsid w:val="00EF0A4C"/>
    <w:rsid w:val="00EF0AD6"/>
    <w:rsid w:val="00F1537D"/>
    <w:rsid w:val="00F36B95"/>
    <w:rsid w:val="00F4468E"/>
    <w:rsid w:val="00F855C1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C8"/>
  </w:style>
  <w:style w:type="paragraph" w:styleId="Heading2">
    <w:name w:val="heading 2"/>
    <w:basedOn w:val="Normal"/>
    <w:link w:val="Heading2Char"/>
    <w:uiPriority w:val="9"/>
    <w:qFormat/>
    <w:rsid w:val="00AC3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3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C33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3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33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C3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C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3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3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9D6"/>
  </w:style>
  <w:style w:type="paragraph" w:styleId="Footer">
    <w:name w:val="footer"/>
    <w:basedOn w:val="Normal"/>
    <w:link w:val="FooterChar"/>
    <w:uiPriority w:val="99"/>
    <w:semiHidden/>
    <w:unhideWhenUsed/>
    <w:rsid w:val="007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eries.sirajganj.gov.bd/site/view/sps_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heries.kushti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form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</dc:creator>
  <cp:keywords/>
  <dc:description/>
  <cp:lastModifiedBy>ARISTO</cp:lastModifiedBy>
  <cp:revision>141</cp:revision>
  <dcterms:created xsi:type="dcterms:W3CDTF">2019-03-25T05:05:00Z</dcterms:created>
  <dcterms:modified xsi:type="dcterms:W3CDTF">2019-03-25T07:06:00Z</dcterms:modified>
</cp:coreProperties>
</file>