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980" w:rsidP="00634CE5">
      <w:pPr>
        <w:jc w:val="center"/>
        <w:rPr>
          <w:rFonts w:ascii="Vrinda" w:hAnsi="Vrinda" w:cs="Vrinda"/>
          <w:sz w:val="24"/>
          <w:szCs w:val="24"/>
        </w:rPr>
      </w:pPr>
      <w:proofErr w:type="spellStart"/>
      <w:r>
        <w:rPr>
          <w:rFonts w:ascii="Vrinda" w:hAnsi="Vrinda" w:cs="Vrinda"/>
          <w:sz w:val="24"/>
          <w:szCs w:val="24"/>
        </w:rPr>
        <w:t>পদ্মবিলা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ইউনিয়নের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গ্রামসমূহের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তালিকা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638"/>
        <w:gridCol w:w="3330"/>
        <w:gridCol w:w="2520"/>
      </w:tblGrid>
      <w:tr w:rsidR="00092FD7" w:rsidTr="0081561D">
        <w:trPr>
          <w:trHeight w:val="566"/>
          <w:jc w:val="center"/>
        </w:trPr>
        <w:tc>
          <w:tcPr>
            <w:tcW w:w="1638" w:type="dxa"/>
          </w:tcPr>
          <w:p w:rsidR="00092FD7" w:rsidRDefault="00092FD7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ক্র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330" w:type="dxa"/>
          </w:tcPr>
          <w:p w:rsidR="00092FD7" w:rsidRDefault="00092FD7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গ্রামের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20" w:type="dxa"/>
          </w:tcPr>
          <w:p w:rsidR="00092FD7" w:rsidRDefault="00092FD7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ওয়ার্ড</w:t>
            </w:r>
            <w:proofErr w:type="spellEnd"/>
            <w:r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নং</w:t>
            </w:r>
            <w:proofErr w:type="spellEnd"/>
          </w:p>
        </w:tc>
      </w:tr>
      <w:tr w:rsidR="00C71F04" w:rsidTr="0081561D">
        <w:trPr>
          <w:trHeight w:val="566"/>
          <w:jc w:val="center"/>
        </w:trPr>
        <w:tc>
          <w:tcPr>
            <w:tcW w:w="1638" w:type="dxa"/>
          </w:tcPr>
          <w:p w:rsidR="00C71F04" w:rsidRDefault="008C48BB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3330" w:type="dxa"/>
          </w:tcPr>
          <w:p w:rsidR="00C71F04" w:rsidRDefault="007158FE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ধুতুরহাট</w:t>
            </w:r>
            <w:proofErr w:type="spellEnd"/>
          </w:p>
        </w:tc>
        <w:tc>
          <w:tcPr>
            <w:tcW w:w="2520" w:type="dxa"/>
          </w:tcPr>
          <w:p w:rsidR="00C71F04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</w:tr>
      <w:tr w:rsidR="007158FE" w:rsidTr="0081561D">
        <w:trPr>
          <w:trHeight w:val="566"/>
          <w:jc w:val="center"/>
        </w:trPr>
        <w:tc>
          <w:tcPr>
            <w:tcW w:w="1638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3330" w:type="dxa"/>
          </w:tcPr>
          <w:p w:rsidR="007158FE" w:rsidRDefault="007158FE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চন্ডিপুর</w:t>
            </w:r>
            <w:proofErr w:type="spellEnd"/>
          </w:p>
        </w:tc>
        <w:tc>
          <w:tcPr>
            <w:tcW w:w="2520" w:type="dxa"/>
            <w:vMerge w:val="restart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</w:tr>
      <w:tr w:rsidR="007158FE" w:rsidTr="0081561D">
        <w:trPr>
          <w:trHeight w:val="566"/>
          <w:jc w:val="center"/>
        </w:trPr>
        <w:tc>
          <w:tcPr>
            <w:tcW w:w="1638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3330" w:type="dxa"/>
          </w:tcPr>
          <w:p w:rsidR="007158FE" w:rsidRDefault="007158FE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বুড়োপাড়া</w:t>
            </w:r>
            <w:proofErr w:type="spellEnd"/>
          </w:p>
        </w:tc>
        <w:tc>
          <w:tcPr>
            <w:tcW w:w="2520" w:type="dxa"/>
            <w:vMerge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158FE" w:rsidTr="0081561D">
        <w:trPr>
          <w:trHeight w:val="566"/>
          <w:jc w:val="center"/>
        </w:trPr>
        <w:tc>
          <w:tcPr>
            <w:tcW w:w="1638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3330" w:type="dxa"/>
          </w:tcPr>
          <w:p w:rsidR="007158FE" w:rsidRDefault="007158FE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বালিয়াকান্দি</w:t>
            </w:r>
            <w:proofErr w:type="spellEnd"/>
          </w:p>
        </w:tc>
        <w:tc>
          <w:tcPr>
            <w:tcW w:w="2520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</w:tr>
      <w:tr w:rsidR="007158FE" w:rsidTr="0081561D">
        <w:trPr>
          <w:trHeight w:val="566"/>
          <w:jc w:val="center"/>
        </w:trPr>
        <w:tc>
          <w:tcPr>
            <w:tcW w:w="1638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3330" w:type="dxa"/>
          </w:tcPr>
          <w:p w:rsidR="007158FE" w:rsidRDefault="007158FE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সুবদিয়া</w:t>
            </w:r>
            <w:proofErr w:type="spellEnd"/>
          </w:p>
        </w:tc>
        <w:tc>
          <w:tcPr>
            <w:tcW w:w="2520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</w:tr>
      <w:tr w:rsidR="007158FE" w:rsidTr="0081561D">
        <w:trPr>
          <w:trHeight w:val="566"/>
          <w:jc w:val="center"/>
        </w:trPr>
        <w:tc>
          <w:tcPr>
            <w:tcW w:w="1638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3330" w:type="dxa"/>
          </w:tcPr>
          <w:p w:rsidR="007158FE" w:rsidRDefault="007158FE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বেগনগর</w:t>
            </w:r>
            <w:proofErr w:type="spellEnd"/>
          </w:p>
        </w:tc>
        <w:tc>
          <w:tcPr>
            <w:tcW w:w="2520" w:type="dxa"/>
            <w:vMerge w:val="restart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</w:tr>
      <w:tr w:rsidR="007158FE" w:rsidTr="0081561D">
        <w:trPr>
          <w:trHeight w:val="566"/>
          <w:jc w:val="center"/>
        </w:trPr>
        <w:tc>
          <w:tcPr>
            <w:tcW w:w="1638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3330" w:type="dxa"/>
          </w:tcPr>
          <w:p w:rsidR="007158FE" w:rsidRDefault="007158FE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হায়দারপুর</w:t>
            </w:r>
            <w:proofErr w:type="spellEnd"/>
          </w:p>
        </w:tc>
        <w:tc>
          <w:tcPr>
            <w:tcW w:w="2520" w:type="dxa"/>
            <w:vMerge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7158FE" w:rsidTr="0081561D">
        <w:trPr>
          <w:trHeight w:val="566"/>
          <w:jc w:val="center"/>
        </w:trPr>
        <w:tc>
          <w:tcPr>
            <w:tcW w:w="1638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3330" w:type="dxa"/>
          </w:tcPr>
          <w:p w:rsidR="007158FE" w:rsidRDefault="007158FE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খেজুরা</w:t>
            </w:r>
            <w:proofErr w:type="spellEnd"/>
          </w:p>
        </w:tc>
        <w:tc>
          <w:tcPr>
            <w:tcW w:w="2520" w:type="dxa"/>
            <w:vMerge w:val="restart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</w:tr>
      <w:tr w:rsidR="007158FE" w:rsidTr="0081561D">
        <w:trPr>
          <w:trHeight w:val="566"/>
          <w:jc w:val="center"/>
        </w:trPr>
        <w:tc>
          <w:tcPr>
            <w:tcW w:w="1638" w:type="dxa"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3330" w:type="dxa"/>
          </w:tcPr>
          <w:p w:rsidR="007158FE" w:rsidRDefault="007158FE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নফরকান্দি</w:t>
            </w:r>
            <w:proofErr w:type="spellEnd"/>
          </w:p>
        </w:tc>
        <w:tc>
          <w:tcPr>
            <w:tcW w:w="2520" w:type="dxa"/>
            <w:vMerge/>
          </w:tcPr>
          <w:p w:rsidR="007158FE" w:rsidRDefault="007158F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62685" w:rsidTr="0081561D">
        <w:trPr>
          <w:trHeight w:val="566"/>
          <w:jc w:val="center"/>
        </w:trPr>
        <w:tc>
          <w:tcPr>
            <w:tcW w:w="1638" w:type="dxa"/>
          </w:tcPr>
          <w:p w:rsidR="00362685" w:rsidRDefault="00362685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3330" w:type="dxa"/>
          </w:tcPr>
          <w:p w:rsidR="00362685" w:rsidRDefault="00362685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হোগলডাঙ্গা</w:t>
            </w:r>
            <w:proofErr w:type="spellEnd"/>
          </w:p>
        </w:tc>
        <w:tc>
          <w:tcPr>
            <w:tcW w:w="2520" w:type="dxa"/>
            <w:vMerge w:val="restart"/>
          </w:tcPr>
          <w:p w:rsidR="00362685" w:rsidRDefault="00362685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362685" w:rsidRDefault="00362685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362685" w:rsidRDefault="00362685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</w:tr>
      <w:tr w:rsidR="00362685" w:rsidTr="0081561D">
        <w:trPr>
          <w:trHeight w:val="566"/>
          <w:jc w:val="center"/>
        </w:trPr>
        <w:tc>
          <w:tcPr>
            <w:tcW w:w="1638" w:type="dxa"/>
          </w:tcPr>
          <w:p w:rsidR="00362685" w:rsidRDefault="00362685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3330" w:type="dxa"/>
          </w:tcPr>
          <w:p w:rsidR="00362685" w:rsidRDefault="00362685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কুশোডাঙ্গা</w:t>
            </w:r>
            <w:proofErr w:type="spellEnd"/>
          </w:p>
        </w:tc>
        <w:tc>
          <w:tcPr>
            <w:tcW w:w="2520" w:type="dxa"/>
            <w:vMerge/>
          </w:tcPr>
          <w:p w:rsidR="00362685" w:rsidRDefault="00362685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62685" w:rsidTr="0081561D">
        <w:trPr>
          <w:trHeight w:val="566"/>
          <w:jc w:val="center"/>
        </w:trPr>
        <w:tc>
          <w:tcPr>
            <w:tcW w:w="1638" w:type="dxa"/>
          </w:tcPr>
          <w:p w:rsidR="00362685" w:rsidRDefault="00362685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3330" w:type="dxa"/>
          </w:tcPr>
          <w:p w:rsidR="00362685" w:rsidRDefault="00362685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নিমতলা</w:t>
            </w:r>
            <w:proofErr w:type="spellEnd"/>
          </w:p>
        </w:tc>
        <w:tc>
          <w:tcPr>
            <w:tcW w:w="2520" w:type="dxa"/>
            <w:vMerge/>
          </w:tcPr>
          <w:p w:rsidR="00362685" w:rsidRDefault="00362685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  <w:tr w:rsidR="00362685" w:rsidTr="0081561D">
        <w:trPr>
          <w:trHeight w:val="566"/>
          <w:jc w:val="center"/>
        </w:trPr>
        <w:tc>
          <w:tcPr>
            <w:tcW w:w="1638" w:type="dxa"/>
          </w:tcPr>
          <w:p w:rsidR="00362685" w:rsidRDefault="00B465EE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3330" w:type="dxa"/>
          </w:tcPr>
          <w:p w:rsidR="00362685" w:rsidRDefault="003306A3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পিরোজখালী</w:t>
            </w:r>
            <w:proofErr w:type="spellEnd"/>
          </w:p>
        </w:tc>
        <w:tc>
          <w:tcPr>
            <w:tcW w:w="2520" w:type="dxa"/>
          </w:tcPr>
          <w:p w:rsidR="00362685" w:rsidRDefault="003306A3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</w:tr>
      <w:tr w:rsidR="00C7691D" w:rsidTr="0081561D">
        <w:trPr>
          <w:trHeight w:val="566"/>
          <w:jc w:val="center"/>
        </w:trPr>
        <w:tc>
          <w:tcPr>
            <w:tcW w:w="1638" w:type="dxa"/>
          </w:tcPr>
          <w:p w:rsidR="00C7691D" w:rsidRDefault="00C7691D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3330" w:type="dxa"/>
          </w:tcPr>
          <w:p w:rsidR="00C7691D" w:rsidRDefault="00C7691D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গোপিনাথপুর</w:t>
            </w:r>
            <w:proofErr w:type="spellEnd"/>
          </w:p>
        </w:tc>
        <w:tc>
          <w:tcPr>
            <w:tcW w:w="2520" w:type="dxa"/>
            <w:vMerge w:val="restart"/>
          </w:tcPr>
          <w:p w:rsidR="00C7691D" w:rsidRDefault="00C7691D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  <w:p w:rsidR="00C7691D" w:rsidRDefault="00C7691D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</w:tr>
      <w:tr w:rsidR="00C7691D" w:rsidTr="0081561D">
        <w:trPr>
          <w:trHeight w:val="566"/>
          <w:jc w:val="center"/>
        </w:trPr>
        <w:tc>
          <w:tcPr>
            <w:tcW w:w="1638" w:type="dxa"/>
          </w:tcPr>
          <w:p w:rsidR="00C7691D" w:rsidRDefault="00C7691D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3330" w:type="dxa"/>
          </w:tcPr>
          <w:p w:rsidR="00C7691D" w:rsidRDefault="00C7691D" w:rsidP="00634CE5">
            <w:pPr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sz w:val="24"/>
                <w:szCs w:val="24"/>
              </w:rPr>
              <w:t>গোপালনগর</w:t>
            </w:r>
            <w:proofErr w:type="spellEnd"/>
          </w:p>
        </w:tc>
        <w:tc>
          <w:tcPr>
            <w:tcW w:w="2520" w:type="dxa"/>
            <w:vMerge/>
          </w:tcPr>
          <w:p w:rsidR="00C7691D" w:rsidRDefault="00C7691D" w:rsidP="00634CE5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</w:tr>
    </w:tbl>
    <w:p w:rsidR="00AE2980" w:rsidRPr="00AE2980" w:rsidRDefault="00AE2980" w:rsidP="00634CE5">
      <w:pPr>
        <w:jc w:val="center"/>
        <w:rPr>
          <w:rFonts w:ascii="Vrinda" w:hAnsi="Vrinda" w:cs="Vrinda"/>
          <w:sz w:val="24"/>
          <w:szCs w:val="24"/>
        </w:rPr>
      </w:pPr>
    </w:p>
    <w:sectPr w:rsidR="00AE2980" w:rsidRPr="00AE2980" w:rsidSect="00E554D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764A80"/>
    <w:rsid w:val="00092FD7"/>
    <w:rsid w:val="003306A3"/>
    <w:rsid w:val="00362685"/>
    <w:rsid w:val="00634CE5"/>
    <w:rsid w:val="007158FE"/>
    <w:rsid w:val="00764A80"/>
    <w:rsid w:val="0081561D"/>
    <w:rsid w:val="008C48BB"/>
    <w:rsid w:val="00AE2980"/>
    <w:rsid w:val="00B465EE"/>
    <w:rsid w:val="00C71F04"/>
    <w:rsid w:val="00C7691D"/>
    <w:rsid w:val="00E5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2018-06-21T13:35:00Z</dcterms:created>
  <dcterms:modified xsi:type="dcterms:W3CDTF">2018-06-21T13:42:00Z</dcterms:modified>
</cp:coreProperties>
</file>